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FB" w:rsidRPr="002005FB" w:rsidRDefault="002005FB" w:rsidP="002005FB">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2005FB">
        <w:rPr>
          <w:rFonts w:ascii="Times New Roman" w:eastAsia="Times New Roman" w:hAnsi="Times New Roman" w:cs="Times New Roman"/>
          <w:b/>
          <w:bCs/>
          <w:color w:val="212529"/>
          <w:kern w:val="36"/>
          <w:sz w:val="48"/>
          <w:szCs w:val="48"/>
        </w:rPr>
        <w:t>Hebrews 12:14-15</w:t>
      </w:r>
    </w:p>
    <w:p w:rsidR="002005FB" w:rsidRDefault="002005FB" w:rsidP="002005F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https://thebiblesays.com/commentary/heb/heb-12/hebrews-1214-15/</w:t>
        </w:r>
      </w:hyperlink>
    </w:p>
    <w:p w:rsidR="002005FB" w:rsidRPr="002005FB" w:rsidRDefault="002005FB" w:rsidP="002005FB">
      <w:pPr>
        <w:shd w:val="clear" w:color="auto" w:fill="FFFFFF"/>
        <w:spacing w:before="450" w:after="100" w:afterAutospacing="1" w:line="240" w:lineRule="auto"/>
        <w:jc w:val="center"/>
        <w:rPr>
          <w:rFonts w:ascii="Arial" w:eastAsia="Times New Roman" w:hAnsi="Arial" w:cs="Arial"/>
          <w:color w:val="212529"/>
          <w:sz w:val="27"/>
          <w:szCs w:val="27"/>
        </w:rPr>
      </w:pPr>
      <w:r w:rsidRPr="002005FB">
        <w:rPr>
          <w:rFonts w:ascii="Arial" w:eastAsia="Times New Roman" w:hAnsi="Arial" w:cs="Arial"/>
          <w:i/>
          <w:iCs/>
          <w:color w:val="212529"/>
          <w:sz w:val="27"/>
          <w:szCs w:val="27"/>
        </w:rPr>
        <w:t>Sanctification looks like living lives of peace with other people, not lives of bitterness.</w:t>
      </w:r>
    </w:p>
    <w:p w:rsidR="002005FB" w:rsidRPr="002005FB" w:rsidRDefault="002005FB" w:rsidP="002005FB">
      <w:pPr>
        <w:shd w:val="clear" w:color="auto" w:fill="FFFFFF"/>
        <w:spacing w:after="100" w:afterAutospacing="1" w:line="240" w:lineRule="auto"/>
        <w:rPr>
          <w:rFonts w:ascii="Arial" w:eastAsia="Times New Roman" w:hAnsi="Arial" w:cs="Arial"/>
          <w:color w:val="212529"/>
          <w:sz w:val="27"/>
          <w:szCs w:val="27"/>
        </w:rPr>
      </w:pPr>
      <w:r w:rsidRPr="002005FB">
        <w:rPr>
          <w:rFonts w:ascii="Arial" w:eastAsia="Times New Roman" w:hAnsi="Arial" w:cs="Arial"/>
          <w:color w:val="212529"/>
          <w:sz w:val="27"/>
          <w:szCs w:val="27"/>
        </w:rPr>
        <w:t>Paul calls us to </w:t>
      </w:r>
      <w:proofErr w:type="gramStart"/>
      <w:r w:rsidRPr="002005FB">
        <w:rPr>
          <w:rFonts w:ascii="Arial" w:eastAsia="Times New Roman" w:hAnsi="Arial" w:cs="Arial"/>
          <w:i/>
          <w:iCs/>
          <w:color w:val="212529"/>
          <w:sz w:val="27"/>
          <w:szCs w:val="27"/>
        </w:rPr>
        <w:t>Pursue</w:t>
      </w:r>
      <w:proofErr w:type="gramEnd"/>
      <w:r w:rsidRPr="002005FB">
        <w:rPr>
          <w:rFonts w:ascii="Arial" w:eastAsia="Times New Roman" w:hAnsi="Arial" w:cs="Arial"/>
          <w:i/>
          <w:iCs/>
          <w:color w:val="212529"/>
          <w:sz w:val="27"/>
          <w:szCs w:val="27"/>
        </w:rPr>
        <w:t xml:space="preserve"> peace with all men</w:t>
      </w:r>
      <w:r w:rsidRPr="002005FB">
        <w:rPr>
          <w:rFonts w:ascii="Arial" w:eastAsia="Times New Roman" w:hAnsi="Arial" w:cs="Arial"/>
          <w:color w:val="212529"/>
          <w:sz w:val="27"/>
          <w:szCs w:val="27"/>
        </w:rPr>
        <w:t>, in the immediate context of exhorting us to run on straight paths with the energy to endure to the end of the race (verses 12-13). When we help one another, we should pursue it in a peaceful manner, since we’re trying to benefit each other. A very similar verse is found in </w:t>
      </w:r>
      <w:hyperlink r:id="rId6" w:tgtFrame="BLB_NW" w:history="1">
        <w:r w:rsidRPr="002005FB">
          <w:rPr>
            <w:rFonts w:ascii="Arial" w:eastAsia="Times New Roman" w:hAnsi="Arial" w:cs="Arial"/>
            <w:color w:val="525DDC"/>
            <w:sz w:val="27"/>
            <w:szCs w:val="27"/>
          </w:rPr>
          <w:t>Romans 14:19</w:t>
        </w:r>
      </w:hyperlink>
      <w:r w:rsidRPr="002005FB">
        <w:rPr>
          <w:rFonts w:ascii="Arial" w:eastAsia="Times New Roman" w:hAnsi="Arial" w:cs="Arial"/>
          <w:color w:val="212529"/>
          <w:sz w:val="27"/>
          <w:szCs w:val="27"/>
        </w:rPr>
        <w:t>, </w:t>
      </w:r>
      <w:proofErr w:type="gramStart"/>
      <w:r w:rsidRPr="002005FB">
        <w:rPr>
          <w:rFonts w:ascii="Arial" w:eastAsia="Times New Roman" w:hAnsi="Arial" w:cs="Arial"/>
          <w:i/>
          <w:iCs/>
          <w:color w:val="212529"/>
          <w:sz w:val="27"/>
          <w:szCs w:val="27"/>
        </w:rPr>
        <w:t>So</w:t>
      </w:r>
      <w:proofErr w:type="gramEnd"/>
      <w:r w:rsidRPr="002005FB">
        <w:rPr>
          <w:rFonts w:ascii="Arial" w:eastAsia="Times New Roman" w:hAnsi="Arial" w:cs="Arial"/>
          <w:i/>
          <w:iCs/>
          <w:color w:val="212529"/>
          <w:sz w:val="27"/>
          <w:szCs w:val="27"/>
        </w:rPr>
        <w:t xml:space="preserve"> then we pursue the things which make for peace and the building up of one another.</w:t>
      </w:r>
      <w:r w:rsidRPr="002005FB">
        <w:rPr>
          <w:rFonts w:ascii="Arial" w:eastAsia="Times New Roman" w:hAnsi="Arial" w:cs="Arial"/>
          <w:color w:val="212529"/>
          <w:sz w:val="27"/>
          <w:szCs w:val="27"/>
        </w:rPr>
        <w:t> One of our greatest callings as Christians is to minister to one another. This is a part of our sanctification, as verse 14 concludes.</w:t>
      </w:r>
    </w:p>
    <w:p w:rsidR="002005FB" w:rsidRPr="002005FB" w:rsidRDefault="002005FB" w:rsidP="002005FB">
      <w:pPr>
        <w:shd w:val="clear" w:color="auto" w:fill="FFFFFF"/>
        <w:spacing w:after="100" w:afterAutospacing="1" w:line="240" w:lineRule="auto"/>
        <w:rPr>
          <w:rFonts w:ascii="Arial" w:eastAsia="Times New Roman" w:hAnsi="Arial" w:cs="Arial"/>
          <w:color w:val="212529"/>
          <w:sz w:val="27"/>
          <w:szCs w:val="27"/>
        </w:rPr>
      </w:pPr>
      <w:r w:rsidRPr="002005FB">
        <w:rPr>
          <w:rFonts w:ascii="Arial" w:eastAsia="Times New Roman" w:hAnsi="Arial" w:cs="Arial"/>
          <w:color w:val="212529"/>
          <w:sz w:val="27"/>
          <w:szCs w:val="27"/>
        </w:rPr>
        <w:t xml:space="preserve">Without </w:t>
      </w:r>
      <w:r w:rsidRPr="002005FB">
        <w:rPr>
          <w:rFonts w:ascii="Arial" w:eastAsia="Times New Roman" w:hAnsi="Arial" w:cs="Arial"/>
          <w:i/>
          <w:color w:val="212529"/>
          <w:sz w:val="27"/>
          <w:szCs w:val="27"/>
        </w:rPr>
        <w:t>sanctification</w:t>
      </w:r>
      <w:r w:rsidRPr="002005FB">
        <w:rPr>
          <w:rFonts w:ascii="Arial" w:eastAsia="Times New Roman" w:hAnsi="Arial" w:cs="Arial"/>
          <w:color w:val="212529"/>
          <w:sz w:val="27"/>
          <w:szCs w:val="27"/>
        </w:rPr>
        <w:t>, </w:t>
      </w:r>
      <w:r w:rsidRPr="002005FB">
        <w:rPr>
          <w:rFonts w:ascii="Arial" w:eastAsia="Times New Roman" w:hAnsi="Arial" w:cs="Arial"/>
          <w:i/>
          <w:iCs/>
          <w:color w:val="212529"/>
          <w:sz w:val="27"/>
          <w:szCs w:val="27"/>
        </w:rPr>
        <w:t>no one will see the Lord</w:t>
      </w:r>
      <w:r w:rsidRPr="002005FB">
        <w:rPr>
          <w:rFonts w:ascii="Arial" w:eastAsia="Times New Roman" w:hAnsi="Arial" w:cs="Arial"/>
          <w:color w:val="212529"/>
          <w:sz w:val="27"/>
          <w:szCs w:val="27"/>
        </w:rPr>
        <w:t xml:space="preserve">. </w:t>
      </w:r>
      <w:bookmarkStart w:id="0" w:name="_GoBack"/>
      <w:r w:rsidRPr="002005FB">
        <w:rPr>
          <w:rFonts w:ascii="Arial" w:eastAsia="Times New Roman" w:hAnsi="Arial" w:cs="Arial"/>
          <w:i/>
          <w:color w:val="212529"/>
          <w:sz w:val="27"/>
          <w:szCs w:val="27"/>
        </w:rPr>
        <w:t>Sanctification</w:t>
      </w:r>
      <w:r w:rsidRPr="002005FB">
        <w:rPr>
          <w:rFonts w:ascii="Arial" w:eastAsia="Times New Roman" w:hAnsi="Arial" w:cs="Arial"/>
          <w:color w:val="212529"/>
          <w:sz w:val="27"/>
          <w:szCs w:val="27"/>
        </w:rPr>
        <w:t xml:space="preserve"> </w:t>
      </w:r>
      <w:bookmarkEnd w:id="0"/>
      <w:r w:rsidRPr="002005FB">
        <w:rPr>
          <w:rFonts w:ascii="Arial" w:eastAsia="Times New Roman" w:hAnsi="Arial" w:cs="Arial"/>
          <w:color w:val="212529"/>
          <w:sz w:val="27"/>
          <w:szCs w:val="27"/>
        </w:rPr>
        <w:t xml:space="preserve">is the process of making us holy, making us </w:t>
      </w:r>
      <w:proofErr w:type="gramStart"/>
      <w:r w:rsidRPr="002005FB">
        <w:rPr>
          <w:rFonts w:ascii="Arial" w:eastAsia="Times New Roman" w:hAnsi="Arial" w:cs="Arial"/>
          <w:color w:val="212529"/>
          <w:sz w:val="27"/>
          <w:szCs w:val="27"/>
        </w:rPr>
        <w:t>like</w:t>
      </w:r>
      <w:proofErr w:type="gramEnd"/>
      <w:r w:rsidRPr="002005FB">
        <w:rPr>
          <w:rFonts w:ascii="Arial" w:eastAsia="Times New Roman" w:hAnsi="Arial" w:cs="Arial"/>
          <w:color w:val="212529"/>
          <w:sz w:val="27"/>
          <w:szCs w:val="27"/>
        </w:rPr>
        <w:t xml:space="preserve"> Christ, maturing us as believers. The end goal of our salvation (</w:t>
      </w:r>
      <w:proofErr w:type="spellStart"/>
      <w:r w:rsidRPr="002005FB">
        <w:rPr>
          <w:rFonts w:ascii="Arial" w:eastAsia="Times New Roman" w:hAnsi="Arial" w:cs="Arial"/>
          <w:color w:val="212529"/>
          <w:sz w:val="27"/>
          <w:szCs w:val="27"/>
        </w:rPr>
        <w:t>teleo</w:t>
      </w:r>
      <w:proofErr w:type="spellEnd"/>
      <w:r w:rsidRPr="002005FB">
        <w:rPr>
          <w:rFonts w:ascii="Arial" w:eastAsia="Times New Roman" w:hAnsi="Arial" w:cs="Arial"/>
          <w:color w:val="212529"/>
          <w:sz w:val="27"/>
          <w:szCs w:val="27"/>
        </w:rPr>
        <w:t>, the finished result) is that we would become mature Sons of God in our daily walk. Without sanctification, others will not see the Lord in us. Every person will see the Lord in the next life, even non-believers. </w:t>
      </w:r>
      <w:hyperlink r:id="rId7" w:tgtFrame="BLB_NW" w:history="1">
        <w:r w:rsidRPr="002005FB">
          <w:rPr>
            <w:rFonts w:ascii="Arial" w:eastAsia="Times New Roman" w:hAnsi="Arial" w:cs="Arial"/>
            <w:color w:val="525DDC"/>
            <w:sz w:val="27"/>
            <w:szCs w:val="27"/>
          </w:rPr>
          <w:t>Philippians 2:10</w:t>
        </w:r>
      </w:hyperlink>
      <w:r w:rsidRPr="002005FB">
        <w:rPr>
          <w:rFonts w:ascii="Arial" w:eastAsia="Times New Roman" w:hAnsi="Arial" w:cs="Arial"/>
          <w:color w:val="212529"/>
          <w:sz w:val="27"/>
          <w:szCs w:val="27"/>
        </w:rPr>
        <w:t> says every knee will bow to Jesus. This verse is not talking about a path to get to be able to see Jesus in the next life. This verse speaks of our witness before men in this life. As we abide in Jesus, others can see Jesus in us. When we sow peace, in the manner Jesus sowed peace, we show Jesus to others.</w:t>
      </w:r>
    </w:p>
    <w:p w:rsidR="002005FB" w:rsidRPr="002005FB" w:rsidRDefault="002005FB" w:rsidP="002005FB">
      <w:pPr>
        <w:shd w:val="clear" w:color="auto" w:fill="FFFFFF"/>
        <w:spacing w:after="100" w:afterAutospacing="1" w:line="240" w:lineRule="auto"/>
        <w:rPr>
          <w:rFonts w:ascii="Arial" w:eastAsia="Times New Roman" w:hAnsi="Arial" w:cs="Arial"/>
          <w:color w:val="212529"/>
          <w:sz w:val="27"/>
          <w:szCs w:val="27"/>
        </w:rPr>
      </w:pPr>
      <w:r w:rsidRPr="002005FB">
        <w:rPr>
          <w:rFonts w:ascii="Arial" w:eastAsia="Times New Roman" w:hAnsi="Arial" w:cs="Arial"/>
          <w:color w:val="212529"/>
          <w:sz w:val="27"/>
          <w:szCs w:val="27"/>
        </w:rPr>
        <w:t>Sanctification is the goal for us as believers, from our rebirth in Christ (</w:t>
      </w:r>
      <w:hyperlink r:id="rId8" w:tgtFrame="BLB_NW" w:history="1">
        <w:r w:rsidRPr="002005FB">
          <w:rPr>
            <w:rFonts w:ascii="Arial" w:eastAsia="Times New Roman" w:hAnsi="Arial" w:cs="Arial"/>
            <w:color w:val="525DDC"/>
            <w:sz w:val="27"/>
            <w:szCs w:val="27"/>
          </w:rPr>
          <w:t>John 3:5</w:t>
        </w:r>
      </w:hyperlink>
      <w:r w:rsidRPr="002005FB">
        <w:rPr>
          <w:rFonts w:ascii="Arial" w:eastAsia="Times New Roman" w:hAnsi="Arial" w:cs="Arial"/>
          <w:color w:val="212529"/>
          <w:sz w:val="27"/>
          <w:szCs w:val="27"/>
        </w:rPr>
        <w:t>) to the completion of our faith (</w:t>
      </w:r>
      <w:hyperlink r:id="rId9" w:tgtFrame="BLB_NW" w:history="1">
        <w:r w:rsidRPr="002005FB">
          <w:rPr>
            <w:rFonts w:ascii="Arial" w:eastAsia="Times New Roman" w:hAnsi="Arial" w:cs="Arial"/>
            <w:color w:val="525DDC"/>
            <w:sz w:val="27"/>
            <w:szCs w:val="27"/>
          </w:rPr>
          <w:t>Hebrews 2:10</w:t>
        </w:r>
      </w:hyperlink>
      <w:r w:rsidRPr="002005FB">
        <w:rPr>
          <w:rFonts w:ascii="Arial" w:eastAsia="Times New Roman" w:hAnsi="Arial" w:cs="Arial"/>
          <w:color w:val="212529"/>
          <w:sz w:val="27"/>
          <w:szCs w:val="27"/>
        </w:rPr>
        <w:t>). Christ has lifted us out of sin and death, enabling us by His Spirit to live righteously now through faith. In doing so, we are matured and sanctified. This shapes us to be more like Christ. Through this sanctification, we will be able to see the Lord when we die. God began this work in us, and continues it (</w:t>
      </w:r>
      <w:hyperlink r:id="rId10" w:tgtFrame="BLB_NW" w:history="1">
        <w:r w:rsidRPr="002005FB">
          <w:rPr>
            <w:rFonts w:ascii="Arial" w:eastAsia="Times New Roman" w:hAnsi="Arial" w:cs="Arial"/>
            <w:color w:val="525DDC"/>
            <w:sz w:val="27"/>
            <w:szCs w:val="27"/>
          </w:rPr>
          <w:t>Philippians 1:6</w:t>
        </w:r>
      </w:hyperlink>
      <w:r w:rsidRPr="002005FB">
        <w:rPr>
          <w:rFonts w:ascii="Arial" w:eastAsia="Times New Roman" w:hAnsi="Arial" w:cs="Arial"/>
          <w:color w:val="212529"/>
          <w:sz w:val="27"/>
          <w:szCs w:val="27"/>
        </w:rPr>
        <w:t>).</w:t>
      </w:r>
    </w:p>
    <w:p w:rsidR="002005FB" w:rsidRPr="002005FB" w:rsidRDefault="002005FB" w:rsidP="002005FB">
      <w:pPr>
        <w:shd w:val="clear" w:color="auto" w:fill="FFFFFF"/>
        <w:spacing w:after="100" w:afterAutospacing="1" w:line="240" w:lineRule="auto"/>
        <w:rPr>
          <w:rFonts w:ascii="Arial" w:eastAsia="Times New Roman" w:hAnsi="Arial" w:cs="Arial"/>
          <w:color w:val="212529"/>
          <w:sz w:val="27"/>
          <w:szCs w:val="27"/>
        </w:rPr>
      </w:pPr>
      <w:r w:rsidRPr="002005FB">
        <w:rPr>
          <w:rFonts w:ascii="Arial" w:eastAsia="Times New Roman" w:hAnsi="Arial" w:cs="Arial"/>
          <w:color w:val="212529"/>
          <w:sz w:val="27"/>
          <w:szCs w:val="27"/>
        </w:rPr>
        <w:t>Immediately following this call for peace, Paul expounds, </w:t>
      </w:r>
      <w:r w:rsidRPr="002005FB">
        <w:rPr>
          <w:rFonts w:ascii="Arial" w:eastAsia="Times New Roman" w:hAnsi="Arial" w:cs="Arial"/>
          <w:i/>
          <w:iCs/>
          <w:color w:val="212529"/>
          <w:sz w:val="27"/>
          <w:szCs w:val="27"/>
        </w:rPr>
        <w:t xml:space="preserve">See to it that no one comes short of the grace of God; that no root of bitterness springing up </w:t>
      </w:r>
      <w:proofErr w:type="gramStart"/>
      <w:r w:rsidRPr="002005FB">
        <w:rPr>
          <w:rFonts w:ascii="Arial" w:eastAsia="Times New Roman" w:hAnsi="Arial" w:cs="Arial"/>
          <w:i/>
          <w:iCs/>
          <w:color w:val="212529"/>
          <w:sz w:val="27"/>
          <w:szCs w:val="27"/>
        </w:rPr>
        <w:t>causes</w:t>
      </w:r>
      <w:proofErr w:type="gramEnd"/>
      <w:r w:rsidRPr="002005FB">
        <w:rPr>
          <w:rFonts w:ascii="Arial" w:eastAsia="Times New Roman" w:hAnsi="Arial" w:cs="Arial"/>
          <w:i/>
          <w:iCs/>
          <w:color w:val="212529"/>
          <w:sz w:val="27"/>
          <w:szCs w:val="27"/>
        </w:rPr>
        <w:t xml:space="preserve"> trouble, and by it </w:t>
      </w:r>
      <w:proofErr w:type="spellStart"/>
      <w:r w:rsidRPr="002005FB">
        <w:rPr>
          <w:rFonts w:ascii="Arial" w:eastAsia="Times New Roman" w:hAnsi="Arial" w:cs="Arial"/>
          <w:i/>
          <w:iCs/>
          <w:color w:val="212529"/>
          <w:sz w:val="27"/>
          <w:szCs w:val="27"/>
        </w:rPr>
        <w:t>many</w:t>
      </w:r>
      <w:proofErr w:type="spellEnd"/>
      <w:r w:rsidRPr="002005FB">
        <w:rPr>
          <w:rFonts w:ascii="Arial" w:eastAsia="Times New Roman" w:hAnsi="Arial" w:cs="Arial"/>
          <w:i/>
          <w:iCs/>
          <w:color w:val="212529"/>
          <w:sz w:val="27"/>
          <w:szCs w:val="27"/>
        </w:rPr>
        <w:t xml:space="preserve"> be defiled</w:t>
      </w:r>
      <w:r w:rsidRPr="002005FB">
        <w:rPr>
          <w:rFonts w:ascii="Arial" w:eastAsia="Times New Roman" w:hAnsi="Arial" w:cs="Arial"/>
          <w:color w:val="212529"/>
          <w:sz w:val="27"/>
          <w:szCs w:val="27"/>
        </w:rPr>
        <w:t xml:space="preserve">. Bitterness among believers will defile their ability to run the race. It causes trouble, leading us to come short of the grace of God. This means wasting the call God has on our lives. He has </w:t>
      </w:r>
      <w:r w:rsidRPr="002005FB">
        <w:rPr>
          <w:rFonts w:ascii="Arial" w:eastAsia="Times New Roman" w:hAnsi="Arial" w:cs="Arial"/>
          <w:color w:val="212529"/>
          <w:sz w:val="27"/>
          <w:szCs w:val="27"/>
        </w:rPr>
        <w:lastRenderedPageBreak/>
        <w:t xml:space="preserve">given us unlimited grace so that we may be </w:t>
      </w:r>
      <w:proofErr w:type="gramStart"/>
      <w:r w:rsidRPr="002005FB">
        <w:rPr>
          <w:rFonts w:ascii="Arial" w:eastAsia="Times New Roman" w:hAnsi="Arial" w:cs="Arial"/>
          <w:color w:val="212529"/>
          <w:sz w:val="27"/>
          <w:szCs w:val="27"/>
        </w:rPr>
        <w:t>sanctified,</w:t>
      </w:r>
      <w:proofErr w:type="gramEnd"/>
      <w:r w:rsidRPr="002005FB">
        <w:rPr>
          <w:rFonts w:ascii="Arial" w:eastAsia="Times New Roman" w:hAnsi="Arial" w:cs="Arial"/>
          <w:color w:val="212529"/>
          <w:sz w:val="27"/>
          <w:szCs w:val="27"/>
        </w:rPr>
        <w:t xml:space="preserve"> and live lives imitating Christ in faithful obedience to God. Bitterness is specified here as a serious problem that keeps Christians from living their faith.</w:t>
      </w:r>
    </w:p>
    <w:p w:rsidR="002005FB" w:rsidRPr="002005FB" w:rsidRDefault="002005FB" w:rsidP="002005FB">
      <w:pPr>
        <w:shd w:val="clear" w:color="auto" w:fill="FFFFFF"/>
        <w:spacing w:after="100" w:afterAutospacing="1" w:line="240" w:lineRule="auto"/>
        <w:rPr>
          <w:rFonts w:ascii="Arial" w:eastAsia="Times New Roman" w:hAnsi="Arial" w:cs="Arial"/>
          <w:color w:val="212529"/>
          <w:sz w:val="27"/>
          <w:szCs w:val="27"/>
        </w:rPr>
      </w:pPr>
      <w:r w:rsidRPr="002005FB">
        <w:rPr>
          <w:rFonts w:ascii="Arial" w:eastAsia="Times New Roman" w:hAnsi="Arial" w:cs="Arial"/>
          <w:color w:val="212529"/>
          <w:sz w:val="27"/>
          <w:szCs w:val="27"/>
        </w:rPr>
        <w:t>Bitterness is a particular poison. To cling to bitterness means we refuse to let Jesus be the judge. And in seeking to punish others, we mainly punish ourselves. By focusing on the offense we have endured, we cannot focus on the race set before us, the reward of pleasing God. Instead we are stuck focusing on ourselves and the rejection we experienced. At the beginning of this chapter we saw that Jesus endured rejection, but “despised” it compared to the reward set before Him in completing his obedience to His Father. His sacrifice on the cross paved the way for every person to have peace with God through faith.</w:t>
      </w:r>
    </w:p>
    <w:p w:rsidR="002005FB" w:rsidRPr="002005FB" w:rsidRDefault="002005FB" w:rsidP="002005FB">
      <w:pPr>
        <w:shd w:val="clear" w:color="auto" w:fill="FFFFFF"/>
        <w:spacing w:after="100" w:afterAutospacing="1" w:line="240" w:lineRule="auto"/>
        <w:rPr>
          <w:rFonts w:ascii="Arial" w:eastAsia="Times New Roman" w:hAnsi="Arial" w:cs="Arial"/>
          <w:color w:val="212529"/>
          <w:sz w:val="27"/>
          <w:szCs w:val="27"/>
        </w:rPr>
      </w:pPr>
      <w:r w:rsidRPr="002005F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2005FB">
        <w:rPr>
          <w:rFonts w:ascii="Arial" w:eastAsia="Times New Roman" w:hAnsi="Arial" w:cs="Arial"/>
          <w:b/>
          <w:bCs/>
          <w:color w:val="212529"/>
          <w:sz w:val="27"/>
          <w:szCs w:val="27"/>
        </w:rPr>
        <w:br/>
      </w:r>
      <w:r w:rsidRPr="002005FB">
        <w:rPr>
          <w:rFonts w:ascii="Arial" w:eastAsia="Times New Roman" w:hAnsi="Arial" w:cs="Arial"/>
          <w:b/>
          <w:bCs/>
          <w:color w:val="212529"/>
          <w:sz w:val="20"/>
          <w:szCs w:val="20"/>
          <w:vertAlign w:val="superscript"/>
        </w:rPr>
        <w:t>14</w:t>
      </w:r>
      <w:r w:rsidRPr="002005FB">
        <w:rPr>
          <w:rFonts w:ascii="Arial" w:eastAsia="Times New Roman" w:hAnsi="Arial" w:cs="Arial"/>
          <w:b/>
          <w:bCs/>
          <w:color w:val="212529"/>
          <w:sz w:val="27"/>
          <w:szCs w:val="27"/>
        </w:rPr>
        <w:t> Pursue peace with all men, and the sanctification without which no one will see the Lord. </w:t>
      </w:r>
      <w:r w:rsidRPr="002005FB">
        <w:rPr>
          <w:rFonts w:ascii="Arial" w:eastAsia="Times New Roman" w:hAnsi="Arial" w:cs="Arial"/>
          <w:b/>
          <w:bCs/>
          <w:color w:val="212529"/>
          <w:sz w:val="20"/>
          <w:szCs w:val="20"/>
          <w:vertAlign w:val="superscript"/>
        </w:rPr>
        <w:t>15</w:t>
      </w:r>
      <w:r w:rsidRPr="002005FB">
        <w:rPr>
          <w:rFonts w:ascii="Arial" w:eastAsia="Times New Roman" w:hAnsi="Arial" w:cs="Arial"/>
          <w:b/>
          <w:bCs/>
          <w:color w:val="212529"/>
          <w:sz w:val="27"/>
          <w:szCs w:val="27"/>
        </w:rPr>
        <w:t xml:space="preserve"> See to it that no one comes short of the grace of God; that no root of bitterness springing up causes trouble, and by it </w:t>
      </w:r>
      <w:proofErr w:type="spellStart"/>
      <w:r w:rsidRPr="002005FB">
        <w:rPr>
          <w:rFonts w:ascii="Arial" w:eastAsia="Times New Roman" w:hAnsi="Arial" w:cs="Arial"/>
          <w:b/>
          <w:bCs/>
          <w:color w:val="212529"/>
          <w:sz w:val="27"/>
          <w:szCs w:val="27"/>
        </w:rPr>
        <w:t>many</w:t>
      </w:r>
      <w:proofErr w:type="spellEnd"/>
      <w:r w:rsidRPr="002005FB">
        <w:rPr>
          <w:rFonts w:ascii="Arial" w:eastAsia="Times New Roman" w:hAnsi="Arial" w:cs="Arial"/>
          <w:b/>
          <w:bCs/>
          <w:color w:val="212529"/>
          <w:sz w:val="27"/>
          <w:szCs w:val="27"/>
        </w:rPr>
        <w:t xml:space="preserve"> </w:t>
      </w:r>
      <w:proofErr w:type="gramStart"/>
      <w:r w:rsidRPr="002005FB">
        <w:rPr>
          <w:rFonts w:ascii="Arial" w:eastAsia="Times New Roman" w:hAnsi="Arial" w:cs="Arial"/>
          <w:b/>
          <w:bCs/>
          <w:color w:val="212529"/>
          <w:sz w:val="27"/>
          <w:szCs w:val="27"/>
        </w:rPr>
        <w:t>be</w:t>
      </w:r>
      <w:proofErr w:type="gramEnd"/>
      <w:r w:rsidRPr="002005FB">
        <w:rPr>
          <w:rFonts w:ascii="Arial" w:eastAsia="Times New Roman" w:hAnsi="Arial" w:cs="Arial"/>
          <w:b/>
          <w:bCs/>
          <w:color w:val="212529"/>
          <w:sz w:val="27"/>
          <w:szCs w:val="27"/>
        </w:rPr>
        <w:t xml:space="preserve"> defiled;</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FB"/>
    <w:rsid w:val="002005FB"/>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5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0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5FB"/>
    <w:rPr>
      <w:i/>
      <w:iCs/>
    </w:rPr>
  </w:style>
  <w:style w:type="character" w:styleId="Hyperlink">
    <w:name w:val="Hyperlink"/>
    <w:basedOn w:val="DefaultParagraphFont"/>
    <w:uiPriority w:val="99"/>
    <w:unhideWhenUsed/>
    <w:rsid w:val="002005FB"/>
    <w:rPr>
      <w:color w:val="0000FF"/>
      <w:u w:val="single"/>
    </w:rPr>
  </w:style>
  <w:style w:type="character" w:styleId="Strong">
    <w:name w:val="Strong"/>
    <w:basedOn w:val="DefaultParagraphFont"/>
    <w:uiPriority w:val="22"/>
    <w:qFormat/>
    <w:rsid w:val="00200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5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05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05FB"/>
    <w:rPr>
      <w:i/>
      <w:iCs/>
    </w:rPr>
  </w:style>
  <w:style w:type="character" w:styleId="Hyperlink">
    <w:name w:val="Hyperlink"/>
    <w:basedOn w:val="DefaultParagraphFont"/>
    <w:uiPriority w:val="99"/>
    <w:unhideWhenUsed/>
    <w:rsid w:val="002005FB"/>
    <w:rPr>
      <w:color w:val="0000FF"/>
      <w:u w:val="single"/>
    </w:rPr>
  </w:style>
  <w:style w:type="character" w:styleId="Strong">
    <w:name w:val="Strong"/>
    <w:basedOn w:val="DefaultParagraphFont"/>
    <w:uiPriority w:val="22"/>
    <w:qFormat/>
    <w:rsid w:val="00200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3.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hilippians+2.10&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Romans+14.19&amp;t=NASB95" TargetMode="External"/><Relationship Id="rId11" Type="http://schemas.openxmlformats.org/officeDocument/2006/relationships/fontTable" Target="fontTable.xml"/><Relationship Id="rId5" Type="http://schemas.openxmlformats.org/officeDocument/2006/relationships/hyperlink" Target="https://thebiblesays.com/commentary/heb/heb-12/hebrews-1214-15/" TargetMode="External"/><Relationship Id="rId10" Type="http://schemas.openxmlformats.org/officeDocument/2006/relationships/hyperlink" Target="https://www.blueletterbible.org/search/preSearch.cfm?Criteria=Philippians+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rews+2.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2022-06-16T02:55:00Z</dcterms:created>
  <dcterms:modified xsi:type="dcterms:W3CDTF">2022-06-16T02:58:00Z</dcterms:modified>
</cp:coreProperties>
</file>