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47" w:rsidRPr="005D6047" w:rsidRDefault="005D6047" w:rsidP="005D6047">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5D6047">
        <w:rPr>
          <w:rFonts w:ascii="Times New Roman" w:eastAsia="Times New Roman" w:hAnsi="Times New Roman" w:cs="Times New Roman"/>
          <w:b/>
          <w:bCs/>
          <w:color w:val="212529"/>
          <w:kern w:val="36"/>
          <w:sz w:val="48"/>
          <w:szCs w:val="48"/>
        </w:rPr>
        <w:t>Hebrews 4:14-16</w:t>
      </w:r>
    </w:p>
    <w:p w:rsidR="005D6047" w:rsidRDefault="005D6047" w:rsidP="005D6047">
      <w:pPr>
        <w:shd w:val="clear" w:color="auto" w:fill="FFFFFF"/>
        <w:spacing w:before="450" w:after="100" w:afterAutospacing="1" w:line="240" w:lineRule="auto"/>
        <w:jc w:val="center"/>
        <w:rPr>
          <w:rFonts w:ascii="Arial" w:eastAsia="Times New Roman" w:hAnsi="Arial" w:cs="Arial"/>
          <w:i/>
          <w:iCs/>
          <w:color w:val="212529"/>
          <w:sz w:val="27"/>
          <w:szCs w:val="27"/>
        </w:rPr>
      </w:pPr>
      <w:r w:rsidRPr="005D6047">
        <w:rPr>
          <w:rFonts w:ascii="Arial" w:eastAsia="Times New Roman" w:hAnsi="Arial" w:cs="Arial"/>
          <w:i/>
          <w:iCs/>
          <w:color w:val="212529"/>
          <w:sz w:val="27"/>
          <w:szCs w:val="27"/>
        </w:rPr>
        <w:t>https://thebiblesays.com/commentary/heb/heb-4/hebrews-414-16/</w:t>
      </w:r>
    </w:p>
    <w:p w:rsidR="005D6047" w:rsidRPr="005D6047" w:rsidRDefault="005D6047" w:rsidP="005D6047">
      <w:pPr>
        <w:shd w:val="clear" w:color="auto" w:fill="FFFFFF"/>
        <w:spacing w:before="450" w:after="100" w:afterAutospacing="1" w:line="240" w:lineRule="auto"/>
        <w:jc w:val="center"/>
        <w:rPr>
          <w:rFonts w:ascii="Arial" w:eastAsia="Times New Roman" w:hAnsi="Arial" w:cs="Arial"/>
          <w:color w:val="212529"/>
          <w:sz w:val="27"/>
          <w:szCs w:val="27"/>
        </w:rPr>
      </w:pPr>
      <w:r w:rsidRPr="005D6047">
        <w:rPr>
          <w:rFonts w:ascii="Arial" w:eastAsia="Times New Roman" w:hAnsi="Arial" w:cs="Arial"/>
          <w:i/>
          <w:iCs/>
          <w:color w:val="212529"/>
          <w:sz w:val="27"/>
          <w:szCs w:val="27"/>
        </w:rPr>
        <w:t>Our high priest is sympathetic and available to help us persevere in our faith. We can have confidence before God.</w:t>
      </w:r>
    </w:p>
    <w:p w:rsidR="005D6047" w:rsidRPr="005D6047" w:rsidRDefault="005D6047" w:rsidP="005D6047">
      <w:pPr>
        <w:shd w:val="clear" w:color="auto" w:fill="FFFFFF"/>
        <w:spacing w:after="100" w:afterAutospacing="1" w:line="240" w:lineRule="auto"/>
        <w:rPr>
          <w:rFonts w:ascii="Arial" w:eastAsia="Times New Roman" w:hAnsi="Arial" w:cs="Arial"/>
          <w:color w:val="212529"/>
          <w:sz w:val="27"/>
          <w:szCs w:val="27"/>
        </w:rPr>
      </w:pPr>
      <w:r w:rsidRPr="005D6047">
        <w:rPr>
          <w:rFonts w:ascii="Arial" w:eastAsia="Times New Roman" w:hAnsi="Arial" w:cs="Arial"/>
          <w:color w:val="212529"/>
          <w:sz w:val="27"/>
          <w:szCs w:val="27"/>
        </w:rPr>
        <w:t>In the previous verses, Paul warned his readers by explaining to them the ability God’s Word has to discern all their thoughts and intentions. He is now encouraging them with the high priesthood of Jesus. We as believers have everything we need to </w:t>
      </w:r>
      <w:r w:rsidRPr="005D6047">
        <w:rPr>
          <w:rFonts w:ascii="Arial" w:eastAsia="Times New Roman" w:hAnsi="Arial" w:cs="Arial"/>
          <w:i/>
          <w:iCs/>
          <w:color w:val="212529"/>
          <w:sz w:val="27"/>
          <w:szCs w:val="27"/>
        </w:rPr>
        <w:t>hold fast </w:t>
      </w:r>
      <w:r w:rsidRPr="005D6047">
        <w:rPr>
          <w:rFonts w:ascii="Arial" w:eastAsia="Times New Roman" w:hAnsi="Arial" w:cs="Arial"/>
          <w:color w:val="212529"/>
          <w:sz w:val="27"/>
          <w:szCs w:val="27"/>
        </w:rPr>
        <w:t>to</w:t>
      </w:r>
      <w:r w:rsidRPr="005D6047">
        <w:rPr>
          <w:rFonts w:ascii="Arial" w:eastAsia="Times New Roman" w:hAnsi="Arial" w:cs="Arial"/>
          <w:i/>
          <w:iCs/>
          <w:color w:val="212529"/>
          <w:sz w:val="27"/>
          <w:szCs w:val="27"/>
        </w:rPr>
        <w:t> our confession</w:t>
      </w:r>
      <w:r w:rsidRPr="005D6047">
        <w:rPr>
          <w:rFonts w:ascii="Arial" w:eastAsia="Times New Roman" w:hAnsi="Arial" w:cs="Arial"/>
          <w:color w:val="212529"/>
          <w:sz w:val="27"/>
          <w:szCs w:val="27"/>
        </w:rPr>
        <w:t>. To hold fast means to hold firmly to our faith because Jesus has already ascended into Heaven and is ready there to help us.</w:t>
      </w:r>
      <w:r>
        <w:rPr>
          <w:rFonts w:ascii="Arial" w:eastAsia="Times New Roman" w:hAnsi="Arial" w:cs="Arial"/>
          <w:color w:val="212529"/>
          <w:sz w:val="27"/>
          <w:szCs w:val="27"/>
        </w:rPr>
        <w:t xml:space="preserve"> </w:t>
      </w:r>
      <w:r>
        <w:rPr>
          <w:rFonts w:ascii="Arial" w:eastAsia="Times New Roman" w:hAnsi="Arial" w:cs="Arial"/>
          <w:bCs/>
          <w:color w:val="212529"/>
          <w:sz w:val="27"/>
          <w:szCs w:val="27"/>
        </w:rPr>
        <w:t xml:space="preserve">Jesus </w:t>
      </w:r>
      <w:r>
        <w:rPr>
          <w:rFonts w:ascii="Arial" w:eastAsia="Times New Roman" w:hAnsi="Arial" w:cs="Arial"/>
          <w:color w:val="212529"/>
          <w:sz w:val="27"/>
          <w:szCs w:val="27"/>
        </w:rPr>
        <w:t xml:space="preserve">is our perfect </w:t>
      </w:r>
      <w:r w:rsidRPr="005D6047">
        <w:rPr>
          <w:rFonts w:ascii="Arial" w:eastAsia="Times New Roman" w:hAnsi="Arial" w:cs="Arial"/>
          <w:i/>
          <w:color w:val="212529"/>
          <w:sz w:val="27"/>
          <w:szCs w:val="27"/>
        </w:rPr>
        <w:t>high priest</w:t>
      </w:r>
      <w:r>
        <w:rPr>
          <w:rFonts w:ascii="Arial" w:eastAsia="Times New Roman" w:hAnsi="Arial" w:cs="Arial"/>
          <w:color w:val="212529"/>
          <w:sz w:val="27"/>
          <w:szCs w:val="27"/>
        </w:rPr>
        <w:t xml:space="preserve">—he </w:t>
      </w:r>
      <w:r>
        <w:rPr>
          <w:rFonts w:ascii="Arial" w:eastAsia="Times New Roman" w:hAnsi="Arial" w:cs="Arial"/>
          <w:bCs/>
          <w:color w:val="212529"/>
          <w:sz w:val="27"/>
          <w:szCs w:val="27"/>
        </w:rPr>
        <w:t xml:space="preserve">can </w:t>
      </w:r>
      <w:r w:rsidRPr="005D6047">
        <w:rPr>
          <w:rFonts w:ascii="Arial" w:eastAsia="Times New Roman" w:hAnsi="Arial" w:cs="Arial"/>
          <w:bCs/>
          <w:i/>
          <w:color w:val="212529"/>
          <w:sz w:val="27"/>
          <w:szCs w:val="27"/>
        </w:rPr>
        <w:t xml:space="preserve">sympathize </w:t>
      </w:r>
      <w:r>
        <w:rPr>
          <w:rFonts w:ascii="Arial" w:eastAsia="Times New Roman" w:hAnsi="Arial" w:cs="Arial"/>
          <w:bCs/>
          <w:i/>
          <w:color w:val="212529"/>
          <w:sz w:val="27"/>
          <w:szCs w:val="27"/>
        </w:rPr>
        <w:t xml:space="preserve">with our weaknesses </w:t>
      </w:r>
      <w:r>
        <w:rPr>
          <w:rFonts w:ascii="Arial" w:eastAsia="Times New Roman" w:hAnsi="Arial" w:cs="Arial"/>
          <w:bCs/>
          <w:color w:val="212529"/>
          <w:sz w:val="27"/>
          <w:szCs w:val="27"/>
        </w:rPr>
        <w:t>because he</w:t>
      </w:r>
      <w:r w:rsidRPr="005D6047">
        <w:rPr>
          <w:rFonts w:ascii="Arial" w:eastAsia="Times New Roman" w:hAnsi="Arial" w:cs="Arial"/>
          <w:bCs/>
          <w:i/>
          <w:color w:val="212529"/>
          <w:sz w:val="27"/>
          <w:szCs w:val="27"/>
        </w:rPr>
        <w:t xml:space="preserve"> has been tempted in all things as </w:t>
      </w:r>
      <w:r w:rsidRPr="005D6047">
        <w:rPr>
          <w:rFonts w:ascii="Arial" w:eastAsia="Times New Roman" w:hAnsi="Arial" w:cs="Arial"/>
          <w:bCs/>
          <w:i/>
          <w:iCs/>
          <w:color w:val="212529"/>
          <w:sz w:val="27"/>
          <w:szCs w:val="27"/>
        </w:rPr>
        <w:t>we are, yet</w:t>
      </w:r>
      <w:r>
        <w:rPr>
          <w:rFonts w:ascii="Arial" w:eastAsia="Times New Roman" w:hAnsi="Arial" w:cs="Arial"/>
          <w:bCs/>
          <w:i/>
          <w:color w:val="212529"/>
          <w:sz w:val="27"/>
          <w:szCs w:val="27"/>
        </w:rPr>
        <w:t xml:space="preserve"> without sin </w:t>
      </w:r>
      <w:r w:rsidRPr="005D6047">
        <w:rPr>
          <w:rFonts w:ascii="Arial" w:eastAsia="Times New Roman" w:hAnsi="Arial" w:cs="Arial"/>
          <w:color w:val="212529"/>
          <w:sz w:val="27"/>
          <w:szCs w:val="27"/>
        </w:rPr>
        <w:t>(</w:t>
      </w:r>
      <w:hyperlink r:id="rId5" w:tgtFrame="BLB_NW" w:history="1">
        <w:r w:rsidRPr="005D6047">
          <w:rPr>
            <w:rFonts w:ascii="Arial" w:eastAsia="Times New Roman" w:hAnsi="Arial" w:cs="Arial"/>
            <w:color w:val="525DDC"/>
            <w:sz w:val="27"/>
            <w:szCs w:val="27"/>
          </w:rPr>
          <w:t>Matthew 4:1-11</w:t>
        </w:r>
      </w:hyperlink>
      <w:r w:rsidRPr="005D6047">
        <w:rPr>
          <w:rFonts w:ascii="Arial" w:eastAsia="Times New Roman" w:hAnsi="Arial" w:cs="Arial"/>
          <w:color w:val="212529"/>
          <w:sz w:val="27"/>
          <w:szCs w:val="27"/>
        </w:rPr>
        <w:t xml:space="preserve">). Although Jesus was tempted, He never </w:t>
      </w:r>
      <w:proofErr w:type="gramStart"/>
      <w:r w:rsidRPr="005D6047">
        <w:rPr>
          <w:rFonts w:ascii="Arial" w:eastAsia="Times New Roman" w:hAnsi="Arial" w:cs="Arial"/>
          <w:color w:val="212529"/>
          <w:sz w:val="27"/>
          <w:szCs w:val="27"/>
        </w:rPr>
        <w:t>sinned,</w:t>
      </w:r>
      <w:proofErr w:type="gramEnd"/>
      <w:r w:rsidRPr="005D6047">
        <w:rPr>
          <w:rFonts w:ascii="Arial" w:eastAsia="Times New Roman" w:hAnsi="Arial" w:cs="Arial"/>
          <w:color w:val="212529"/>
          <w:sz w:val="27"/>
          <w:szCs w:val="27"/>
        </w:rPr>
        <w:t xml:space="preserve"> making Him a perfect </w:t>
      </w:r>
      <w:r w:rsidRPr="005D6047">
        <w:rPr>
          <w:rFonts w:ascii="Arial" w:eastAsia="Times New Roman" w:hAnsi="Arial" w:cs="Arial"/>
          <w:i/>
          <w:color w:val="212529"/>
          <w:sz w:val="27"/>
          <w:szCs w:val="27"/>
        </w:rPr>
        <w:t>high priest</w:t>
      </w:r>
      <w:r w:rsidRPr="005D6047">
        <w:rPr>
          <w:rFonts w:ascii="Arial" w:eastAsia="Times New Roman" w:hAnsi="Arial" w:cs="Arial"/>
          <w:color w:val="212529"/>
          <w:sz w:val="27"/>
          <w:szCs w:val="27"/>
        </w:rPr>
        <w:t xml:space="preserve"> because He is able to </w:t>
      </w:r>
      <w:r w:rsidRPr="005D6047">
        <w:rPr>
          <w:rFonts w:ascii="Arial" w:eastAsia="Times New Roman" w:hAnsi="Arial" w:cs="Arial"/>
          <w:i/>
          <w:color w:val="212529"/>
          <w:sz w:val="27"/>
          <w:szCs w:val="27"/>
        </w:rPr>
        <w:t>sympathize</w:t>
      </w:r>
      <w:r w:rsidRPr="005D6047">
        <w:rPr>
          <w:rFonts w:ascii="Arial" w:eastAsia="Times New Roman" w:hAnsi="Arial" w:cs="Arial"/>
          <w:color w:val="212529"/>
          <w:sz w:val="27"/>
          <w:szCs w:val="27"/>
        </w:rPr>
        <w:t xml:space="preserve"> and He overcame temptation and was obedient to God.</w:t>
      </w:r>
      <w:r>
        <w:rPr>
          <w:rFonts w:ascii="Arial" w:eastAsia="Times New Roman" w:hAnsi="Arial" w:cs="Arial"/>
          <w:color w:val="212529"/>
          <w:sz w:val="27"/>
          <w:szCs w:val="27"/>
        </w:rPr>
        <w:t xml:space="preserve"> </w:t>
      </w:r>
    </w:p>
    <w:p w:rsidR="005D6047" w:rsidRPr="005D6047" w:rsidRDefault="005D6047" w:rsidP="005D6047">
      <w:pPr>
        <w:shd w:val="clear" w:color="auto" w:fill="FFFFFF"/>
        <w:spacing w:after="100" w:afterAutospacing="1" w:line="240" w:lineRule="auto"/>
        <w:rPr>
          <w:rFonts w:ascii="Arial" w:eastAsia="Times New Roman" w:hAnsi="Arial" w:cs="Arial"/>
          <w:color w:val="212529"/>
          <w:sz w:val="27"/>
          <w:szCs w:val="27"/>
        </w:rPr>
      </w:pPr>
      <w:r w:rsidRPr="005D6047">
        <w:rPr>
          <w:rFonts w:ascii="Arial" w:eastAsia="Times New Roman" w:hAnsi="Arial" w:cs="Arial"/>
          <w:color w:val="212529"/>
          <w:sz w:val="27"/>
          <w:szCs w:val="27"/>
        </w:rPr>
        <w:t xml:space="preserve">Our perfect </w:t>
      </w:r>
      <w:r w:rsidRPr="005D6047">
        <w:rPr>
          <w:rFonts w:ascii="Arial" w:eastAsia="Times New Roman" w:hAnsi="Arial" w:cs="Arial"/>
          <w:i/>
          <w:color w:val="212529"/>
          <w:sz w:val="27"/>
          <w:szCs w:val="27"/>
        </w:rPr>
        <w:t>high priest</w:t>
      </w:r>
      <w:r w:rsidRPr="005D6047">
        <w:rPr>
          <w:rFonts w:ascii="Arial" w:eastAsia="Times New Roman" w:hAnsi="Arial" w:cs="Arial"/>
          <w:color w:val="212529"/>
          <w:sz w:val="27"/>
          <w:szCs w:val="27"/>
        </w:rPr>
        <w:t xml:space="preserve"> is in Heaven, sympathizing with our weakness, and wants to help us in our need. Jesus is not glaring upon us – Jesus is rooting for us to succeed, and wants to help if we will call on Him.  In Christ, we have everything we need to be faithful and obedient to God. Although Paul warned his readers about the piercing knowledge of God, he now encourages the</w:t>
      </w:r>
      <w:r>
        <w:rPr>
          <w:rFonts w:ascii="Arial" w:eastAsia="Times New Roman" w:hAnsi="Arial" w:cs="Arial"/>
          <w:color w:val="212529"/>
          <w:sz w:val="27"/>
          <w:szCs w:val="27"/>
        </w:rPr>
        <w:t xml:space="preserve">m that they should approach God’s </w:t>
      </w:r>
      <w:r>
        <w:rPr>
          <w:rFonts w:ascii="Arial" w:eastAsia="Times New Roman" w:hAnsi="Arial" w:cs="Arial"/>
          <w:i/>
          <w:color w:val="212529"/>
          <w:sz w:val="27"/>
          <w:szCs w:val="27"/>
        </w:rPr>
        <w:t xml:space="preserve">throne of grace </w:t>
      </w:r>
      <w:r w:rsidRPr="005D6047">
        <w:rPr>
          <w:rFonts w:ascii="Arial" w:eastAsia="Times New Roman" w:hAnsi="Arial" w:cs="Arial"/>
          <w:color w:val="212529"/>
          <w:sz w:val="27"/>
          <w:szCs w:val="27"/>
        </w:rPr>
        <w:t xml:space="preserve">with </w:t>
      </w:r>
      <w:r w:rsidRPr="005D6047">
        <w:rPr>
          <w:rFonts w:ascii="Arial" w:eastAsia="Times New Roman" w:hAnsi="Arial" w:cs="Arial"/>
          <w:i/>
          <w:color w:val="212529"/>
          <w:sz w:val="27"/>
          <w:szCs w:val="27"/>
        </w:rPr>
        <w:t>confidence</w:t>
      </w:r>
      <w:r w:rsidRPr="005D6047">
        <w:rPr>
          <w:rFonts w:ascii="Arial" w:eastAsia="Times New Roman" w:hAnsi="Arial" w:cs="Arial"/>
          <w:color w:val="212529"/>
          <w:sz w:val="27"/>
          <w:szCs w:val="27"/>
        </w:rPr>
        <w:t>.</w:t>
      </w:r>
    </w:p>
    <w:p w:rsidR="005D6047" w:rsidRPr="005D6047" w:rsidRDefault="005D6047" w:rsidP="005D6047">
      <w:pPr>
        <w:shd w:val="clear" w:color="auto" w:fill="FFFFFF"/>
        <w:spacing w:after="100" w:afterAutospacing="1" w:line="240" w:lineRule="auto"/>
        <w:rPr>
          <w:rFonts w:ascii="Arial" w:eastAsia="Times New Roman" w:hAnsi="Arial" w:cs="Arial"/>
          <w:color w:val="212529"/>
          <w:sz w:val="27"/>
          <w:szCs w:val="27"/>
        </w:rPr>
      </w:pPr>
      <w:r w:rsidRPr="005D6047">
        <w:rPr>
          <w:rFonts w:ascii="Arial" w:eastAsia="Times New Roman" w:hAnsi="Arial" w:cs="Arial"/>
          <w:color w:val="212529"/>
          <w:sz w:val="27"/>
          <w:szCs w:val="27"/>
        </w:rPr>
        <w:t>Since Jesus is interceding for us, we ought to be co</w:t>
      </w:r>
      <w:r>
        <w:rPr>
          <w:rFonts w:ascii="Arial" w:eastAsia="Times New Roman" w:hAnsi="Arial" w:cs="Arial"/>
          <w:color w:val="212529"/>
          <w:sz w:val="27"/>
          <w:szCs w:val="27"/>
        </w:rPr>
        <w:t xml:space="preserve">nfident to approach God, who can help us to </w:t>
      </w:r>
      <w:r w:rsidRPr="005D6047">
        <w:rPr>
          <w:rFonts w:ascii="Arial" w:eastAsia="Times New Roman" w:hAnsi="Arial" w:cs="Arial"/>
          <w:bCs/>
          <w:i/>
          <w:color w:val="212529"/>
          <w:sz w:val="27"/>
          <w:szCs w:val="27"/>
        </w:rPr>
        <w:t>receive mercy and fin</w:t>
      </w:r>
      <w:r w:rsidRPr="005D6047">
        <w:rPr>
          <w:rFonts w:ascii="Arial" w:eastAsia="Times New Roman" w:hAnsi="Arial" w:cs="Arial"/>
          <w:bCs/>
          <w:i/>
          <w:color w:val="212529"/>
          <w:sz w:val="27"/>
          <w:szCs w:val="27"/>
        </w:rPr>
        <w:t>d grace to help in time of need</w:t>
      </w:r>
      <w:r w:rsidRPr="005D6047">
        <w:rPr>
          <w:rFonts w:ascii="Arial" w:eastAsia="Times New Roman" w:hAnsi="Arial" w:cs="Arial"/>
          <w:i/>
          <w:color w:val="212529"/>
          <w:sz w:val="27"/>
          <w:szCs w:val="27"/>
        </w:rPr>
        <w:t>.</w:t>
      </w:r>
      <w:r w:rsidRPr="005D6047">
        <w:rPr>
          <w:rFonts w:ascii="Arial" w:eastAsia="Times New Roman" w:hAnsi="Arial" w:cs="Arial"/>
          <w:color w:val="212529"/>
          <w:sz w:val="27"/>
          <w:szCs w:val="27"/>
        </w:rPr>
        <w:t xml:space="preserve"> We are often tempted to disobey God and go our own way and Jesus fully understands our weakness. We can expect to find </w:t>
      </w:r>
      <w:r w:rsidRPr="005D6047">
        <w:rPr>
          <w:rFonts w:ascii="Arial" w:eastAsia="Times New Roman" w:hAnsi="Arial" w:cs="Arial"/>
          <w:i/>
          <w:color w:val="212529"/>
          <w:sz w:val="27"/>
          <w:szCs w:val="27"/>
        </w:rPr>
        <w:t>mercy</w:t>
      </w:r>
      <w:r w:rsidRPr="005D6047">
        <w:rPr>
          <w:rFonts w:ascii="Arial" w:eastAsia="Times New Roman" w:hAnsi="Arial" w:cs="Arial"/>
          <w:color w:val="212529"/>
          <w:sz w:val="27"/>
          <w:szCs w:val="27"/>
        </w:rPr>
        <w:t xml:space="preserve"> and </w:t>
      </w:r>
      <w:r w:rsidRPr="005D6047">
        <w:rPr>
          <w:rFonts w:ascii="Arial" w:eastAsia="Times New Roman" w:hAnsi="Arial" w:cs="Arial"/>
          <w:i/>
          <w:color w:val="212529"/>
          <w:sz w:val="27"/>
          <w:szCs w:val="27"/>
        </w:rPr>
        <w:t>grace</w:t>
      </w:r>
      <w:r w:rsidRPr="005D6047">
        <w:rPr>
          <w:rFonts w:ascii="Arial" w:eastAsia="Times New Roman" w:hAnsi="Arial" w:cs="Arial"/>
          <w:color w:val="212529"/>
          <w:sz w:val="27"/>
          <w:szCs w:val="27"/>
        </w:rPr>
        <w:t xml:space="preserve"> when we approach God asking for help, because of the high priesthood of Jesus.</w:t>
      </w:r>
    </w:p>
    <w:p w:rsidR="005D6047" w:rsidRPr="005D6047" w:rsidRDefault="005D6047" w:rsidP="005D6047">
      <w:pPr>
        <w:shd w:val="clear" w:color="auto" w:fill="FFFFFF"/>
        <w:spacing w:after="100" w:afterAutospacing="1" w:line="240" w:lineRule="auto"/>
        <w:rPr>
          <w:rFonts w:ascii="Arial" w:eastAsia="Times New Roman" w:hAnsi="Arial" w:cs="Arial"/>
          <w:color w:val="212529"/>
          <w:sz w:val="27"/>
          <w:szCs w:val="27"/>
        </w:rPr>
      </w:pPr>
      <w:r w:rsidRPr="005D6047">
        <w:rPr>
          <w:rFonts w:ascii="Arial" w:eastAsia="Times New Roman" w:hAnsi="Arial" w:cs="Arial"/>
          <w:color w:val="212529"/>
          <w:sz w:val="27"/>
          <w:szCs w:val="27"/>
        </w:rPr>
        <w:t>All these passages emphasize the amazing fact that Jesus has given us the freedom to choose. Jesus wants us to choose to love Him, by choosing to follow in the footsteps He has prepared for us. Jesus wants us to succeed, and will help us. But he leaves it to us to trust Him and follow in faith. There will be no faith in heaven – this is the only opportunity in our existence we will have to serve and know God by faith. It is a once-in-an-existence opportunity God has granted us as a precious gift. Jesus desires to bless us in a way that is beyond our ability to comprehend (</w:t>
      </w:r>
      <w:hyperlink r:id="rId6" w:tgtFrame="BLB_NW" w:history="1">
        <w:r w:rsidRPr="005D6047">
          <w:rPr>
            <w:rFonts w:ascii="Arial" w:eastAsia="Times New Roman" w:hAnsi="Arial" w:cs="Arial"/>
            <w:color w:val="525DDC"/>
            <w:sz w:val="27"/>
            <w:szCs w:val="27"/>
          </w:rPr>
          <w:t>1 Corinthians 2:9</w:t>
        </w:r>
      </w:hyperlink>
      <w:r w:rsidRPr="005D6047">
        <w:rPr>
          <w:rFonts w:ascii="Arial" w:eastAsia="Times New Roman" w:hAnsi="Arial" w:cs="Arial"/>
          <w:color w:val="212529"/>
          <w:sz w:val="27"/>
          <w:szCs w:val="27"/>
        </w:rPr>
        <w:t xml:space="preserve">). The warnings are </w:t>
      </w:r>
      <w:r w:rsidRPr="005D6047">
        <w:rPr>
          <w:rFonts w:ascii="Arial" w:eastAsia="Times New Roman" w:hAnsi="Arial" w:cs="Arial"/>
          <w:color w:val="212529"/>
          <w:sz w:val="27"/>
          <w:szCs w:val="27"/>
        </w:rPr>
        <w:lastRenderedPageBreak/>
        <w:t xml:space="preserve">there to urge us not to miss out on this amazing opportunity, and Jesus stands ready to help us as a faithful and sympathetic </w:t>
      </w:r>
      <w:r w:rsidRPr="005D6047">
        <w:rPr>
          <w:rFonts w:ascii="Arial" w:eastAsia="Times New Roman" w:hAnsi="Arial" w:cs="Arial"/>
          <w:i/>
          <w:color w:val="212529"/>
          <w:sz w:val="27"/>
          <w:szCs w:val="27"/>
        </w:rPr>
        <w:t>High Priest.</w:t>
      </w:r>
    </w:p>
    <w:p w:rsidR="005D6047" w:rsidRPr="005D6047" w:rsidRDefault="005D6047" w:rsidP="005D6047">
      <w:pPr>
        <w:shd w:val="clear" w:color="auto" w:fill="FFFFFF"/>
        <w:spacing w:after="100" w:afterAutospacing="1" w:line="240" w:lineRule="auto"/>
        <w:rPr>
          <w:rFonts w:ascii="Arial" w:eastAsia="Times New Roman" w:hAnsi="Arial" w:cs="Arial"/>
          <w:color w:val="212529"/>
          <w:sz w:val="27"/>
          <w:szCs w:val="27"/>
        </w:rPr>
      </w:pPr>
      <w:r w:rsidRPr="005D6047">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5D6047">
        <w:rPr>
          <w:rFonts w:ascii="Arial" w:eastAsia="Times New Roman" w:hAnsi="Arial" w:cs="Arial"/>
          <w:b/>
          <w:bCs/>
          <w:color w:val="212529"/>
          <w:sz w:val="27"/>
          <w:szCs w:val="27"/>
        </w:rPr>
        <w:br/>
      </w:r>
      <w:r w:rsidRPr="005D6047">
        <w:rPr>
          <w:rFonts w:ascii="Arial" w:eastAsia="Times New Roman" w:hAnsi="Arial" w:cs="Arial"/>
          <w:b/>
          <w:bCs/>
          <w:color w:val="212529"/>
          <w:sz w:val="20"/>
          <w:szCs w:val="20"/>
          <w:vertAlign w:val="superscript"/>
        </w:rPr>
        <w:t>14 </w:t>
      </w:r>
      <w:r w:rsidRPr="005D6047">
        <w:rPr>
          <w:rFonts w:ascii="Arial" w:eastAsia="Times New Roman" w:hAnsi="Arial" w:cs="Arial"/>
          <w:b/>
          <w:bCs/>
          <w:color w:val="212529"/>
          <w:sz w:val="27"/>
          <w:szCs w:val="27"/>
        </w:rPr>
        <w:t>Therefore, since we have a great high priest who has passed through the heavens, Jesus the Son of God, let us hold fast our confession. </w:t>
      </w:r>
      <w:r w:rsidRPr="005D6047">
        <w:rPr>
          <w:rFonts w:ascii="Arial" w:eastAsia="Times New Roman" w:hAnsi="Arial" w:cs="Arial"/>
          <w:b/>
          <w:bCs/>
          <w:color w:val="212529"/>
          <w:sz w:val="20"/>
          <w:szCs w:val="20"/>
          <w:vertAlign w:val="superscript"/>
        </w:rPr>
        <w:t>15</w:t>
      </w:r>
      <w:r w:rsidRPr="005D6047">
        <w:rPr>
          <w:rFonts w:ascii="Arial" w:eastAsia="Times New Roman" w:hAnsi="Arial" w:cs="Arial"/>
          <w:b/>
          <w:bCs/>
          <w:color w:val="212529"/>
          <w:sz w:val="27"/>
          <w:szCs w:val="27"/>
        </w:rPr>
        <w:t> For we do not have a high priest who cannot sympathize with our weaknesses, but One who has been tempted in all things as </w:t>
      </w:r>
      <w:r w:rsidRPr="005D6047">
        <w:rPr>
          <w:rFonts w:ascii="Arial" w:eastAsia="Times New Roman" w:hAnsi="Arial" w:cs="Arial"/>
          <w:b/>
          <w:bCs/>
          <w:i/>
          <w:iCs/>
          <w:color w:val="212529"/>
          <w:sz w:val="27"/>
          <w:szCs w:val="27"/>
        </w:rPr>
        <w:t>we are, yet</w:t>
      </w:r>
      <w:r w:rsidRPr="005D6047">
        <w:rPr>
          <w:rFonts w:ascii="Arial" w:eastAsia="Times New Roman" w:hAnsi="Arial" w:cs="Arial"/>
          <w:b/>
          <w:bCs/>
          <w:color w:val="212529"/>
          <w:sz w:val="27"/>
          <w:szCs w:val="27"/>
        </w:rPr>
        <w:t> without sin. </w:t>
      </w:r>
      <w:r w:rsidRPr="005D6047">
        <w:rPr>
          <w:rFonts w:ascii="Arial" w:eastAsia="Times New Roman" w:hAnsi="Arial" w:cs="Arial"/>
          <w:b/>
          <w:bCs/>
          <w:color w:val="212529"/>
          <w:sz w:val="20"/>
          <w:szCs w:val="20"/>
          <w:vertAlign w:val="superscript"/>
        </w:rPr>
        <w:t>16 </w:t>
      </w:r>
      <w:r w:rsidRPr="005D6047">
        <w:rPr>
          <w:rFonts w:ascii="Arial" w:eastAsia="Times New Roman" w:hAnsi="Arial" w:cs="Arial"/>
          <w:b/>
          <w:bCs/>
          <w:color w:val="212529"/>
          <w:sz w:val="27"/>
          <w:szCs w:val="27"/>
        </w:rPr>
        <w:t xml:space="preserve">Therefore let us draw near with </w:t>
      </w:r>
      <w:bookmarkStart w:id="0" w:name="_GoBack"/>
      <w:r w:rsidRPr="005D6047">
        <w:rPr>
          <w:rFonts w:ascii="Arial" w:eastAsia="Times New Roman" w:hAnsi="Arial" w:cs="Arial"/>
          <w:b/>
          <w:bCs/>
          <w:color w:val="212529"/>
          <w:sz w:val="27"/>
          <w:szCs w:val="27"/>
        </w:rPr>
        <w:t>confidence</w:t>
      </w:r>
      <w:bookmarkEnd w:id="0"/>
      <w:r w:rsidRPr="005D6047">
        <w:rPr>
          <w:rFonts w:ascii="Arial" w:eastAsia="Times New Roman" w:hAnsi="Arial" w:cs="Arial"/>
          <w:b/>
          <w:bCs/>
          <w:color w:val="212529"/>
          <w:sz w:val="27"/>
          <w:szCs w:val="27"/>
        </w:rPr>
        <w:t xml:space="preserve"> to the throne of grace, so that we may receive mercy and find grace to help in time of need.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47"/>
    <w:rsid w:val="005D6047"/>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60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047"/>
    <w:rPr>
      <w:i/>
      <w:iCs/>
    </w:rPr>
  </w:style>
  <w:style w:type="character" w:styleId="Hyperlink">
    <w:name w:val="Hyperlink"/>
    <w:basedOn w:val="DefaultParagraphFont"/>
    <w:uiPriority w:val="99"/>
    <w:semiHidden/>
    <w:unhideWhenUsed/>
    <w:rsid w:val="005D6047"/>
    <w:rPr>
      <w:color w:val="0000FF"/>
      <w:u w:val="single"/>
    </w:rPr>
  </w:style>
  <w:style w:type="character" w:styleId="Strong">
    <w:name w:val="Strong"/>
    <w:basedOn w:val="DefaultParagraphFont"/>
    <w:uiPriority w:val="22"/>
    <w:qFormat/>
    <w:rsid w:val="005D60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6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60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6047"/>
    <w:rPr>
      <w:i/>
      <w:iCs/>
    </w:rPr>
  </w:style>
  <w:style w:type="character" w:styleId="Hyperlink">
    <w:name w:val="Hyperlink"/>
    <w:basedOn w:val="DefaultParagraphFont"/>
    <w:uiPriority w:val="99"/>
    <w:semiHidden/>
    <w:unhideWhenUsed/>
    <w:rsid w:val="005D6047"/>
    <w:rPr>
      <w:color w:val="0000FF"/>
      <w:u w:val="single"/>
    </w:rPr>
  </w:style>
  <w:style w:type="character" w:styleId="Strong">
    <w:name w:val="Strong"/>
    <w:basedOn w:val="DefaultParagraphFont"/>
    <w:uiPriority w:val="22"/>
    <w:qFormat/>
    <w:rsid w:val="005D6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Corinthians+2.9&amp;t=NASB95" TargetMode="External"/><Relationship Id="rId5" Type="http://schemas.openxmlformats.org/officeDocument/2006/relationships/hyperlink" Target="https://www.blueletterbible.org/search/preSearch.cfm?Criteria=Matthew+4.1-11&amp;t=NAS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2022-05-31T04:57:00Z</dcterms:created>
  <dcterms:modified xsi:type="dcterms:W3CDTF">2022-05-31T05:15:00Z</dcterms:modified>
</cp:coreProperties>
</file>