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8" w:rsidRPr="00746F38" w:rsidRDefault="00746F38" w:rsidP="00746F38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746F3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Hebrews 5:1-4</w:t>
      </w:r>
    </w:p>
    <w:p w:rsidR="00746F38" w:rsidRDefault="00746F38" w:rsidP="00746F3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81507C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https://thebiblesays.com/commentary/heb/heb-5/hebrews-51-4/</w:t>
        </w:r>
      </w:hyperlink>
    </w:p>
    <w:p w:rsidR="00746F38" w:rsidRPr="00746F38" w:rsidRDefault="00746F38" w:rsidP="00746F3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746F38">
        <w:rPr>
          <w:rFonts w:ascii="Arial" w:eastAsia="Times New Roman" w:hAnsi="Arial" w:cs="Arial"/>
          <w:i/>
          <w:iCs/>
          <w:color w:val="212529"/>
          <w:sz w:val="27"/>
          <w:szCs w:val="27"/>
        </w:rPr>
        <w:t>Paul lists the qualifications for a priest: appointed by God, offers gifts and sacrifices, he is human, with human weaknesses and can deal with sinners with understanding.</w:t>
      </w:r>
    </w:p>
    <w:p w:rsidR="00746F38" w:rsidRPr="00746F38" w:rsidRDefault="00746F38" w:rsidP="00746F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46F38">
        <w:rPr>
          <w:rFonts w:ascii="Arial" w:eastAsia="Times New Roman" w:hAnsi="Arial" w:cs="Arial"/>
          <w:color w:val="212529"/>
          <w:sz w:val="27"/>
          <w:szCs w:val="27"/>
        </w:rPr>
        <w:t>Paul lays out the qualifications for being a priest and in the next verses will show how Christ meets these qualifications. Since the audience of Hebrews was a group of Jewish believers they would be very familiar with the role and qualifications of priests.</w:t>
      </w: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</w:t>
      </w:r>
      <w:r w:rsidRPr="00746F38">
        <w:rPr>
          <w:rFonts w:ascii="Arial" w:eastAsia="Times New Roman" w:hAnsi="Arial" w:cs="Arial"/>
          <w:bCs/>
          <w:i/>
          <w:color w:val="212529"/>
          <w:sz w:val="27"/>
          <w:szCs w:val="27"/>
        </w:rPr>
        <w:t>E</w:t>
      </w:r>
      <w:r w:rsidRPr="00746F38">
        <w:rPr>
          <w:rFonts w:ascii="Arial" w:eastAsia="Times New Roman" w:hAnsi="Arial" w:cs="Arial"/>
          <w:bCs/>
          <w:i/>
          <w:color w:val="212529"/>
          <w:sz w:val="27"/>
          <w:szCs w:val="27"/>
        </w:rPr>
        <w:t>very high priest taken from among men is appointed on behalf of men in things pertaining to God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,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12529"/>
          <w:sz w:val="27"/>
          <w:szCs w:val="27"/>
        </w:rPr>
        <w:t>to mediate between men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and God. They 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>offer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 xml:space="preserve"> both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 xml:space="preserve"> gifts and sacrifices for sins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on behalf of the people to God. Since priests themselves are human, they are able to </w:t>
      </w:r>
      <w:r w:rsidRPr="00746F38">
        <w:rPr>
          <w:rFonts w:ascii="Arial" w:eastAsia="Times New Roman" w:hAnsi="Arial" w:cs="Arial"/>
          <w:i/>
          <w:iCs/>
          <w:color w:val="212529"/>
          <w:sz w:val="27"/>
          <w:szCs w:val="27"/>
        </w:rPr>
        <w:t>deal gently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 and empathize with those who are 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>ignorant and misguided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746F38" w:rsidRPr="00746F38" w:rsidRDefault="00746F38" w:rsidP="00746F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46F38">
        <w:rPr>
          <w:rFonts w:ascii="Arial" w:eastAsia="Times New Roman" w:hAnsi="Arial" w:cs="Arial"/>
          <w:color w:val="212529"/>
          <w:sz w:val="27"/>
          <w:szCs w:val="27"/>
        </w:rPr>
        <w:t>The phrase </w:t>
      </w:r>
      <w:r w:rsidRPr="00746F38">
        <w:rPr>
          <w:rFonts w:ascii="Arial" w:eastAsia="Times New Roman" w:hAnsi="Arial" w:cs="Arial"/>
          <w:i/>
          <w:iCs/>
          <w:color w:val="212529"/>
          <w:sz w:val="27"/>
          <w:szCs w:val="27"/>
        </w:rPr>
        <w:t>deal gently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 implies compassion; all men are weak, so we ought to be able to empathize or have compassion on one another in our 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>weaknesses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A priest is </w:t>
      </w:r>
      <w:r w:rsidRPr="00746F38">
        <w:rPr>
          <w:rFonts w:ascii="Arial" w:eastAsia="Times New Roman" w:hAnsi="Arial" w:cs="Arial"/>
          <w:bCs/>
          <w:i/>
          <w:color w:val="212529"/>
          <w:sz w:val="27"/>
          <w:szCs w:val="27"/>
        </w:rPr>
        <w:t>himself also is beset with weakness</w:t>
      </w:r>
      <w:r>
        <w:rPr>
          <w:rFonts w:ascii="Arial" w:eastAsia="Times New Roman" w:hAnsi="Arial" w:cs="Arial"/>
          <w:bCs/>
          <w:i/>
          <w:color w:val="212529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212529"/>
          <w:sz w:val="27"/>
          <w:szCs w:val="27"/>
        </w:rPr>
        <w:t>in the face of sin</w:t>
      </w:r>
      <w:r w:rsidRPr="00746F38">
        <w:rPr>
          <w:rFonts w:ascii="Arial" w:eastAsia="Times New Roman" w:hAnsi="Arial" w:cs="Arial"/>
          <w:bCs/>
          <w:i/>
          <w:color w:val="212529"/>
          <w:sz w:val="27"/>
          <w:szCs w:val="27"/>
        </w:rPr>
        <w:t>.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Since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priests are themselves human, they are </w:t>
      </w:r>
      <w:r w:rsidRPr="00746F38">
        <w:rPr>
          <w:rFonts w:ascii="Arial" w:eastAsia="Times New Roman" w:hAnsi="Arial" w:cs="Arial"/>
          <w:bCs/>
          <w:i/>
          <w:color w:val="212529"/>
          <w:sz w:val="27"/>
          <w:szCs w:val="27"/>
        </w:rPr>
        <w:t>obligated to offer sacrifices for sins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12529"/>
          <w:sz w:val="27"/>
          <w:szCs w:val="27"/>
        </w:rPr>
        <w:t>on their own behalf, as well as for the people they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represent (</w:t>
      </w:r>
      <w:hyperlink r:id="rId6" w:tgtFrame="BLB_NW" w:history="1">
        <w:r w:rsidRPr="00746F38">
          <w:rPr>
            <w:rFonts w:ascii="Arial" w:eastAsia="Times New Roman" w:hAnsi="Arial" w:cs="Arial"/>
            <w:color w:val="525DDC"/>
            <w:sz w:val="27"/>
            <w:szCs w:val="27"/>
          </w:rPr>
          <w:t>Leviticus 16:6</w:t>
        </w:r>
      </w:hyperlink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). Lastly, priests do not appoint themselves nor are they appointed by the people. Rather, they are appointed by God. Paul uses 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>Aaron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as an exa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mple of a priest being </w:t>
      </w:r>
      <w:r w:rsidRPr="00746F38">
        <w:rPr>
          <w:rFonts w:ascii="Arial" w:eastAsia="Times New Roman" w:hAnsi="Arial" w:cs="Arial"/>
          <w:i/>
          <w:color w:val="212529"/>
          <w:sz w:val="27"/>
          <w:szCs w:val="27"/>
        </w:rPr>
        <w:t>called by God</w:t>
      </w:r>
      <w:r w:rsidRPr="00746F38">
        <w:rPr>
          <w:rFonts w:ascii="Arial" w:eastAsia="Times New Roman" w:hAnsi="Arial" w:cs="Arial"/>
          <w:color w:val="212529"/>
          <w:sz w:val="27"/>
          <w:szCs w:val="27"/>
        </w:rPr>
        <w:t xml:space="preserve"> (</w:t>
      </w:r>
      <w:hyperlink r:id="rId7" w:tgtFrame="BLB_NW" w:history="1">
        <w:r w:rsidRPr="00746F38">
          <w:rPr>
            <w:rFonts w:ascii="Arial" w:eastAsia="Times New Roman" w:hAnsi="Arial" w:cs="Arial"/>
            <w:color w:val="525DDC"/>
            <w:sz w:val="27"/>
            <w:szCs w:val="27"/>
          </w:rPr>
          <w:t>Exodus 28:1</w:t>
        </w:r>
      </w:hyperlink>
      <w:r w:rsidRPr="00746F38">
        <w:rPr>
          <w:rFonts w:ascii="Arial" w:eastAsia="Times New Roman" w:hAnsi="Arial" w:cs="Arial"/>
          <w:color w:val="212529"/>
          <w:sz w:val="27"/>
          <w:szCs w:val="27"/>
        </w:rPr>
        <w:t>). Jesus meets this qualification as well, since He is human and was tempted in every way any human is tempted (</w:t>
      </w:r>
      <w:hyperlink r:id="rId8" w:tgtFrame="BLB_NW" w:history="1">
        <w:r w:rsidRPr="00746F38">
          <w:rPr>
            <w:rFonts w:ascii="Arial" w:eastAsia="Times New Roman" w:hAnsi="Arial" w:cs="Arial"/>
            <w:color w:val="525DDC"/>
            <w:sz w:val="27"/>
            <w:szCs w:val="27"/>
          </w:rPr>
          <w:t>Hebrews 2:18</w:t>
        </w:r>
      </w:hyperlink>
      <w:r w:rsidRPr="00746F38">
        <w:rPr>
          <w:rFonts w:ascii="Arial" w:eastAsia="Times New Roman" w:hAnsi="Arial" w:cs="Arial"/>
          <w:color w:val="212529"/>
          <w:sz w:val="27"/>
          <w:szCs w:val="27"/>
        </w:rPr>
        <w:t>; Hebrews 4:18).</w:t>
      </w:r>
    </w:p>
    <w:p w:rsidR="00746F38" w:rsidRPr="00746F38" w:rsidRDefault="00746F38" w:rsidP="00746F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bookmarkStart w:id="0" w:name="_GoBack"/>
      <w:bookmarkEnd w:id="0"/>
      <w:proofErr w:type="gramEnd"/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746F3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</w:t>
      </w: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For every high priest taken from among men is appointed on behalf of men in things pertaining to God, in order to offer both gifts and sacrifices for sins; </w:t>
      </w:r>
      <w:r w:rsidRPr="00746F3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2 </w:t>
      </w: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>he can deal gently with the ignorant and misguided, since he himself also is beset with weakness; </w:t>
      </w:r>
      <w:r w:rsidRPr="00746F3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</w:t>
      </w: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because of it he is obligated to offer sacrifices for sins, as for the people, so also for himself. </w:t>
      </w:r>
      <w:r w:rsidRPr="00746F3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4</w:t>
      </w:r>
      <w:r w:rsidRPr="00746F3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no one takes the honor to himself, but receives it when he is called by God, even as Aaron was.</w:t>
      </w:r>
    </w:p>
    <w:p w:rsidR="00774EEA" w:rsidRDefault="00774EEA"/>
    <w:sectPr w:rsidR="0077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8"/>
    <w:rsid w:val="00746F38"/>
    <w:rsid w:val="007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6F38"/>
    <w:rPr>
      <w:i/>
      <w:iCs/>
    </w:rPr>
  </w:style>
  <w:style w:type="character" w:styleId="Hyperlink">
    <w:name w:val="Hyperlink"/>
    <w:basedOn w:val="DefaultParagraphFont"/>
    <w:uiPriority w:val="99"/>
    <w:unhideWhenUsed/>
    <w:rsid w:val="00746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6F38"/>
    <w:rPr>
      <w:i/>
      <w:iCs/>
    </w:rPr>
  </w:style>
  <w:style w:type="character" w:styleId="Hyperlink">
    <w:name w:val="Hyperlink"/>
    <w:basedOn w:val="DefaultParagraphFont"/>
    <w:uiPriority w:val="99"/>
    <w:unhideWhenUsed/>
    <w:rsid w:val="00746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2.18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28.1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eviticus+16.6&amp;t=NASB95" TargetMode="External"/><Relationship Id="rId5" Type="http://schemas.openxmlformats.org/officeDocument/2006/relationships/hyperlink" Target="https://thebiblesays.com/commentary/heb/heb-5/hebrews-51-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2022-05-31T05:18:00Z</dcterms:created>
  <dcterms:modified xsi:type="dcterms:W3CDTF">2022-05-31T05:26:00Z</dcterms:modified>
</cp:coreProperties>
</file>