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36" w:rsidRPr="00111B36" w:rsidRDefault="00111B36" w:rsidP="00AD0F82">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111B36">
        <w:rPr>
          <w:rFonts w:ascii="Times New Roman" w:eastAsia="Times New Roman" w:hAnsi="Times New Roman" w:cs="Times New Roman"/>
          <w:b/>
          <w:bCs/>
          <w:color w:val="212529"/>
          <w:kern w:val="36"/>
          <w:sz w:val="48"/>
          <w:szCs w:val="48"/>
        </w:rPr>
        <w:t>Hebrews 7:20-28</w:t>
      </w:r>
    </w:p>
    <w:p w:rsidR="00AD0F82" w:rsidRDefault="0055665A" w:rsidP="00AD0F8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00AD0F82" w:rsidRPr="0081507C">
          <w:rPr>
            <w:rStyle w:val="Hyperlink"/>
            <w:rFonts w:ascii="Arial" w:eastAsia="Times New Roman" w:hAnsi="Arial" w:cs="Arial"/>
            <w:i/>
            <w:iCs/>
            <w:sz w:val="27"/>
            <w:szCs w:val="27"/>
          </w:rPr>
          <w:t>https://thebiblesays.com/commentary/heb/heb-7/hebrews-720-28/</w:t>
        </w:r>
      </w:hyperlink>
    </w:p>
    <w:p w:rsidR="00111B36" w:rsidRPr="00111B36" w:rsidRDefault="00111B36" w:rsidP="00111B36">
      <w:pPr>
        <w:shd w:val="clear" w:color="auto" w:fill="FFFFFF"/>
        <w:spacing w:before="450" w:after="100" w:afterAutospacing="1" w:line="240" w:lineRule="auto"/>
        <w:jc w:val="center"/>
        <w:rPr>
          <w:rFonts w:ascii="Arial" w:eastAsia="Times New Roman" w:hAnsi="Arial" w:cs="Arial"/>
          <w:color w:val="212529"/>
          <w:sz w:val="27"/>
          <w:szCs w:val="27"/>
        </w:rPr>
      </w:pPr>
      <w:r w:rsidRPr="00111B36">
        <w:rPr>
          <w:rFonts w:ascii="Arial" w:eastAsia="Times New Roman" w:hAnsi="Arial" w:cs="Arial"/>
          <w:i/>
          <w:iCs/>
          <w:color w:val="212529"/>
          <w:sz w:val="27"/>
          <w:szCs w:val="27"/>
        </w:rPr>
        <w:t>If human perfection could have come through the Levitical priesthood and the Old Covenant (the law), we would not have needed the greater priest (Christ) and the New Covenant He brought.</w:t>
      </w:r>
    </w:p>
    <w:p w:rsidR="00111B36" w:rsidRPr="00111B36" w:rsidRDefault="00111B36" w:rsidP="00111B36">
      <w:pPr>
        <w:shd w:val="clear" w:color="auto" w:fill="FFFFFF"/>
        <w:spacing w:after="100" w:afterAutospacing="1" w:line="240" w:lineRule="auto"/>
        <w:rPr>
          <w:rFonts w:ascii="Arial" w:eastAsia="Times New Roman" w:hAnsi="Arial" w:cs="Arial"/>
          <w:color w:val="212529"/>
          <w:sz w:val="27"/>
          <w:szCs w:val="27"/>
        </w:rPr>
      </w:pPr>
      <w:r w:rsidRPr="00111B36">
        <w:rPr>
          <w:rFonts w:ascii="Arial" w:eastAsia="Times New Roman" w:hAnsi="Arial" w:cs="Arial"/>
          <w:color w:val="212529"/>
          <w:sz w:val="27"/>
          <w:szCs w:val="27"/>
        </w:rPr>
        <w:t xml:space="preserve">Jesus is much greater than the Levitical priests because He became a priest </w:t>
      </w:r>
      <w:r w:rsidRPr="00111B36">
        <w:rPr>
          <w:rFonts w:ascii="Arial" w:eastAsia="Times New Roman" w:hAnsi="Arial" w:cs="Arial"/>
          <w:i/>
          <w:color w:val="212529"/>
          <w:sz w:val="27"/>
          <w:szCs w:val="27"/>
        </w:rPr>
        <w:t>with an oath</w:t>
      </w:r>
      <w:r w:rsidRPr="00111B36">
        <w:rPr>
          <w:rFonts w:ascii="Arial" w:eastAsia="Times New Roman" w:hAnsi="Arial" w:cs="Arial"/>
          <w:color w:val="212529"/>
          <w:sz w:val="27"/>
          <w:szCs w:val="27"/>
        </w:rPr>
        <w:t xml:space="preserve"> (verse 21).</w:t>
      </w:r>
      <w:r w:rsidR="00ED4658">
        <w:rPr>
          <w:rFonts w:ascii="Arial" w:eastAsia="Times New Roman" w:hAnsi="Arial" w:cs="Arial"/>
          <w:color w:val="212529"/>
          <w:sz w:val="27"/>
          <w:szCs w:val="27"/>
        </w:rPr>
        <w:t xml:space="preserve"> The</w:t>
      </w:r>
      <w:r w:rsidRPr="00111B36">
        <w:rPr>
          <w:rFonts w:ascii="Arial" w:eastAsia="Times New Roman" w:hAnsi="Arial" w:cs="Arial"/>
          <w:color w:val="212529"/>
          <w:sz w:val="27"/>
          <w:szCs w:val="27"/>
        </w:rPr>
        <w:t xml:space="preserve"> Levites</w:t>
      </w:r>
      <w:r w:rsidR="00ED4658" w:rsidRPr="00ED4658">
        <w:rPr>
          <w:rFonts w:ascii="Arial" w:eastAsia="Times New Roman" w:hAnsi="Arial" w:cs="Arial"/>
          <w:b/>
          <w:bCs/>
          <w:color w:val="212529"/>
          <w:sz w:val="27"/>
          <w:szCs w:val="27"/>
        </w:rPr>
        <w:t xml:space="preserve"> </w:t>
      </w:r>
      <w:r w:rsidR="00ED4658" w:rsidRPr="00ED4658">
        <w:rPr>
          <w:rFonts w:ascii="Arial" w:eastAsia="Times New Roman" w:hAnsi="Arial" w:cs="Arial"/>
          <w:bCs/>
          <w:i/>
          <w:color w:val="212529"/>
          <w:sz w:val="27"/>
          <w:szCs w:val="27"/>
        </w:rPr>
        <w:t>became priests without an oath</w:t>
      </w:r>
      <w:r w:rsidR="00ED4658" w:rsidRPr="00111B36">
        <w:rPr>
          <w:rFonts w:ascii="Arial" w:eastAsia="Times New Roman" w:hAnsi="Arial" w:cs="Arial"/>
          <w:color w:val="212529"/>
          <w:sz w:val="27"/>
          <w:szCs w:val="27"/>
        </w:rPr>
        <w:t xml:space="preserve"> </w:t>
      </w:r>
      <w:r w:rsidRPr="00111B36">
        <w:rPr>
          <w:rFonts w:ascii="Arial" w:eastAsia="Times New Roman" w:hAnsi="Arial" w:cs="Arial"/>
          <w:color w:val="212529"/>
          <w:sz w:val="27"/>
          <w:szCs w:val="27"/>
        </w:rPr>
        <w:t>fro</w:t>
      </w:r>
      <w:r w:rsidR="00ED4658">
        <w:rPr>
          <w:rFonts w:ascii="Arial" w:eastAsia="Times New Roman" w:hAnsi="Arial" w:cs="Arial"/>
          <w:color w:val="212529"/>
          <w:sz w:val="27"/>
          <w:szCs w:val="27"/>
        </w:rPr>
        <w:t>m God;</w:t>
      </w:r>
      <w:r w:rsidRPr="00111B36">
        <w:rPr>
          <w:rFonts w:ascii="Arial" w:eastAsia="Times New Roman" w:hAnsi="Arial" w:cs="Arial"/>
          <w:color w:val="212529"/>
          <w:sz w:val="27"/>
          <w:szCs w:val="27"/>
        </w:rPr>
        <w:t xml:space="preserve"> they were simply appointed to that position because of their lineage. To demonstrate this, Paul quotes </w:t>
      </w:r>
      <w:hyperlink r:id="rId6" w:tgtFrame="BLB_NW" w:history="1">
        <w:r w:rsidRPr="00111B36">
          <w:rPr>
            <w:rFonts w:ascii="Arial" w:eastAsia="Times New Roman" w:hAnsi="Arial" w:cs="Arial"/>
            <w:color w:val="525DDC"/>
            <w:sz w:val="27"/>
            <w:szCs w:val="27"/>
          </w:rPr>
          <w:t>Psalm 110</w:t>
        </w:r>
      </w:hyperlink>
      <w:r w:rsidRPr="00111B36">
        <w:rPr>
          <w:rFonts w:ascii="Arial" w:eastAsia="Times New Roman" w:hAnsi="Arial" w:cs="Arial"/>
          <w:color w:val="212529"/>
          <w:sz w:val="27"/>
          <w:szCs w:val="27"/>
        </w:rPr>
        <w:t xml:space="preserve"> – when God swore that the Messiah (Jesus) is a </w:t>
      </w:r>
      <w:r w:rsidRPr="00111B36">
        <w:rPr>
          <w:rFonts w:ascii="Arial" w:eastAsia="Times New Roman" w:hAnsi="Arial" w:cs="Arial"/>
          <w:i/>
          <w:color w:val="212529"/>
          <w:sz w:val="27"/>
          <w:szCs w:val="27"/>
        </w:rPr>
        <w:t>priest forever</w:t>
      </w:r>
      <w:r w:rsidRPr="00111B36">
        <w:rPr>
          <w:rFonts w:ascii="Arial" w:eastAsia="Times New Roman" w:hAnsi="Arial" w:cs="Arial"/>
          <w:color w:val="212529"/>
          <w:sz w:val="27"/>
          <w:szCs w:val="27"/>
        </w:rPr>
        <w:t>. The oath makes it clear that Christ’s appointment as “priest” is greater than the Levites</w:t>
      </w:r>
      <w:r w:rsidR="00ED4658">
        <w:rPr>
          <w:rFonts w:ascii="Arial" w:eastAsia="Times New Roman" w:hAnsi="Arial" w:cs="Arial"/>
          <w:color w:val="212529"/>
          <w:sz w:val="27"/>
          <w:szCs w:val="27"/>
        </w:rPr>
        <w:t>,</w:t>
      </w:r>
      <w:r w:rsidRPr="00111B36">
        <w:rPr>
          <w:rFonts w:ascii="Arial" w:eastAsia="Times New Roman" w:hAnsi="Arial" w:cs="Arial"/>
          <w:color w:val="212529"/>
          <w:sz w:val="27"/>
          <w:szCs w:val="27"/>
        </w:rPr>
        <w:t xml:space="preserve"> since they became priests through their lineage, not an oath from God. Following Jesus in faith, who is the greater High Priest, is clearly superior to religious observance under the Levites.</w:t>
      </w:r>
      <w:r w:rsidR="00ED4658" w:rsidRPr="00ED4658">
        <w:rPr>
          <w:rFonts w:ascii="Arial" w:eastAsia="Times New Roman" w:hAnsi="Arial" w:cs="Arial"/>
          <w:b/>
          <w:bCs/>
          <w:color w:val="212529"/>
          <w:sz w:val="27"/>
          <w:szCs w:val="27"/>
        </w:rPr>
        <w:t xml:space="preserve"> </w:t>
      </w:r>
    </w:p>
    <w:p w:rsidR="00111B36" w:rsidRPr="00111B36" w:rsidRDefault="00111B36" w:rsidP="00111B36">
      <w:pPr>
        <w:shd w:val="clear" w:color="auto" w:fill="FFFFFF"/>
        <w:spacing w:after="100" w:afterAutospacing="1" w:line="240" w:lineRule="auto"/>
        <w:rPr>
          <w:rFonts w:ascii="Arial" w:eastAsia="Times New Roman" w:hAnsi="Arial" w:cs="Arial"/>
          <w:color w:val="212529"/>
          <w:sz w:val="27"/>
          <w:szCs w:val="27"/>
        </w:rPr>
      </w:pPr>
      <w:r w:rsidRPr="00111B36">
        <w:rPr>
          <w:rFonts w:ascii="Arial" w:eastAsia="Times New Roman" w:hAnsi="Arial" w:cs="Arial"/>
          <w:color w:val="212529"/>
          <w:sz w:val="27"/>
          <w:szCs w:val="27"/>
        </w:rPr>
        <w:t xml:space="preserve">The previous verses explained that the law (covenant) and the priesthood were directly connected, so when a change occurred in the priesthood the covenant must also change. And since Jesus is greater than the Levite priests, this New Covenant is also better. Here we are told that Jesus is a </w:t>
      </w:r>
      <w:r w:rsidRPr="00111B36">
        <w:rPr>
          <w:rFonts w:ascii="Arial" w:eastAsia="Times New Roman" w:hAnsi="Arial" w:cs="Arial"/>
          <w:i/>
          <w:color w:val="212529"/>
          <w:sz w:val="27"/>
          <w:szCs w:val="27"/>
        </w:rPr>
        <w:t>guarantee of a better covenant.</w:t>
      </w:r>
      <w:r w:rsidRPr="00111B36">
        <w:rPr>
          <w:rFonts w:ascii="Arial" w:eastAsia="Times New Roman" w:hAnsi="Arial" w:cs="Arial"/>
          <w:color w:val="212529"/>
          <w:sz w:val="27"/>
          <w:szCs w:val="27"/>
        </w:rPr>
        <w:t xml:space="preserve"> </w:t>
      </w:r>
      <w:proofErr w:type="gramStart"/>
      <w:r w:rsidRPr="00111B36">
        <w:rPr>
          <w:rFonts w:ascii="Arial" w:eastAsia="Times New Roman" w:hAnsi="Arial" w:cs="Arial"/>
          <w:color w:val="212529"/>
          <w:sz w:val="27"/>
          <w:szCs w:val="27"/>
        </w:rPr>
        <w:t>(The word “guarantee” means that something is given as an assurance that a promise will be kept.</w:t>
      </w:r>
      <w:proofErr w:type="gramEnd"/>
      <w:r w:rsidRPr="00111B36">
        <w:rPr>
          <w:rFonts w:ascii="Arial" w:eastAsia="Times New Roman" w:hAnsi="Arial" w:cs="Arial"/>
          <w:color w:val="212529"/>
          <w:sz w:val="27"/>
          <w:szCs w:val="27"/>
        </w:rPr>
        <w:t xml:space="preserve"> Jesus is our guarantee that this New Covenant is a better one.)</w:t>
      </w:r>
    </w:p>
    <w:p w:rsidR="00111B36" w:rsidRPr="00111B36" w:rsidRDefault="00111B36" w:rsidP="00111B36">
      <w:pPr>
        <w:shd w:val="clear" w:color="auto" w:fill="FFFFFF"/>
        <w:spacing w:after="100" w:afterAutospacing="1" w:line="240" w:lineRule="auto"/>
        <w:rPr>
          <w:rFonts w:ascii="Arial" w:eastAsia="Times New Roman" w:hAnsi="Arial" w:cs="Arial"/>
          <w:color w:val="212529"/>
          <w:sz w:val="27"/>
          <w:szCs w:val="27"/>
        </w:rPr>
      </w:pPr>
      <w:r w:rsidRPr="00111B36">
        <w:rPr>
          <w:rFonts w:ascii="Arial" w:eastAsia="Times New Roman" w:hAnsi="Arial" w:cs="Arial"/>
          <w:color w:val="212529"/>
          <w:sz w:val="27"/>
          <w:szCs w:val="27"/>
        </w:rPr>
        <w:t>Paul continues demonstrating how Jesus is a better high priest. He had already pointed out that Jesus has an </w:t>
      </w:r>
      <w:r w:rsidRPr="00111B36">
        <w:rPr>
          <w:rFonts w:ascii="Arial" w:eastAsia="Times New Roman" w:hAnsi="Arial" w:cs="Arial"/>
          <w:i/>
          <w:iCs/>
          <w:color w:val="212529"/>
          <w:sz w:val="27"/>
          <w:szCs w:val="27"/>
        </w:rPr>
        <w:t>indestructible life</w:t>
      </w:r>
      <w:r w:rsidRPr="00111B36">
        <w:rPr>
          <w:rFonts w:ascii="Arial" w:eastAsia="Times New Roman" w:hAnsi="Arial" w:cs="Arial"/>
          <w:color w:val="212529"/>
          <w:sz w:val="27"/>
          <w:szCs w:val="27"/>
        </w:rPr>
        <w:t> while mortal priests are limited by death (verse 16). Paul continues to explain that although the Levite priests were greater in number, they had short ministries because they were limited by death. In contrast, Jesus lives forever and His ministry continues forever. Because Jesus’s ministry continues forever, He is</w:t>
      </w:r>
      <w:r w:rsidR="00ED4658">
        <w:rPr>
          <w:rFonts w:ascii="Arial" w:eastAsia="Times New Roman" w:hAnsi="Arial" w:cs="Arial"/>
          <w:color w:val="212529"/>
          <w:sz w:val="27"/>
          <w:szCs w:val="27"/>
        </w:rPr>
        <w:t xml:space="preserve"> able</w:t>
      </w:r>
      <w:r w:rsidRPr="00111B36">
        <w:rPr>
          <w:rFonts w:ascii="Arial" w:eastAsia="Times New Roman" w:hAnsi="Arial" w:cs="Arial"/>
          <w:color w:val="212529"/>
          <w:sz w:val="27"/>
          <w:szCs w:val="27"/>
        </w:rPr>
        <w:t xml:space="preserve"> </w:t>
      </w:r>
      <w:r w:rsidR="00ED4658" w:rsidRPr="00ED4658">
        <w:rPr>
          <w:rFonts w:ascii="Arial" w:eastAsia="Times New Roman" w:hAnsi="Arial" w:cs="Arial"/>
          <w:bCs/>
          <w:i/>
          <w:color w:val="212529"/>
          <w:sz w:val="27"/>
          <w:szCs w:val="27"/>
        </w:rPr>
        <w:t>to save forever those who draw near to God through Him</w:t>
      </w:r>
      <w:r w:rsidR="00ED4658">
        <w:rPr>
          <w:rFonts w:ascii="Arial" w:eastAsia="Times New Roman" w:hAnsi="Arial" w:cs="Arial"/>
          <w:i/>
          <w:iCs/>
          <w:color w:val="212529"/>
          <w:sz w:val="27"/>
          <w:szCs w:val="27"/>
        </w:rPr>
        <w:t xml:space="preserve"> </w:t>
      </w:r>
      <w:r w:rsidRPr="00111B36">
        <w:rPr>
          <w:rFonts w:ascii="Arial" w:eastAsia="Times New Roman" w:hAnsi="Arial" w:cs="Arial"/>
          <w:color w:val="212529"/>
          <w:sz w:val="27"/>
          <w:szCs w:val="27"/>
        </w:rPr>
        <w:t>for eternity.</w:t>
      </w:r>
    </w:p>
    <w:p w:rsidR="00111B36" w:rsidRPr="00111B36" w:rsidRDefault="00111B36" w:rsidP="00111B36">
      <w:pPr>
        <w:shd w:val="clear" w:color="auto" w:fill="FFFFFF"/>
        <w:spacing w:after="100" w:afterAutospacing="1" w:line="240" w:lineRule="auto"/>
        <w:rPr>
          <w:rFonts w:ascii="Arial" w:eastAsia="Times New Roman" w:hAnsi="Arial" w:cs="Arial"/>
          <w:color w:val="212529"/>
          <w:sz w:val="27"/>
          <w:szCs w:val="27"/>
        </w:rPr>
      </w:pPr>
      <w:r w:rsidRPr="00111B36">
        <w:rPr>
          <w:rFonts w:ascii="Arial" w:eastAsia="Times New Roman" w:hAnsi="Arial" w:cs="Arial"/>
          <w:color w:val="212529"/>
          <w:sz w:val="27"/>
          <w:szCs w:val="27"/>
        </w:rPr>
        <w:t xml:space="preserve">Paul is not talking about Christ saving us from Hell to Heaven, which happens the moment we trust in Christ’s finished work on the cross. Instead, this passage refers to the </w:t>
      </w:r>
      <w:r w:rsidR="0069263C">
        <w:rPr>
          <w:rFonts w:ascii="Arial" w:eastAsia="Times New Roman" w:hAnsi="Arial" w:cs="Arial"/>
          <w:color w:val="212529"/>
          <w:sz w:val="27"/>
          <w:szCs w:val="27"/>
        </w:rPr>
        <w:t>way that</w:t>
      </w:r>
      <w:r w:rsidRPr="00111B36">
        <w:rPr>
          <w:rFonts w:ascii="Arial" w:eastAsia="Times New Roman" w:hAnsi="Arial" w:cs="Arial"/>
          <w:color w:val="212529"/>
          <w:sz w:val="27"/>
          <w:szCs w:val="27"/>
        </w:rPr>
        <w:t xml:space="preserve"> Jesus </w:t>
      </w:r>
      <w:r w:rsidR="0069263C" w:rsidRPr="0069263C">
        <w:rPr>
          <w:rFonts w:ascii="Arial" w:eastAsia="Times New Roman" w:hAnsi="Arial" w:cs="Arial"/>
          <w:bCs/>
          <w:i/>
          <w:color w:val="212529"/>
          <w:sz w:val="27"/>
          <w:szCs w:val="27"/>
        </w:rPr>
        <w:t>lives to make intercession</w:t>
      </w:r>
      <w:r w:rsidR="0069263C" w:rsidRPr="00111B36">
        <w:rPr>
          <w:rFonts w:ascii="Arial" w:eastAsia="Times New Roman" w:hAnsi="Arial" w:cs="Arial"/>
          <w:b/>
          <w:bCs/>
          <w:color w:val="212529"/>
          <w:sz w:val="27"/>
          <w:szCs w:val="27"/>
        </w:rPr>
        <w:t xml:space="preserve"> </w:t>
      </w:r>
      <w:r w:rsidRPr="00111B36">
        <w:rPr>
          <w:rFonts w:ascii="Arial" w:eastAsia="Times New Roman" w:hAnsi="Arial" w:cs="Arial"/>
          <w:color w:val="212529"/>
          <w:sz w:val="27"/>
          <w:szCs w:val="27"/>
        </w:rPr>
        <w:t>on our behalf to help us overcome trials, give us grace, mercy, and the ability to persevere (4:14-16). 7:28 tells us Jesus is “perfect” forever. “Perfect” here is again from the Greek root “</w:t>
      </w:r>
      <w:proofErr w:type="spellStart"/>
      <w:r w:rsidRPr="00111B36">
        <w:rPr>
          <w:rFonts w:ascii="Arial" w:eastAsia="Times New Roman" w:hAnsi="Arial" w:cs="Arial"/>
          <w:color w:val="212529"/>
          <w:sz w:val="27"/>
          <w:szCs w:val="27"/>
        </w:rPr>
        <w:t>teleo</w:t>
      </w:r>
      <w:proofErr w:type="spellEnd"/>
      <w:r w:rsidRPr="00111B36">
        <w:rPr>
          <w:rFonts w:ascii="Arial" w:eastAsia="Times New Roman" w:hAnsi="Arial" w:cs="Arial"/>
          <w:color w:val="212529"/>
          <w:sz w:val="27"/>
          <w:szCs w:val="27"/>
        </w:rPr>
        <w:t xml:space="preserve">” which means to finish or complete. Jesus clearly had </w:t>
      </w:r>
      <w:r w:rsidRPr="00111B36">
        <w:rPr>
          <w:rFonts w:ascii="Arial" w:eastAsia="Times New Roman" w:hAnsi="Arial" w:cs="Arial"/>
          <w:color w:val="212529"/>
          <w:sz w:val="27"/>
          <w:szCs w:val="27"/>
        </w:rPr>
        <w:lastRenderedPageBreak/>
        <w:t>moral perfection before He came to earth as a human. So what did Jesus “finish” or “complete”?  He finished the work, the job His Father assigned Him to do during His human advent to earth. When Jesus died on the cross, He uttered the words “It is finished” – “finished” also being from the Greek root “</w:t>
      </w:r>
      <w:proofErr w:type="spellStart"/>
      <w:r w:rsidRPr="00111B36">
        <w:rPr>
          <w:rFonts w:ascii="Arial" w:eastAsia="Times New Roman" w:hAnsi="Arial" w:cs="Arial"/>
          <w:color w:val="212529"/>
          <w:sz w:val="27"/>
          <w:szCs w:val="27"/>
        </w:rPr>
        <w:t>teleo</w:t>
      </w:r>
      <w:proofErr w:type="spellEnd"/>
      <w:r w:rsidRPr="00111B36">
        <w:rPr>
          <w:rFonts w:ascii="Arial" w:eastAsia="Times New Roman" w:hAnsi="Arial" w:cs="Arial"/>
          <w:color w:val="212529"/>
          <w:sz w:val="27"/>
          <w:szCs w:val="27"/>
        </w:rPr>
        <w:t>.” Jesus could not have done this amazing work, could not have finished this job while sitting in heaven; He had to come to earth in order to finish the job.</w:t>
      </w:r>
    </w:p>
    <w:p w:rsidR="00111B36" w:rsidRPr="00111B36" w:rsidRDefault="00111B36" w:rsidP="00111B36">
      <w:pPr>
        <w:shd w:val="clear" w:color="auto" w:fill="FFFFFF"/>
        <w:spacing w:after="100" w:afterAutospacing="1" w:line="240" w:lineRule="auto"/>
        <w:rPr>
          <w:rFonts w:ascii="Arial" w:eastAsia="Times New Roman" w:hAnsi="Arial" w:cs="Arial"/>
          <w:color w:val="212529"/>
          <w:sz w:val="27"/>
          <w:szCs w:val="27"/>
        </w:rPr>
      </w:pPr>
      <w:r w:rsidRPr="00111B36">
        <w:rPr>
          <w:rFonts w:ascii="Arial" w:eastAsia="Times New Roman" w:hAnsi="Arial" w:cs="Arial"/>
          <w:color w:val="212529"/>
          <w:sz w:val="27"/>
          <w:szCs w:val="27"/>
        </w:rPr>
        <w:t xml:space="preserve">Likewise Jesus gives us the enormous gift to also do a work here on earth.  In heaven we will no longer be able to live by faith.  Here intersect two of the major themes of the book of Hebrews: faith and finishing.  Jesus asks us to walk in faith, and to do so until our lives on earth are complete. </w:t>
      </w:r>
      <w:proofErr w:type="gramStart"/>
      <w:r w:rsidRPr="00111B36">
        <w:rPr>
          <w:rFonts w:ascii="Arial" w:eastAsia="Times New Roman" w:hAnsi="Arial" w:cs="Arial"/>
          <w:color w:val="212529"/>
          <w:sz w:val="27"/>
          <w:szCs w:val="27"/>
        </w:rPr>
        <w:t>Just as He did.</w:t>
      </w:r>
      <w:proofErr w:type="gramEnd"/>
    </w:p>
    <w:p w:rsidR="00111B36" w:rsidRPr="00111B36" w:rsidRDefault="00111B36" w:rsidP="00111B36">
      <w:pPr>
        <w:shd w:val="clear" w:color="auto" w:fill="FFFFFF"/>
        <w:spacing w:after="100" w:afterAutospacing="1" w:line="240" w:lineRule="auto"/>
        <w:rPr>
          <w:rFonts w:ascii="Arial" w:eastAsia="Times New Roman" w:hAnsi="Arial" w:cs="Arial"/>
          <w:color w:val="212529"/>
          <w:sz w:val="27"/>
          <w:szCs w:val="27"/>
        </w:rPr>
      </w:pPr>
      <w:r w:rsidRPr="00111B36">
        <w:rPr>
          <w:rFonts w:ascii="Arial" w:eastAsia="Times New Roman" w:hAnsi="Arial" w:cs="Arial"/>
          <w:color w:val="212529"/>
          <w:sz w:val="27"/>
          <w:szCs w:val="27"/>
        </w:rPr>
        <w:t>If we as believers continue to depend on Christ as our high priest as we walk daily in faith, we will receive our inheritance as a Son. This inheritance is different from our eternal salvation (being justified in the presence of God) and is, instead, our reward if we faithfully live on this earth as we are called to by God, depending on Christ as our high priest.</w:t>
      </w:r>
    </w:p>
    <w:p w:rsidR="00111B36" w:rsidRPr="00111B36" w:rsidRDefault="00111B36" w:rsidP="00111B36">
      <w:pPr>
        <w:shd w:val="clear" w:color="auto" w:fill="FFFFFF"/>
        <w:spacing w:after="100" w:afterAutospacing="1" w:line="240" w:lineRule="auto"/>
        <w:rPr>
          <w:rFonts w:ascii="Arial" w:eastAsia="Times New Roman" w:hAnsi="Arial" w:cs="Arial"/>
          <w:color w:val="212529"/>
          <w:sz w:val="27"/>
          <w:szCs w:val="27"/>
        </w:rPr>
      </w:pPr>
      <w:r w:rsidRPr="00111B36">
        <w:rPr>
          <w:rFonts w:ascii="Arial" w:eastAsia="Times New Roman" w:hAnsi="Arial" w:cs="Arial"/>
          <w:color w:val="212529"/>
          <w:sz w:val="27"/>
          <w:szCs w:val="27"/>
        </w:rPr>
        <w:t xml:space="preserve">Unlike the Levite priests, Christ not only lives forever but </w:t>
      </w:r>
      <w:r w:rsidR="0069263C">
        <w:rPr>
          <w:rFonts w:ascii="Arial" w:eastAsia="Times New Roman" w:hAnsi="Arial" w:cs="Arial"/>
          <w:color w:val="212529"/>
          <w:sz w:val="27"/>
          <w:szCs w:val="27"/>
        </w:rPr>
        <w:t xml:space="preserve">is also </w:t>
      </w:r>
      <w:r w:rsidR="0069263C" w:rsidRPr="0069263C">
        <w:rPr>
          <w:rFonts w:ascii="Arial" w:eastAsia="Times New Roman" w:hAnsi="Arial" w:cs="Arial"/>
          <w:bCs/>
          <w:i/>
          <w:color w:val="212529"/>
          <w:sz w:val="27"/>
          <w:szCs w:val="27"/>
        </w:rPr>
        <w:t>holy, innocent, undefiled, separated from sinners and exalted above the heavens.</w:t>
      </w:r>
      <w:r w:rsidR="0069263C" w:rsidRPr="0069263C">
        <w:rPr>
          <w:rFonts w:ascii="Arial" w:eastAsia="Times New Roman" w:hAnsi="Arial" w:cs="Arial"/>
          <w:i/>
          <w:color w:val="212529"/>
          <w:sz w:val="27"/>
          <w:szCs w:val="27"/>
        </w:rPr>
        <w:t xml:space="preserve"> </w:t>
      </w:r>
      <w:r w:rsidRPr="00111B36">
        <w:rPr>
          <w:rFonts w:ascii="Arial" w:eastAsia="Times New Roman" w:hAnsi="Arial" w:cs="Arial"/>
          <w:color w:val="212529"/>
          <w:sz w:val="27"/>
          <w:szCs w:val="27"/>
        </w:rPr>
        <w:t>The Levite priests were flawed, sinful humans and had to offer sacrifices not only for the Israelite</w:t>
      </w:r>
      <w:r w:rsidR="0055665A">
        <w:rPr>
          <w:rFonts w:ascii="Arial" w:eastAsia="Times New Roman" w:hAnsi="Arial" w:cs="Arial"/>
          <w:color w:val="212529"/>
          <w:sz w:val="27"/>
          <w:szCs w:val="27"/>
        </w:rPr>
        <w:t xml:space="preserve"> people but also for themselves</w:t>
      </w:r>
      <w:r w:rsidR="0069263C">
        <w:rPr>
          <w:rFonts w:ascii="Arial" w:eastAsia="Times New Roman" w:hAnsi="Arial" w:cs="Arial"/>
          <w:bCs/>
          <w:i/>
          <w:color w:val="212529"/>
          <w:sz w:val="27"/>
          <w:szCs w:val="27"/>
        </w:rPr>
        <w:t>.</w:t>
      </w:r>
      <w:r w:rsidR="0069263C" w:rsidRPr="00111B36">
        <w:rPr>
          <w:rFonts w:ascii="Arial" w:eastAsia="Times New Roman" w:hAnsi="Arial" w:cs="Arial"/>
          <w:color w:val="212529"/>
          <w:sz w:val="27"/>
          <w:szCs w:val="27"/>
        </w:rPr>
        <w:t xml:space="preserve"> </w:t>
      </w:r>
      <w:r w:rsidRPr="00111B36">
        <w:rPr>
          <w:rFonts w:ascii="Arial" w:eastAsia="Times New Roman" w:hAnsi="Arial" w:cs="Arial"/>
          <w:color w:val="212529"/>
          <w:sz w:val="27"/>
          <w:szCs w:val="27"/>
        </w:rPr>
        <w:t>Christ has no need to offer sacrifices for Himself since He is perfect (without sin). The priests had to offer sacrifices continuously because of their imperfection and the imperfect sacrifices they offered. Chr</w:t>
      </w:r>
      <w:r w:rsidR="0069263C">
        <w:rPr>
          <w:rFonts w:ascii="Arial" w:eastAsia="Times New Roman" w:hAnsi="Arial" w:cs="Arial"/>
          <w:color w:val="212529"/>
          <w:sz w:val="27"/>
          <w:szCs w:val="27"/>
        </w:rPr>
        <w:t>ist offered one sacrifice, once</w:t>
      </w:r>
      <w:r w:rsidRPr="00111B36">
        <w:rPr>
          <w:rFonts w:ascii="Arial" w:eastAsia="Times New Roman" w:hAnsi="Arial" w:cs="Arial"/>
          <w:color w:val="212529"/>
          <w:sz w:val="27"/>
          <w:szCs w:val="27"/>
        </w:rPr>
        <w:t xml:space="preserve"> and for all people</w:t>
      </w:r>
      <w:r w:rsidR="0069263C">
        <w:rPr>
          <w:rFonts w:ascii="Arial" w:eastAsia="Times New Roman" w:hAnsi="Arial" w:cs="Arial"/>
          <w:color w:val="212529"/>
          <w:sz w:val="27"/>
          <w:szCs w:val="27"/>
        </w:rPr>
        <w:t xml:space="preserve">, when </w:t>
      </w:r>
      <w:r w:rsidR="0069263C" w:rsidRPr="0069263C">
        <w:rPr>
          <w:rFonts w:ascii="Arial" w:eastAsia="Times New Roman" w:hAnsi="Arial" w:cs="Arial"/>
          <w:i/>
          <w:color w:val="212529"/>
          <w:sz w:val="27"/>
          <w:szCs w:val="27"/>
        </w:rPr>
        <w:t xml:space="preserve">He </w:t>
      </w:r>
      <w:r w:rsidR="0069263C" w:rsidRPr="0069263C">
        <w:rPr>
          <w:rFonts w:ascii="Arial" w:eastAsia="Times New Roman" w:hAnsi="Arial" w:cs="Arial"/>
          <w:bCs/>
          <w:i/>
          <w:color w:val="212529"/>
          <w:sz w:val="27"/>
          <w:szCs w:val="27"/>
        </w:rPr>
        <w:t>offered up Himself</w:t>
      </w:r>
      <w:r w:rsidRPr="00111B36">
        <w:rPr>
          <w:rFonts w:ascii="Arial" w:eastAsia="Times New Roman" w:hAnsi="Arial" w:cs="Arial"/>
          <w:color w:val="212529"/>
          <w:sz w:val="27"/>
          <w:szCs w:val="27"/>
        </w:rPr>
        <w:t>.</w:t>
      </w:r>
    </w:p>
    <w:p w:rsidR="00111B36" w:rsidRPr="00111B36" w:rsidRDefault="00AD0F82" w:rsidP="00111B36">
      <w:pPr>
        <w:shd w:val="clear" w:color="auto" w:fill="FFFFFF"/>
        <w:spacing w:after="100" w:afterAutospacing="1" w:line="240" w:lineRule="auto"/>
        <w:rPr>
          <w:rFonts w:ascii="Arial" w:eastAsia="Times New Roman" w:hAnsi="Arial" w:cs="Arial"/>
          <w:color w:val="212529"/>
          <w:sz w:val="27"/>
          <w:szCs w:val="27"/>
        </w:rPr>
      </w:pPr>
      <w:bookmarkStart w:id="0" w:name="_GoBack"/>
      <w:r>
        <w:rPr>
          <w:rFonts w:ascii="Arial" w:eastAsia="Times New Roman" w:hAnsi="Arial" w:cs="Arial"/>
          <w:bCs/>
          <w:color w:val="212529"/>
          <w:sz w:val="27"/>
          <w:szCs w:val="27"/>
        </w:rPr>
        <w:t xml:space="preserve">Because of this, Paul writes that </w:t>
      </w:r>
      <w:r w:rsidRPr="0069263C">
        <w:rPr>
          <w:rFonts w:ascii="Arial" w:eastAsia="Times New Roman" w:hAnsi="Arial" w:cs="Arial"/>
          <w:bCs/>
          <w:i/>
          <w:color w:val="212529"/>
          <w:sz w:val="27"/>
          <w:szCs w:val="27"/>
        </w:rPr>
        <w:t>the Law appoints men as high priests who are weak</w:t>
      </w:r>
      <w:r>
        <w:rPr>
          <w:rFonts w:ascii="Arial" w:eastAsia="Times New Roman" w:hAnsi="Arial" w:cs="Arial"/>
          <w:b/>
          <w:bCs/>
          <w:color w:val="212529"/>
          <w:sz w:val="27"/>
          <w:szCs w:val="27"/>
        </w:rPr>
        <w:t xml:space="preserve">, </w:t>
      </w:r>
      <w:r>
        <w:rPr>
          <w:rFonts w:ascii="Arial" w:eastAsia="Times New Roman" w:hAnsi="Arial" w:cs="Arial"/>
          <w:bCs/>
          <w:color w:val="212529"/>
          <w:sz w:val="27"/>
          <w:szCs w:val="27"/>
        </w:rPr>
        <w:t>needing to atone for themselves and their p</w:t>
      </w:r>
      <w:r w:rsidR="0055665A">
        <w:rPr>
          <w:rFonts w:ascii="Arial" w:eastAsia="Times New Roman" w:hAnsi="Arial" w:cs="Arial"/>
          <w:bCs/>
          <w:color w:val="212529"/>
          <w:sz w:val="27"/>
          <w:szCs w:val="27"/>
        </w:rPr>
        <w:t>eo</w:t>
      </w:r>
      <w:r>
        <w:rPr>
          <w:rFonts w:ascii="Arial" w:eastAsia="Times New Roman" w:hAnsi="Arial" w:cs="Arial"/>
          <w:bCs/>
          <w:color w:val="212529"/>
          <w:sz w:val="27"/>
          <w:szCs w:val="27"/>
        </w:rPr>
        <w:t xml:space="preserve">ple. However, </w:t>
      </w:r>
      <w:r w:rsidRPr="00AD0F82">
        <w:rPr>
          <w:rFonts w:ascii="Arial" w:eastAsia="Times New Roman" w:hAnsi="Arial" w:cs="Arial"/>
          <w:bCs/>
          <w:i/>
          <w:color w:val="212529"/>
          <w:sz w:val="27"/>
          <w:szCs w:val="27"/>
        </w:rPr>
        <w:t>the word of [God’s] oath, which came after the Law, </w:t>
      </w:r>
      <w:r w:rsidRPr="00AD0F82">
        <w:rPr>
          <w:rFonts w:ascii="Arial" w:eastAsia="Times New Roman" w:hAnsi="Arial" w:cs="Arial"/>
          <w:bCs/>
          <w:i/>
          <w:iCs/>
          <w:color w:val="212529"/>
          <w:sz w:val="27"/>
          <w:szCs w:val="27"/>
        </w:rPr>
        <w:t>appoints</w:t>
      </w:r>
      <w:r w:rsidRPr="00AD0F82">
        <w:rPr>
          <w:rFonts w:ascii="Arial" w:eastAsia="Times New Roman" w:hAnsi="Arial" w:cs="Arial"/>
          <w:bCs/>
          <w:i/>
          <w:color w:val="212529"/>
          <w:sz w:val="27"/>
          <w:szCs w:val="27"/>
        </w:rPr>
        <w:t> a Son, made perfect forever.</w:t>
      </w:r>
      <w:r>
        <w:rPr>
          <w:rFonts w:ascii="Arial" w:eastAsia="Times New Roman" w:hAnsi="Arial" w:cs="Arial"/>
          <w:color w:val="212529"/>
          <w:sz w:val="27"/>
          <w:szCs w:val="27"/>
        </w:rPr>
        <w:t xml:space="preserve"> </w:t>
      </w:r>
      <w:r w:rsidR="00111B36" w:rsidRPr="00111B36">
        <w:rPr>
          <w:rFonts w:ascii="Arial" w:eastAsia="Times New Roman" w:hAnsi="Arial" w:cs="Arial"/>
          <w:color w:val="212529"/>
          <w:sz w:val="27"/>
          <w:szCs w:val="27"/>
        </w:rPr>
        <w:t xml:space="preserve">God </w:t>
      </w:r>
      <w:bookmarkEnd w:id="0"/>
      <w:r w:rsidR="00111B36" w:rsidRPr="00111B36">
        <w:rPr>
          <w:rFonts w:ascii="Arial" w:eastAsia="Times New Roman" w:hAnsi="Arial" w:cs="Arial"/>
          <w:color w:val="212529"/>
          <w:sz w:val="27"/>
          <w:szCs w:val="27"/>
        </w:rPr>
        <w:t>appointed Christ as high priest after he lived a perfect life on earth and suffered and died on the cross—He is now our perfect high priest, able to sympathize with us in our weakness, and intercede for us forever. Jesus is our greater high priest.</w:t>
      </w:r>
      <w:r w:rsidRPr="00AD0F82">
        <w:rPr>
          <w:rFonts w:ascii="Arial" w:eastAsia="Times New Roman" w:hAnsi="Arial" w:cs="Arial"/>
          <w:b/>
          <w:bCs/>
          <w:color w:val="212529"/>
          <w:sz w:val="27"/>
          <w:szCs w:val="27"/>
        </w:rPr>
        <w:t xml:space="preserve"> </w:t>
      </w:r>
    </w:p>
    <w:p w:rsidR="00111B36" w:rsidRPr="00111B36" w:rsidRDefault="00111B36" w:rsidP="00111B36">
      <w:pPr>
        <w:shd w:val="clear" w:color="auto" w:fill="FFFFFF"/>
        <w:spacing w:after="100" w:afterAutospacing="1" w:line="240" w:lineRule="auto"/>
        <w:rPr>
          <w:rFonts w:ascii="Arial" w:eastAsia="Times New Roman" w:hAnsi="Arial" w:cs="Arial"/>
          <w:color w:val="212529"/>
          <w:sz w:val="27"/>
          <w:szCs w:val="27"/>
        </w:rPr>
      </w:pPr>
      <w:r w:rsidRPr="00111B36">
        <w:rPr>
          <w:rFonts w:ascii="Arial" w:eastAsia="Times New Roman" w:hAnsi="Arial" w:cs="Arial"/>
          <w:color w:val="212529"/>
          <w:sz w:val="27"/>
          <w:szCs w:val="27"/>
        </w:rPr>
        <w:t xml:space="preserve">There is an application for modern believers in Jesus, who are not also Jewish.  If you replace “Levite” and the sacrificial system with any other form of religious practice, you can make the same points. Following Jesus is our key calling. It is not only fine, but can also be very helpful to attend church, do devotional studies, perform Christian ordinances, or any other devotional “religious” activity. But if in any case these practices become an end rather </w:t>
      </w:r>
      <w:r w:rsidRPr="00111B36">
        <w:rPr>
          <w:rFonts w:ascii="Arial" w:eastAsia="Times New Roman" w:hAnsi="Arial" w:cs="Arial"/>
          <w:color w:val="212529"/>
          <w:sz w:val="27"/>
          <w:szCs w:val="27"/>
        </w:rPr>
        <w:lastRenderedPageBreak/>
        <w:t>than a means to equip us to follow our High Priest Jesus in a daily walk of faith, then they become a hindrance rather than a help.</w:t>
      </w:r>
    </w:p>
    <w:p w:rsidR="00111B36" w:rsidRPr="00111B36" w:rsidRDefault="00111B36" w:rsidP="00111B36">
      <w:pPr>
        <w:shd w:val="clear" w:color="auto" w:fill="FFFFFF"/>
        <w:spacing w:after="100" w:afterAutospacing="1" w:line="240" w:lineRule="auto"/>
        <w:rPr>
          <w:rFonts w:ascii="Arial" w:eastAsia="Times New Roman" w:hAnsi="Arial" w:cs="Arial"/>
          <w:color w:val="212529"/>
          <w:sz w:val="27"/>
          <w:szCs w:val="27"/>
        </w:rPr>
      </w:pPr>
      <w:r w:rsidRPr="00111B36">
        <w:rPr>
          <w:rFonts w:ascii="Arial" w:eastAsia="Times New Roman" w:hAnsi="Arial" w:cs="Arial"/>
          <w:b/>
          <w:bCs/>
          <w:color w:val="212529"/>
          <w:sz w:val="27"/>
          <w:szCs w:val="27"/>
        </w:rPr>
        <w:t>Biblical Text</w:t>
      </w:r>
      <w:proofErr w:type="gramStart"/>
      <w:r w:rsidR="00ED4658">
        <w:rPr>
          <w:rFonts w:ascii="Arial" w:eastAsia="Times New Roman" w:hAnsi="Arial" w:cs="Arial"/>
          <w:b/>
          <w:bCs/>
          <w:color w:val="212529"/>
          <w:sz w:val="27"/>
          <w:szCs w:val="27"/>
        </w:rPr>
        <w:t>:</w:t>
      </w:r>
      <w:proofErr w:type="gramEnd"/>
      <w:r w:rsidRPr="00111B36">
        <w:rPr>
          <w:rFonts w:ascii="Arial" w:eastAsia="Times New Roman" w:hAnsi="Arial" w:cs="Arial"/>
          <w:b/>
          <w:bCs/>
          <w:color w:val="212529"/>
          <w:sz w:val="27"/>
          <w:szCs w:val="27"/>
        </w:rPr>
        <w:br/>
      </w:r>
      <w:r w:rsidRPr="00111B36">
        <w:rPr>
          <w:rFonts w:ascii="Arial" w:eastAsia="Times New Roman" w:hAnsi="Arial" w:cs="Arial"/>
          <w:b/>
          <w:bCs/>
          <w:color w:val="212529"/>
          <w:sz w:val="20"/>
          <w:szCs w:val="20"/>
          <w:vertAlign w:val="superscript"/>
        </w:rPr>
        <w:t>20</w:t>
      </w:r>
      <w:r w:rsidRPr="00111B36">
        <w:rPr>
          <w:rFonts w:ascii="Arial" w:eastAsia="Times New Roman" w:hAnsi="Arial" w:cs="Arial"/>
          <w:b/>
          <w:bCs/>
          <w:color w:val="212529"/>
          <w:sz w:val="27"/>
          <w:szCs w:val="27"/>
        </w:rPr>
        <w:t> And inasmuch as </w:t>
      </w:r>
      <w:r w:rsidRPr="00111B36">
        <w:rPr>
          <w:rFonts w:ascii="Arial" w:eastAsia="Times New Roman" w:hAnsi="Arial" w:cs="Arial"/>
          <w:b/>
          <w:bCs/>
          <w:i/>
          <w:iCs/>
          <w:color w:val="212529"/>
          <w:sz w:val="27"/>
          <w:szCs w:val="27"/>
        </w:rPr>
        <w:t>it was</w:t>
      </w:r>
      <w:r w:rsidRPr="00111B36">
        <w:rPr>
          <w:rFonts w:ascii="Arial" w:eastAsia="Times New Roman" w:hAnsi="Arial" w:cs="Arial"/>
          <w:b/>
          <w:bCs/>
          <w:color w:val="212529"/>
          <w:sz w:val="27"/>
          <w:szCs w:val="27"/>
        </w:rPr>
        <w:t> not without an oath </w:t>
      </w:r>
      <w:r w:rsidRPr="00111B36">
        <w:rPr>
          <w:rFonts w:ascii="Arial" w:eastAsia="Times New Roman" w:hAnsi="Arial" w:cs="Arial"/>
          <w:b/>
          <w:bCs/>
          <w:color w:val="212529"/>
          <w:sz w:val="20"/>
          <w:szCs w:val="20"/>
          <w:vertAlign w:val="superscript"/>
        </w:rPr>
        <w:t>21</w:t>
      </w:r>
      <w:r w:rsidRPr="00111B36">
        <w:rPr>
          <w:rFonts w:ascii="Arial" w:eastAsia="Times New Roman" w:hAnsi="Arial" w:cs="Arial"/>
          <w:b/>
          <w:bCs/>
          <w:color w:val="212529"/>
          <w:sz w:val="27"/>
          <w:szCs w:val="27"/>
        </w:rPr>
        <w:t> (for they indeed became priests without an oath, but He with an oath through the One who said to Him,</w:t>
      </w:r>
    </w:p>
    <w:p w:rsidR="00111B36" w:rsidRPr="00111B36" w:rsidRDefault="00111B36" w:rsidP="00111B36">
      <w:pPr>
        <w:shd w:val="clear" w:color="auto" w:fill="FFFFFF"/>
        <w:spacing w:after="100" w:afterAutospacing="1" w:line="240" w:lineRule="auto"/>
        <w:rPr>
          <w:rFonts w:ascii="Arial" w:eastAsia="Times New Roman" w:hAnsi="Arial" w:cs="Arial"/>
          <w:color w:val="212529"/>
          <w:sz w:val="27"/>
          <w:szCs w:val="27"/>
        </w:rPr>
      </w:pPr>
      <w:r w:rsidRPr="00111B36">
        <w:rPr>
          <w:rFonts w:ascii="Arial" w:eastAsia="Times New Roman" w:hAnsi="Arial" w:cs="Arial"/>
          <w:b/>
          <w:bCs/>
          <w:color w:val="212529"/>
          <w:sz w:val="27"/>
          <w:szCs w:val="27"/>
        </w:rPr>
        <w:t>“The Lord has sworn</w:t>
      </w:r>
      <w:r w:rsidRPr="00111B36">
        <w:rPr>
          <w:rFonts w:ascii="Arial" w:eastAsia="Times New Roman" w:hAnsi="Arial" w:cs="Arial"/>
          <w:b/>
          <w:bCs/>
          <w:color w:val="212529"/>
          <w:sz w:val="27"/>
          <w:szCs w:val="27"/>
        </w:rPr>
        <w:br/>
        <w:t>And will not change His mind</w:t>
      </w:r>
      <w:proofErr w:type="gramStart"/>
      <w:r w:rsidRPr="00111B36">
        <w:rPr>
          <w:rFonts w:ascii="Arial" w:eastAsia="Times New Roman" w:hAnsi="Arial" w:cs="Arial"/>
          <w:b/>
          <w:bCs/>
          <w:color w:val="212529"/>
          <w:sz w:val="27"/>
          <w:szCs w:val="27"/>
        </w:rPr>
        <w:t>,</w:t>
      </w:r>
      <w:proofErr w:type="gramEnd"/>
      <w:r w:rsidRPr="00111B36">
        <w:rPr>
          <w:rFonts w:ascii="Arial" w:eastAsia="Times New Roman" w:hAnsi="Arial" w:cs="Arial"/>
          <w:b/>
          <w:bCs/>
          <w:color w:val="212529"/>
          <w:sz w:val="27"/>
          <w:szCs w:val="27"/>
        </w:rPr>
        <w:br/>
        <w:t>‘You are a priest forever’”);</w:t>
      </w:r>
    </w:p>
    <w:p w:rsidR="00111B36" w:rsidRPr="00111B36" w:rsidRDefault="00111B36" w:rsidP="00111B36">
      <w:pPr>
        <w:shd w:val="clear" w:color="auto" w:fill="FFFFFF"/>
        <w:spacing w:after="100" w:afterAutospacing="1" w:line="240" w:lineRule="auto"/>
        <w:rPr>
          <w:rFonts w:ascii="Arial" w:eastAsia="Times New Roman" w:hAnsi="Arial" w:cs="Arial"/>
          <w:color w:val="212529"/>
          <w:sz w:val="27"/>
          <w:szCs w:val="27"/>
        </w:rPr>
      </w:pPr>
      <w:r w:rsidRPr="00111B36">
        <w:rPr>
          <w:rFonts w:ascii="Arial" w:eastAsia="Times New Roman" w:hAnsi="Arial" w:cs="Arial"/>
          <w:b/>
          <w:bCs/>
          <w:color w:val="212529"/>
          <w:sz w:val="20"/>
          <w:szCs w:val="20"/>
          <w:vertAlign w:val="superscript"/>
        </w:rPr>
        <w:t>22</w:t>
      </w:r>
      <w:r w:rsidRPr="00111B36">
        <w:rPr>
          <w:rFonts w:ascii="Arial" w:eastAsia="Times New Roman" w:hAnsi="Arial" w:cs="Arial"/>
          <w:b/>
          <w:bCs/>
          <w:color w:val="212529"/>
          <w:sz w:val="27"/>
          <w:szCs w:val="27"/>
        </w:rPr>
        <w:t> so much the more also Jesus has become the guarantee of a better covenant.</w:t>
      </w:r>
    </w:p>
    <w:p w:rsidR="00111B36" w:rsidRPr="00111B36" w:rsidRDefault="00111B36" w:rsidP="00111B36">
      <w:pPr>
        <w:shd w:val="clear" w:color="auto" w:fill="FFFFFF"/>
        <w:spacing w:after="100" w:afterAutospacing="1" w:line="240" w:lineRule="auto"/>
        <w:rPr>
          <w:rFonts w:ascii="Arial" w:eastAsia="Times New Roman" w:hAnsi="Arial" w:cs="Arial"/>
          <w:color w:val="212529"/>
          <w:sz w:val="27"/>
          <w:szCs w:val="27"/>
        </w:rPr>
      </w:pPr>
      <w:r w:rsidRPr="00111B36">
        <w:rPr>
          <w:rFonts w:ascii="Arial" w:eastAsia="Times New Roman" w:hAnsi="Arial" w:cs="Arial"/>
          <w:b/>
          <w:bCs/>
          <w:color w:val="212529"/>
          <w:sz w:val="20"/>
          <w:szCs w:val="20"/>
          <w:vertAlign w:val="superscript"/>
        </w:rPr>
        <w:t>23</w:t>
      </w:r>
      <w:r w:rsidRPr="00111B36">
        <w:rPr>
          <w:rFonts w:ascii="Arial" w:eastAsia="Times New Roman" w:hAnsi="Arial" w:cs="Arial"/>
          <w:b/>
          <w:bCs/>
          <w:color w:val="212529"/>
          <w:sz w:val="27"/>
          <w:szCs w:val="27"/>
        </w:rPr>
        <w:t> The </w:t>
      </w:r>
      <w:r w:rsidRPr="00111B36">
        <w:rPr>
          <w:rFonts w:ascii="Arial" w:eastAsia="Times New Roman" w:hAnsi="Arial" w:cs="Arial"/>
          <w:b/>
          <w:bCs/>
          <w:i/>
          <w:iCs/>
          <w:color w:val="212529"/>
          <w:sz w:val="27"/>
          <w:szCs w:val="27"/>
        </w:rPr>
        <w:t>former</w:t>
      </w:r>
      <w:r w:rsidRPr="00111B36">
        <w:rPr>
          <w:rFonts w:ascii="Arial" w:eastAsia="Times New Roman" w:hAnsi="Arial" w:cs="Arial"/>
          <w:b/>
          <w:bCs/>
          <w:color w:val="212529"/>
          <w:sz w:val="27"/>
          <w:szCs w:val="27"/>
        </w:rPr>
        <w:t> priests, on the one hand, existed in greater numbers because they were prevented by death from continuing, </w:t>
      </w:r>
      <w:r w:rsidRPr="00111B36">
        <w:rPr>
          <w:rFonts w:ascii="Arial" w:eastAsia="Times New Roman" w:hAnsi="Arial" w:cs="Arial"/>
          <w:b/>
          <w:bCs/>
          <w:color w:val="212529"/>
          <w:sz w:val="20"/>
          <w:szCs w:val="20"/>
          <w:vertAlign w:val="superscript"/>
        </w:rPr>
        <w:t>24</w:t>
      </w:r>
      <w:r w:rsidRPr="00111B36">
        <w:rPr>
          <w:rFonts w:ascii="Arial" w:eastAsia="Times New Roman" w:hAnsi="Arial" w:cs="Arial"/>
          <w:b/>
          <w:bCs/>
          <w:color w:val="212529"/>
          <w:sz w:val="27"/>
          <w:szCs w:val="27"/>
        </w:rPr>
        <w:t> but Jesus, on the other hand, because He continues forever, holds His priesthood permanently. </w:t>
      </w:r>
      <w:r w:rsidRPr="00111B36">
        <w:rPr>
          <w:rFonts w:ascii="Arial" w:eastAsia="Times New Roman" w:hAnsi="Arial" w:cs="Arial"/>
          <w:b/>
          <w:bCs/>
          <w:color w:val="212529"/>
          <w:sz w:val="20"/>
          <w:szCs w:val="20"/>
          <w:vertAlign w:val="superscript"/>
        </w:rPr>
        <w:t>25 </w:t>
      </w:r>
      <w:r w:rsidRPr="00111B36">
        <w:rPr>
          <w:rFonts w:ascii="Arial" w:eastAsia="Times New Roman" w:hAnsi="Arial" w:cs="Arial"/>
          <w:b/>
          <w:bCs/>
          <w:color w:val="212529"/>
          <w:sz w:val="27"/>
          <w:szCs w:val="27"/>
        </w:rPr>
        <w:t>Therefore He is able also to save forever those who draw near to God through Him, since He always lives to make intercession for them.</w:t>
      </w:r>
    </w:p>
    <w:p w:rsidR="00111B36" w:rsidRPr="00111B36" w:rsidRDefault="00111B36" w:rsidP="00111B36">
      <w:pPr>
        <w:shd w:val="clear" w:color="auto" w:fill="FFFFFF"/>
        <w:spacing w:after="100" w:afterAutospacing="1" w:line="240" w:lineRule="auto"/>
        <w:rPr>
          <w:rFonts w:ascii="Arial" w:eastAsia="Times New Roman" w:hAnsi="Arial" w:cs="Arial"/>
          <w:color w:val="212529"/>
          <w:sz w:val="27"/>
          <w:szCs w:val="27"/>
        </w:rPr>
      </w:pPr>
      <w:r w:rsidRPr="00111B36">
        <w:rPr>
          <w:rFonts w:ascii="Arial" w:eastAsia="Times New Roman" w:hAnsi="Arial" w:cs="Arial"/>
          <w:b/>
          <w:bCs/>
          <w:color w:val="212529"/>
          <w:sz w:val="20"/>
          <w:szCs w:val="20"/>
          <w:vertAlign w:val="superscript"/>
        </w:rPr>
        <w:t>26</w:t>
      </w:r>
      <w:r w:rsidRPr="00111B36">
        <w:rPr>
          <w:rFonts w:ascii="Arial" w:eastAsia="Times New Roman" w:hAnsi="Arial" w:cs="Arial"/>
          <w:b/>
          <w:bCs/>
          <w:color w:val="212529"/>
          <w:sz w:val="27"/>
          <w:szCs w:val="27"/>
        </w:rPr>
        <w:t> For it was fitting for us to have such a high priest, holy, innocent, undefiled, separated from sinners and exalted above the heavens; </w:t>
      </w:r>
      <w:r w:rsidRPr="00111B36">
        <w:rPr>
          <w:rFonts w:ascii="Arial" w:eastAsia="Times New Roman" w:hAnsi="Arial" w:cs="Arial"/>
          <w:b/>
          <w:bCs/>
          <w:color w:val="212529"/>
          <w:sz w:val="20"/>
          <w:szCs w:val="20"/>
          <w:vertAlign w:val="superscript"/>
        </w:rPr>
        <w:t>27</w:t>
      </w:r>
      <w:r w:rsidRPr="00111B36">
        <w:rPr>
          <w:rFonts w:ascii="Arial" w:eastAsia="Times New Roman" w:hAnsi="Arial" w:cs="Arial"/>
          <w:b/>
          <w:bCs/>
          <w:color w:val="212529"/>
          <w:sz w:val="27"/>
          <w:szCs w:val="27"/>
        </w:rPr>
        <w:t> who does not need daily, like those high priests, to offer up sacrifices, first for His own sins and then for the </w:t>
      </w:r>
      <w:r w:rsidRPr="00111B36">
        <w:rPr>
          <w:rFonts w:ascii="Arial" w:eastAsia="Times New Roman" w:hAnsi="Arial" w:cs="Arial"/>
          <w:b/>
          <w:bCs/>
          <w:i/>
          <w:iCs/>
          <w:color w:val="212529"/>
          <w:sz w:val="27"/>
          <w:szCs w:val="27"/>
        </w:rPr>
        <w:t>sins</w:t>
      </w:r>
      <w:r w:rsidRPr="00111B36">
        <w:rPr>
          <w:rFonts w:ascii="Arial" w:eastAsia="Times New Roman" w:hAnsi="Arial" w:cs="Arial"/>
          <w:b/>
          <w:bCs/>
          <w:color w:val="212529"/>
          <w:sz w:val="27"/>
          <w:szCs w:val="27"/>
        </w:rPr>
        <w:t> of the people, because this He did once for all when He offered up Himself. </w:t>
      </w:r>
      <w:r w:rsidRPr="00111B36">
        <w:rPr>
          <w:rFonts w:ascii="Arial" w:eastAsia="Times New Roman" w:hAnsi="Arial" w:cs="Arial"/>
          <w:b/>
          <w:bCs/>
          <w:color w:val="212529"/>
          <w:sz w:val="20"/>
          <w:szCs w:val="20"/>
          <w:vertAlign w:val="superscript"/>
        </w:rPr>
        <w:t>28</w:t>
      </w:r>
      <w:r w:rsidRPr="00111B36">
        <w:rPr>
          <w:rFonts w:ascii="Arial" w:eastAsia="Times New Roman" w:hAnsi="Arial" w:cs="Arial"/>
          <w:b/>
          <w:bCs/>
          <w:color w:val="212529"/>
          <w:sz w:val="27"/>
          <w:szCs w:val="27"/>
        </w:rPr>
        <w:t> For the Law appoints men as high priests who are weak, but the word of the oath, which came after the Law, </w:t>
      </w:r>
      <w:r w:rsidRPr="00111B36">
        <w:rPr>
          <w:rFonts w:ascii="Arial" w:eastAsia="Times New Roman" w:hAnsi="Arial" w:cs="Arial"/>
          <w:b/>
          <w:bCs/>
          <w:i/>
          <w:iCs/>
          <w:color w:val="212529"/>
          <w:sz w:val="27"/>
          <w:szCs w:val="27"/>
        </w:rPr>
        <w:t>appoints</w:t>
      </w:r>
      <w:r w:rsidRPr="00111B36">
        <w:rPr>
          <w:rFonts w:ascii="Arial" w:eastAsia="Times New Roman" w:hAnsi="Arial" w:cs="Arial"/>
          <w:b/>
          <w:bCs/>
          <w:color w:val="212529"/>
          <w:sz w:val="27"/>
          <w:szCs w:val="27"/>
        </w:rPr>
        <w:t> a Son, made perfect forever.</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36"/>
    <w:rsid w:val="00111B36"/>
    <w:rsid w:val="0055665A"/>
    <w:rsid w:val="0069263C"/>
    <w:rsid w:val="00774EEA"/>
    <w:rsid w:val="00AD0F82"/>
    <w:rsid w:val="00ED4658"/>
    <w:rsid w:val="00F2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B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1B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1B36"/>
    <w:rPr>
      <w:i/>
      <w:iCs/>
    </w:rPr>
  </w:style>
  <w:style w:type="character" w:styleId="Hyperlink">
    <w:name w:val="Hyperlink"/>
    <w:basedOn w:val="DefaultParagraphFont"/>
    <w:uiPriority w:val="99"/>
    <w:unhideWhenUsed/>
    <w:rsid w:val="00111B36"/>
    <w:rPr>
      <w:color w:val="0000FF"/>
      <w:u w:val="single"/>
    </w:rPr>
  </w:style>
  <w:style w:type="character" w:styleId="Strong">
    <w:name w:val="Strong"/>
    <w:basedOn w:val="DefaultParagraphFont"/>
    <w:uiPriority w:val="22"/>
    <w:qFormat/>
    <w:rsid w:val="00111B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B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1B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1B36"/>
    <w:rPr>
      <w:i/>
      <w:iCs/>
    </w:rPr>
  </w:style>
  <w:style w:type="character" w:styleId="Hyperlink">
    <w:name w:val="Hyperlink"/>
    <w:basedOn w:val="DefaultParagraphFont"/>
    <w:uiPriority w:val="99"/>
    <w:unhideWhenUsed/>
    <w:rsid w:val="00111B36"/>
    <w:rPr>
      <w:color w:val="0000FF"/>
      <w:u w:val="single"/>
    </w:rPr>
  </w:style>
  <w:style w:type="character" w:styleId="Strong">
    <w:name w:val="Strong"/>
    <w:basedOn w:val="DefaultParagraphFont"/>
    <w:uiPriority w:val="22"/>
    <w:qFormat/>
    <w:rsid w:val="00111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110&amp;t=NASB95" TargetMode="External"/><Relationship Id="rId5" Type="http://schemas.openxmlformats.org/officeDocument/2006/relationships/hyperlink" Target="https://thebiblesays.com/commentary/heb/heb-7/hebrews-720-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3</cp:revision>
  <cp:lastPrinted>2022-06-05T22:38:00Z</cp:lastPrinted>
  <dcterms:created xsi:type="dcterms:W3CDTF">2022-06-05T22:02:00Z</dcterms:created>
  <dcterms:modified xsi:type="dcterms:W3CDTF">2022-06-05T22:42:00Z</dcterms:modified>
</cp:coreProperties>
</file>