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91" w:rsidRPr="00DB4991" w:rsidRDefault="00DB4991" w:rsidP="00DB4991">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DB4991">
        <w:rPr>
          <w:rFonts w:ascii="Times New Roman" w:eastAsia="Times New Roman" w:hAnsi="Times New Roman" w:cs="Times New Roman"/>
          <w:b/>
          <w:bCs/>
          <w:color w:val="212529"/>
          <w:kern w:val="36"/>
          <w:sz w:val="48"/>
          <w:szCs w:val="48"/>
        </w:rPr>
        <w:t>Exodus 2:16-22</w:t>
      </w:r>
    </w:p>
    <w:p w:rsidR="00DB4991" w:rsidRDefault="00DB4991" w:rsidP="00DB4991">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https://thebiblesays.com/commentary/exod/exod-2/exodus-216-22/</w:t>
        </w:r>
      </w:hyperlink>
    </w:p>
    <w:p w:rsidR="00DB4991" w:rsidRPr="00DB4991" w:rsidRDefault="00DB4991" w:rsidP="00DB4991">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DB4991">
        <w:rPr>
          <w:rFonts w:ascii="Arial" w:eastAsia="Times New Roman" w:hAnsi="Arial" w:cs="Arial"/>
          <w:i/>
          <w:iCs/>
          <w:color w:val="212529"/>
          <w:sz w:val="27"/>
          <w:szCs w:val="27"/>
        </w:rPr>
        <w:t>Moses settles at a place called Midian and is welcomed by a family there.</w:t>
      </w:r>
    </w:p>
    <w:p w:rsidR="00DB4991" w:rsidRPr="00DB4991" w:rsidRDefault="00DB4991" w:rsidP="00DB4991">
      <w:pPr>
        <w:shd w:val="clear" w:color="auto" w:fill="FFFFFF"/>
        <w:spacing w:after="100" w:afterAutospacing="1" w:line="240" w:lineRule="auto"/>
        <w:rPr>
          <w:rFonts w:ascii="Arial" w:eastAsia="Times New Roman" w:hAnsi="Arial" w:cs="Arial"/>
          <w:color w:val="212529"/>
          <w:sz w:val="27"/>
          <w:szCs w:val="27"/>
        </w:rPr>
      </w:pPr>
      <w:r w:rsidRPr="00DB4991">
        <w:rPr>
          <w:rFonts w:ascii="Arial" w:eastAsia="Times New Roman" w:hAnsi="Arial" w:cs="Arial"/>
          <w:color w:val="212529"/>
          <w:sz w:val="27"/>
          <w:szCs w:val="27"/>
        </w:rPr>
        <w:t xml:space="preserve"> It is not known whether Moses chose to go to Midian or he just ended up there as he wandered in the Sinai wilderness and northwestern Arabia. In either case, he is sitting beside </w:t>
      </w:r>
      <w:proofErr w:type="gramStart"/>
      <w:r w:rsidRPr="00DB4991">
        <w:rPr>
          <w:rFonts w:ascii="Arial" w:eastAsia="Times New Roman" w:hAnsi="Arial" w:cs="Arial"/>
          <w:color w:val="212529"/>
          <w:sz w:val="27"/>
          <w:szCs w:val="27"/>
        </w:rPr>
        <w:t>a water</w:t>
      </w:r>
      <w:proofErr w:type="gramEnd"/>
      <w:r w:rsidRPr="00DB4991">
        <w:rPr>
          <w:rFonts w:ascii="Arial" w:eastAsia="Times New Roman" w:hAnsi="Arial" w:cs="Arial"/>
          <w:color w:val="212529"/>
          <w:sz w:val="27"/>
          <w:szCs w:val="27"/>
        </w:rPr>
        <w:t xml:space="preserve"> well when this event occurred.</w:t>
      </w:r>
    </w:p>
    <w:p w:rsidR="00DB4991" w:rsidRPr="00DB4991" w:rsidRDefault="00DB4991" w:rsidP="00DB4991">
      <w:pPr>
        <w:shd w:val="clear" w:color="auto" w:fill="FFFFFF"/>
        <w:spacing w:after="100" w:afterAutospacing="1" w:line="240" w:lineRule="auto"/>
        <w:rPr>
          <w:rFonts w:ascii="Arial" w:eastAsia="Times New Roman" w:hAnsi="Arial" w:cs="Arial"/>
          <w:color w:val="212529"/>
          <w:sz w:val="27"/>
          <w:szCs w:val="27"/>
        </w:rPr>
      </w:pPr>
      <w:r w:rsidRPr="00DB4991">
        <w:rPr>
          <w:rFonts w:ascii="Arial" w:eastAsia="Times New Roman" w:hAnsi="Arial" w:cs="Arial"/>
          <w:color w:val="212529"/>
          <w:sz w:val="27"/>
          <w:szCs w:val="27"/>
        </w:rPr>
        <w:t>The setting of the story begins in verse 16 when we are told that </w:t>
      </w:r>
      <w:r w:rsidRPr="00DB4991">
        <w:rPr>
          <w:rFonts w:ascii="Arial" w:eastAsia="Times New Roman" w:hAnsi="Arial" w:cs="Arial"/>
          <w:i/>
          <w:iCs/>
          <w:color w:val="212529"/>
          <w:sz w:val="27"/>
          <w:szCs w:val="27"/>
        </w:rPr>
        <w:t>the priest of Midian had seven daughters</w:t>
      </w:r>
      <w:r w:rsidRPr="00DB4991">
        <w:rPr>
          <w:rFonts w:ascii="Arial" w:eastAsia="Times New Roman" w:hAnsi="Arial" w:cs="Arial"/>
          <w:color w:val="212529"/>
          <w:sz w:val="27"/>
          <w:szCs w:val="27"/>
        </w:rPr>
        <w:t>. What religion the Midianites practiced is not exactly known. Since they are descended from Abraham’s sons (</w:t>
      </w:r>
      <w:hyperlink r:id="rId6" w:tgtFrame="BLB_NW" w:history="1">
        <w:r w:rsidRPr="00DB4991">
          <w:rPr>
            <w:rFonts w:ascii="Arial" w:eastAsia="Times New Roman" w:hAnsi="Arial" w:cs="Arial"/>
            <w:color w:val="525DDC"/>
            <w:sz w:val="27"/>
            <w:szCs w:val="27"/>
          </w:rPr>
          <w:t>Genesis 25</w:t>
        </w:r>
      </w:hyperlink>
      <w:r w:rsidRPr="00DB4991">
        <w:rPr>
          <w:rFonts w:ascii="Arial" w:eastAsia="Times New Roman" w:hAnsi="Arial" w:cs="Arial"/>
          <w:color w:val="212529"/>
          <w:sz w:val="27"/>
          <w:szCs w:val="27"/>
        </w:rPr>
        <w:t>), they might have been raised to worship the God of the Bible.</w:t>
      </w:r>
    </w:p>
    <w:p w:rsidR="00DB4991" w:rsidRPr="00DB4991" w:rsidRDefault="00DB4991" w:rsidP="00DB4991">
      <w:pPr>
        <w:shd w:val="clear" w:color="auto" w:fill="FFFFFF"/>
        <w:spacing w:after="100" w:afterAutospacing="1" w:line="240" w:lineRule="auto"/>
        <w:rPr>
          <w:rFonts w:ascii="Arial" w:eastAsia="Times New Roman" w:hAnsi="Arial" w:cs="Arial"/>
          <w:color w:val="212529"/>
          <w:sz w:val="27"/>
          <w:szCs w:val="27"/>
        </w:rPr>
      </w:pPr>
      <w:r w:rsidRPr="00DB4991">
        <w:rPr>
          <w:rFonts w:ascii="Arial" w:eastAsia="Times New Roman" w:hAnsi="Arial" w:cs="Arial"/>
          <w:color w:val="212529"/>
          <w:sz w:val="27"/>
          <w:szCs w:val="27"/>
        </w:rPr>
        <w:t>In the Ancient Near East, women were involved in shepherding as well as men, so it was not unusual for these daughters to lead their sheep to a well </w:t>
      </w:r>
      <w:r w:rsidRPr="00DB4991">
        <w:rPr>
          <w:rFonts w:ascii="Arial" w:eastAsia="Times New Roman" w:hAnsi="Arial" w:cs="Arial"/>
          <w:i/>
          <w:iCs/>
          <w:color w:val="212529"/>
          <w:sz w:val="27"/>
          <w:szCs w:val="27"/>
        </w:rPr>
        <w:t>to draw water and fill the troughs to water their father’s flock</w:t>
      </w:r>
      <w:r w:rsidRPr="00DB4991">
        <w:rPr>
          <w:rFonts w:ascii="Arial" w:eastAsia="Times New Roman" w:hAnsi="Arial" w:cs="Arial"/>
          <w:color w:val="212529"/>
          <w:sz w:val="27"/>
          <w:szCs w:val="27"/>
        </w:rPr>
        <w:t xml:space="preserve">. </w:t>
      </w:r>
      <w:proofErr w:type="gramStart"/>
      <w:r w:rsidRPr="00DB4991">
        <w:rPr>
          <w:rFonts w:ascii="Arial" w:eastAsia="Times New Roman" w:hAnsi="Arial" w:cs="Arial"/>
          <w:color w:val="212529"/>
          <w:sz w:val="27"/>
          <w:szCs w:val="27"/>
        </w:rPr>
        <w:t>The fact that there were troughs means that this was a well-known, frequently-used place to provide water to flocks.</w:t>
      </w:r>
      <w:proofErr w:type="gramEnd"/>
    </w:p>
    <w:p w:rsidR="00DB4991" w:rsidRPr="00DB4991" w:rsidRDefault="00DB4991" w:rsidP="00DB4991">
      <w:pPr>
        <w:shd w:val="clear" w:color="auto" w:fill="FFFFFF"/>
        <w:spacing w:after="100" w:afterAutospacing="1" w:line="240" w:lineRule="auto"/>
        <w:rPr>
          <w:rFonts w:ascii="Arial" w:eastAsia="Times New Roman" w:hAnsi="Arial" w:cs="Arial"/>
          <w:color w:val="212529"/>
          <w:sz w:val="27"/>
          <w:szCs w:val="27"/>
        </w:rPr>
      </w:pPr>
      <w:r w:rsidRPr="00DB4991">
        <w:rPr>
          <w:rFonts w:ascii="Arial" w:eastAsia="Times New Roman" w:hAnsi="Arial" w:cs="Arial"/>
          <w:color w:val="212529"/>
          <w:sz w:val="27"/>
          <w:szCs w:val="27"/>
        </w:rPr>
        <w:t>While they were watering their flocks, </w:t>
      </w:r>
      <w:r w:rsidRPr="00DB4991">
        <w:rPr>
          <w:rFonts w:ascii="Arial" w:eastAsia="Times New Roman" w:hAnsi="Arial" w:cs="Arial"/>
          <w:i/>
          <w:iCs/>
          <w:color w:val="212529"/>
          <w:sz w:val="27"/>
          <w:szCs w:val="27"/>
        </w:rPr>
        <w:t>the shepherds came</w:t>
      </w:r>
      <w:r w:rsidRPr="00DB4991">
        <w:rPr>
          <w:rFonts w:ascii="Arial" w:eastAsia="Times New Roman" w:hAnsi="Arial" w:cs="Arial"/>
          <w:color w:val="212529"/>
          <w:sz w:val="27"/>
          <w:szCs w:val="27"/>
        </w:rPr>
        <w:t>. These shepherds (presumably male) wanted to intimidate the daughters so that they would give up their place at the well. It appears that they were successful, because it says that they </w:t>
      </w:r>
      <w:r w:rsidRPr="00DB4991">
        <w:rPr>
          <w:rFonts w:ascii="Arial" w:eastAsia="Times New Roman" w:hAnsi="Arial" w:cs="Arial"/>
          <w:i/>
          <w:iCs/>
          <w:color w:val="212529"/>
          <w:sz w:val="27"/>
          <w:szCs w:val="27"/>
        </w:rPr>
        <w:t>drove them away</w:t>
      </w:r>
      <w:r w:rsidRPr="00DB4991">
        <w:rPr>
          <w:rFonts w:ascii="Arial" w:eastAsia="Times New Roman" w:hAnsi="Arial" w:cs="Arial"/>
          <w:color w:val="212529"/>
          <w:sz w:val="27"/>
          <w:szCs w:val="27"/>
        </w:rPr>
        <w:t>. This was probably not the first time that this has happened.</w:t>
      </w:r>
    </w:p>
    <w:p w:rsidR="00DB4991" w:rsidRPr="00DB4991" w:rsidRDefault="00DB4991" w:rsidP="00DB4991">
      <w:pPr>
        <w:shd w:val="clear" w:color="auto" w:fill="FFFFFF"/>
        <w:spacing w:after="100" w:afterAutospacing="1" w:line="240" w:lineRule="auto"/>
        <w:rPr>
          <w:rFonts w:ascii="Arial" w:eastAsia="Times New Roman" w:hAnsi="Arial" w:cs="Arial"/>
          <w:color w:val="212529"/>
          <w:sz w:val="27"/>
          <w:szCs w:val="27"/>
        </w:rPr>
      </w:pPr>
      <w:r w:rsidRPr="00DB4991">
        <w:rPr>
          <w:rFonts w:ascii="Arial" w:eastAsia="Times New Roman" w:hAnsi="Arial" w:cs="Arial"/>
          <w:color w:val="212529"/>
          <w:sz w:val="27"/>
          <w:szCs w:val="27"/>
        </w:rPr>
        <w:t>But then </w:t>
      </w:r>
      <w:r w:rsidRPr="00DB4991">
        <w:rPr>
          <w:rFonts w:ascii="Arial" w:eastAsia="Times New Roman" w:hAnsi="Arial" w:cs="Arial"/>
          <w:i/>
          <w:iCs/>
          <w:color w:val="212529"/>
          <w:sz w:val="27"/>
          <w:szCs w:val="27"/>
        </w:rPr>
        <w:t>Moses stood up and helped them and watered their flock</w:t>
      </w:r>
      <w:r w:rsidRPr="00DB4991">
        <w:rPr>
          <w:rFonts w:ascii="Arial" w:eastAsia="Times New Roman" w:hAnsi="Arial" w:cs="Arial"/>
          <w:color w:val="212529"/>
          <w:sz w:val="27"/>
          <w:szCs w:val="27"/>
        </w:rPr>
        <w:t>. It appears that the male shepherds retreated, and Moses helped the daughters with the provision of water for their flocks. This certainly aligns with the substantial physical power Moses showed in dispatching the Egyptian guard. The Hebrew word for “helped” can also be translated “saved”. This “saving” is more in line with rescuing. Moses rescued the daughters from the harassment of the other shepherds.</w:t>
      </w:r>
    </w:p>
    <w:p w:rsidR="00DB4991" w:rsidRPr="00DB4991" w:rsidRDefault="00DB4991" w:rsidP="00DB4991">
      <w:pPr>
        <w:shd w:val="clear" w:color="auto" w:fill="FFFFFF"/>
        <w:spacing w:after="100" w:afterAutospacing="1" w:line="240" w:lineRule="auto"/>
        <w:rPr>
          <w:rFonts w:ascii="Arial" w:eastAsia="Times New Roman" w:hAnsi="Arial" w:cs="Arial"/>
          <w:color w:val="212529"/>
          <w:sz w:val="27"/>
          <w:szCs w:val="27"/>
        </w:rPr>
      </w:pPr>
      <w:r w:rsidRPr="00DB4991">
        <w:rPr>
          <w:rFonts w:ascii="Arial" w:eastAsia="Times New Roman" w:hAnsi="Arial" w:cs="Arial"/>
          <w:color w:val="212529"/>
          <w:sz w:val="27"/>
          <w:szCs w:val="27"/>
        </w:rPr>
        <w:t>With Moses’ help, the daughters’ job was completed earlier than usual. Upon their return, </w:t>
      </w:r>
      <w:r w:rsidRPr="00DB4991">
        <w:rPr>
          <w:rFonts w:ascii="Arial" w:eastAsia="Times New Roman" w:hAnsi="Arial" w:cs="Arial"/>
          <w:i/>
          <w:iCs/>
          <w:color w:val="212529"/>
          <w:sz w:val="27"/>
          <w:szCs w:val="27"/>
        </w:rPr>
        <w:t xml:space="preserve">they came to </w:t>
      </w:r>
      <w:proofErr w:type="spellStart"/>
      <w:r w:rsidRPr="00DB4991">
        <w:rPr>
          <w:rFonts w:ascii="Arial" w:eastAsia="Times New Roman" w:hAnsi="Arial" w:cs="Arial"/>
          <w:i/>
          <w:iCs/>
          <w:color w:val="212529"/>
          <w:sz w:val="27"/>
          <w:szCs w:val="27"/>
        </w:rPr>
        <w:t>Reuel</w:t>
      </w:r>
      <w:proofErr w:type="spellEnd"/>
      <w:r w:rsidRPr="00DB4991">
        <w:rPr>
          <w:rFonts w:ascii="Arial" w:eastAsia="Times New Roman" w:hAnsi="Arial" w:cs="Arial"/>
          <w:i/>
          <w:iCs/>
          <w:color w:val="212529"/>
          <w:sz w:val="27"/>
          <w:szCs w:val="27"/>
        </w:rPr>
        <w:t xml:space="preserve"> their father</w:t>
      </w:r>
      <w:r w:rsidRPr="00DB4991">
        <w:rPr>
          <w:rFonts w:ascii="Arial" w:eastAsia="Times New Roman" w:hAnsi="Arial" w:cs="Arial"/>
          <w:color w:val="212529"/>
          <w:sz w:val="27"/>
          <w:szCs w:val="27"/>
        </w:rPr>
        <w:t xml:space="preserve">. The father is called </w:t>
      </w:r>
      <w:proofErr w:type="spellStart"/>
      <w:r w:rsidRPr="00DB4991">
        <w:rPr>
          <w:rFonts w:ascii="Arial" w:eastAsia="Times New Roman" w:hAnsi="Arial" w:cs="Arial"/>
          <w:color w:val="212529"/>
          <w:sz w:val="27"/>
          <w:szCs w:val="27"/>
        </w:rPr>
        <w:t>Reuel</w:t>
      </w:r>
      <w:proofErr w:type="spellEnd"/>
      <w:r w:rsidRPr="00DB4991">
        <w:rPr>
          <w:rFonts w:ascii="Arial" w:eastAsia="Times New Roman" w:hAnsi="Arial" w:cs="Arial"/>
          <w:color w:val="212529"/>
          <w:sz w:val="27"/>
          <w:szCs w:val="27"/>
        </w:rPr>
        <w:t xml:space="preserve"> (“friend of God”) here, but he is called Jethro in </w:t>
      </w:r>
      <w:hyperlink r:id="rId7" w:tgtFrame="BLB_NW" w:history="1">
        <w:r w:rsidRPr="00DB4991">
          <w:rPr>
            <w:rFonts w:ascii="Arial" w:eastAsia="Times New Roman" w:hAnsi="Arial" w:cs="Arial"/>
            <w:color w:val="525DDC"/>
            <w:sz w:val="27"/>
            <w:szCs w:val="27"/>
          </w:rPr>
          <w:t>Exodus 3:1</w:t>
        </w:r>
      </w:hyperlink>
      <w:r w:rsidRPr="00DB4991">
        <w:rPr>
          <w:rFonts w:ascii="Arial" w:eastAsia="Times New Roman" w:hAnsi="Arial" w:cs="Arial"/>
          <w:color w:val="212529"/>
          <w:sz w:val="27"/>
          <w:szCs w:val="27"/>
        </w:rPr>
        <w:t> and later in Exodus.</w:t>
      </w:r>
    </w:p>
    <w:p w:rsidR="00DB4991" w:rsidRPr="00DB4991" w:rsidRDefault="00DB4991" w:rsidP="00DB4991">
      <w:pPr>
        <w:shd w:val="clear" w:color="auto" w:fill="FFFFFF"/>
        <w:spacing w:after="100" w:afterAutospacing="1" w:line="240" w:lineRule="auto"/>
        <w:rPr>
          <w:rFonts w:ascii="Arial" w:eastAsia="Times New Roman" w:hAnsi="Arial" w:cs="Arial"/>
          <w:color w:val="212529"/>
          <w:sz w:val="27"/>
          <w:szCs w:val="27"/>
        </w:rPr>
      </w:pPr>
      <w:r w:rsidRPr="00DB4991">
        <w:rPr>
          <w:rFonts w:ascii="Arial" w:eastAsia="Times New Roman" w:hAnsi="Arial" w:cs="Arial"/>
          <w:color w:val="212529"/>
          <w:sz w:val="27"/>
          <w:szCs w:val="27"/>
        </w:rPr>
        <w:lastRenderedPageBreak/>
        <w:t>The fact that the daughters finished their chore early is seen when </w:t>
      </w:r>
      <w:r w:rsidRPr="00DB4991">
        <w:rPr>
          <w:rFonts w:ascii="Arial" w:eastAsia="Times New Roman" w:hAnsi="Arial" w:cs="Arial"/>
          <w:i/>
          <w:iCs/>
          <w:color w:val="212529"/>
          <w:sz w:val="27"/>
          <w:szCs w:val="27"/>
        </w:rPr>
        <w:t>he said, “Why have you come back so soon today?</w:t>
      </w:r>
      <w:r w:rsidRPr="00DB4991">
        <w:rPr>
          <w:rFonts w:ascii="Arial" w:eastAsia="Times New Roman" w:hAnsi="Arial" w:cs="Arial"/>
          <w:color w:val="212529"/>
          <w:sz w:val="27"/>
          <w:szCs w:val="27"/>
        </w:rPr>
        <w:t> The daughters gave him the news – </w:t>
      </w:r>
      <w:r w:rsidRPr="00DB4991">
        <w:rPr>
          <w:rFonts w:ascii="Arial" w:eastAsia="Times New Roman" w:hAnsi="Arial" w:cs="Arial"/>
          <w:i/>
          <w:iCs/>
          <w:color w:val="212529"/>
          <w:sz w:val="27"/>
          <w:szCs w:val="27"/>
        </w:rPr>
        <w:t>“An Egyptian delivered us from the hand of the shepherds, and what is more, he even drew the water for us and watered the flock.”</w:t>
      </w:r>
      <w:r w:rsidRPr="00DB4991">
        <w:rPr>
          <w:rFonts w:ascii="Arial" w:eastAsia="Times New Roman" w:hAnsi="Arial" w:cs="Arial"/>
          <w:color w:val="212529"/>
          <w:sz w:val="27"/>
          <w:szCs w:val="27"/>
        </w:rPr>
        <w:t> Apparently, something about Moses gave away his origins, likely either his dress or the way he spoke.</w:t>
      </w:r>
    </w:p>
    <w:p w:rsidR="00DB4991" w:rsidRPr="00DB4991" w:rsidRDefault="00DB4991" w:rsidP="00DB4991">
      <w:pPr>
        <w:shd w:val="clear" w:color="auto" w:fill="FFFFFF"/>
        <w:spacing w:after="100" w:afterAutospacing="1" w:line="240" w:lineRule="auto"/>
        <w:rPr>
          <w:rFonts w:ascii="Arial" w:eastAsia="Times New Roman" w:hAnsi="Arial" w:cs="Arial"/>
          <w:color w:val="212529"/>
          <w:sz w:val="27"/>
          <w:szCs w:val="27"/>
        </w:rPr>
      </w:pPr>
      <w:r w:rsidRPr="00DB4991">
        <w:rPr>
          <w:rFonts w:ascii="Arial" w:eastAsia="Times New Roman" w:hAnsi="Arial" w:cs="Arial"/>
          <w:color w:val="212529"/>
          <w:sz w:val="27"/>
          <w:szCs w:val="27"/>
        </w:rPr>
        <w:t>Moses became their deliverer. Not only did he deliver, he also protected and provided for the daughters by doing most of the work of watering the flocks for them. This pattern – deliverance, protection, and provision – can be seen in numerous cases in the book of Exodus and many other parts of Scripture, for God is the deliverer, protector, and provider for all of His covenant people, Old and New Testament.</w:t>
      </w:r>
    </w:p>
    <w:p w:rsidR="00DB4991" w:rsidRPr="00DB4991" w:rsidRDefault="00DB4991" w:rsidP="00DB4991">
      <w:pPr>
        <w:shd w:val="clear" w:color="auto" w:fill="FFFFFF"/>
        <w:spacing w:after="100" w:afterAutospacing="1" w:line="240" w:lineRule="auto"/>
        <w:rPr>
          <w:rFonts w:ascii="Arial" w:eastAsia="Times New Roman" w:hAnsi="Arial" w:cs="Arial"/>
          <w:color w:val="212529"/>
          <w:sz w:val="27"/>
          <w:szCs w:val="27"/>
        </w:rPr>
      </w:pPr>
      <w:proofErr w:type="spellStart"/>
      <w:r w:rsidRPr="00DB4991">
        <w:rPr>
          <w:rFonts w:ascii="Arial" w:eastAsia="Times New Roman" w:hAnsi="Arial" w:cs="Arial"/>
          <w:color w:val="212529"/>
          <w:sz w:val="27"/>
          <w:szCs w:val="27"/>
        </w:rPr>
        <w:t>Reuel</w:t>
      </w:r>
      <w:proofErr w:type="spellEnd"/>
      <w:r w:rsidRPr="00DB4991">
        <w:rPr>
          <w:rFonts w:ascii="Arial" w:eastAsia="Times New Roman" w:hAnsi="Arial" w:cs="Arial"/>
          <w:color w:val="212529"/>
          <w:sz w:val="27"/>
          <w:szCs w:val="27"/>
        </w:rPr>
        <w:t xml:space="preserve"> wanted to thank Moses for helping his daughters. He seemed upset that his daughters did not do this and confronts them – </w:t>
      </w:r>
      <w:r w:rsidRPr="00DB4991">
        <w:rPr>
          <w:rFonts w:ascii="Arial" w:eastAsia="Times New Roman" w:hAnsi="Arial" w:cs="Arial"/>
          <w:i/>
          <w:iCs/>
          <w:color w:val="212529"/>
          <w:sz w:val="27"/>
          <w:szCs w:val="27"/>
        </w:rPr>
        <w:t>“Where is he then? Why is it that you have left the man behind?</w:t>
      </w:r>
      <w:r w:rsidRPr="00DB4991">
        <w:rPr>
          <w:rFonts w:ascii="Arial" w:eastAsia="Times New Roman" w:hAnsi="Arial" w:cs="Arial"/>
          <w:color w:val="212529"/>
          <w:sz w:val="27"/>
          <w:szCs w:val="27"/>
        </w:rPr>
        <w:t> They were </w:t>
      </w:r>
      <w:r w:rsidRPr="00DB4991">
        <w:rPr>
          <w:rFonts w:ascii="Arial" w:eastAsia="Times New Roman" w:hAnsi="Arial" w:cs="Arial"/>
          <w:i/>
          <w:iCs/>
          <w:color w:val="212529"/>
          <w:sz w:val="27"/>
          <w:szCs w:val="27"/>
        </w:rPr>
        <w:t>to invite him to have something to eat.”</w:t>
      </w:r>
    </w:p>
    <w:p w:rsidR="00DB4991" w:rsidRPr="00DB4991" w:rsidRDefault="00DB4991" w:rsidP="00DB4991">
      <w:pPr>
        <w:shd w:val="clear" w:color="auto" w:fill="FFFFFF"/>
        <w:spacing w:after="100" w:afterAutospacing="1" w:line="240" w:lineRule="auto"/>
        <w:rPr>
          <w:rFonts w:ascii="Arial" w:eastAsia="Times New Roman" w:hAnsi="Arial" w:cs="Arial"/>
          <w:color w:val="212529"/>
          <w:sz w:val="27"/>
          <w:szCs w:val="27"/>
        </w:rPr>
      </w:pPr>
      <w:r w:rsidRPr="00DB4991">
        <w:rPr>
          <w:rFonts w:ascii="Arial" w:eastAsia="Times New Roman" w:hAnsi="Arial" w:cs="Arial"/>
          <w:color w:val="212529"/>
          <w:sz w:val="27"/>
          <w:szCs w:val="27"/>
        </w:rPr>
        <w:t>This invitation to dinner resulted in much more, for </w:t>
      </w:r>
      <w:r w:rsidRPr="00DB4991">
        <w:rPr>
          <w:rFonts w:ascii="Arial" w:eastAsia="Times New Roman" w:hAnsi="Arial" w:cs="Arial"/>
          <w:i/>
          <w:iCs/>
          <w:color w:val="212529"/>
          <w:sz w:val="27"/>
          <w:szCs w:val="27"/>
        </w:rPr>
        <w:t>Moses was willing to dwell with the man</w:t>
      </w:r>
      <w:r w:rsidRPr="00DB4991">
        <w:rPr>
          <w:rFonts w:ascii="Arial" w:eastAsia="Times New Roman" w:hAnsi="Arial" w:cs="Arial"/>
          <w:color w:val="212529"/>
          <w:sz w:val="27"/>
          <w:szCs w:val="27"/>
        </w:rPr>
        <w:t>. This is an indication that he had no specific place to go to when he left Egypt. Then </w:t>
      </w:r>
      <w:r w:rsidRPr="00DB4991">
        <w:rPr>
          <w:rFonts w:ascii="Arial" w:eastAsia="Times New Roman" w:hAnsi="Arial" w:cs="Arial"/>
          <w:i/>
          <w:iCs/>
          <w:color w:val="212529"/>
          <w:sz w:val="27"/>
          <w:szCs w:val="27"/>
        </w:rPr>
        <w:t>he gave his daughter Zipporah to Moses</w:t>
      </w:r>
      <w:r w:rsidRPr="00DB4991">
        <w:rPr>
          <w:rFonts w:ascii="Arial" w:eastAsia="Times New Roman" w:hAnsi="Arial" w:cs="Arial"/>
          <w:color w:val="212529"/>
          <w:sz w:val="27"/>
          <w:szCs w:val="27"/>
        </w:rPr>
        <w:t xml:space="preserve">, meaning </w:t>
      </w:r>
      <w:proofErr w:type="spellStart"/>
      <w:r w:rsidRPr="00DB4991">
        <w:rPr>
          <w:rFonts w:ascii="Arial" w:eastAsia="Times New Roman" w:hAnsi="Arial" w:cs="Arial"/>
          <w:color w:val="212529"/>
          <w:sz w:val="27"/>
          <w:szCs w:val="27"/>
        </w:rPr>
        <w:t>Reuel</w:t>
      </w:r>
      <w:proofErr w:type="spellEnd"/>
      <w:r w:rsidRPr="00DB4991">
        <w:rPr>
          <w:rFonts w:ascii="Arial" w:eastAsia="Times New Roman" w:hAnsi="Arial" w:cs="Arial"/>
          <w:color w:val="212529"/>
          <w:sz w:val="27"/>
          <w:szCs w:val="27"/>
        </w:rPr>
        <w:t>, the father now invited Moses to be a part of the family. This certainly seems to make a lot of practical sense, adding a formidable warrior willing to serve as a shepherd among a family with only one other male.</w:t>
      </w:r>
    </w:p>
    <w:p w:rsidR="00DB4991" w:rsidRPr="00DB4991" w:rsidRDefault="00DB4991" w:rsidP="00DB4991">
      <w:pPr>
        <w:shd w:val="clear" w:color="auto" w:fill="FFFFFF"/>
        <w:spacing w:after="100" w:afterAutospacing="1" w:line="240" w:lineRule="auto"/>
        <w:rPr>
          <w:rFonts w:ascii="Arial" w:eastAsia="Times New Roman" w:hAnsi="Arial" w:cs="Arial"/>
          <w:color w:val="212529"/>
          <w:sz w:val="27"/>
          <w:szCs w:val="27"/>
        </w:rPr>
      </w:pPr>
      <w:r w:rsidRPr="00DB4991">
        <w:rPr>
          <w:rFonts w:ascii="Arial" w:eastAsia="Times New Roman" w:hAnsi="Arial" w:cs="Arial"/>
          <w:color w:val="212529"/>
          <w:sz w:val="27"/>
          <w:szCs w:val="27"/>
        </w:rPr>
        <w:t>The union of Moses and Zipporah was fruitful, for </w:t>
      </w:r>
      <w:r w:rsidRPr="00DB4991">
        <w:rPr>
          <w:rFonts w:ascii="Arial" w:eastAsia="Times New Roman" w:hAnsi="Arial" w:cs="Arial"/>
          <w:i/>
          <w:iCs/>
          <w:color w:val="212529"/>
          <w:sz w:val="27"/>
          <w:szCs w:val="27"/>
        </w:rPr>
        <w:t>she gave birth to a son</w:t>
      </w:r>
      <w:r w:rsidRPr="00DB4991">
        <w:rPr>
          <w:rFonts w:ascii="Arial" w:eastAsia="Times New Roman" w:hAnsi="Arial" w:cs="Arial"/>
          <w:color w:val="212529"/>
          <w:sz w:val="27"/>
          <w:szCs w:val="27"/>
        </w:rPr>
        <w:t>.  Moses </w:t>
      </w:r>
      <w:r w:rsidRPr="00DB4991">
        <w:rPr>
          <w:rFonts w:ascii="Arial" w:eastAsia="Times New Roman" w:hAnsi="Arial" w:cs="Arial"/>
          <w:i/>
          <w:iCs/>
          <w:color w:val="212529"/>
          <w:sz w:val="27"/>
          <w:szCs w:val="27"/>
        </w:rPr>
        <w:t>named him Gershom, for he said, “I have been a sojourner in a foreign land.”</w:t>
      </w:r>
      <w:r w:rsidRPr="00DB4991">
        <w:rPr>
          <w:rFonts w:ascii="Arial" w:eastAsia="Times New Roman" w:hAnsi="Arial" w:cs="Arial"/>
          <w:color w:val="212529"/>
          <w:sz w:val="27"/>
          <w:szCs w:val="27"/>
        </w:rPr>
        <w:t>  The name Gershom is probably related to the Hebrew verb that means “to drive or banish.” In spite of his new wife and son, Moses probably thought that he was doomed to a life of obscurity in the Sinai desert.</w:t>
      </w:r>
    </w:p>
    <w:p w:rsidR="00DB4991" w:rsidRPr="00DB4991" w:rsidRDefault="00DB4991" w:rsidP="00DB4991">
      <w:pPr>
        <w:shd w:val="clear" w:color="auto" w:fill="FFFFFF"/>
        <w:spacing w:after="100" w:afterAutospacing="1" w:line="240" w:lineRule="auto"/>
        <w:rPr>
          <w:rFonts w:ascii="Arial" w:eastAsia="Times New Roman" w:hAnsi="Arial" w:cs="Arial"/>
          <w:color w:val="212529"/>
          <w:sz w:val="27"/>
          <w:szCs w:val="27"/>
        </w:rPr>
      </w:pPr>
      <w:r w:rsidRPr="00DB4991">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DB4991" w:rsidRPr="00DB4991" w:rsidRDefault="00DB4991" w:rsidP="00DB4991">
      <w:pPr>
        <w:shd w:val="clear" w:color="auto" w:fill="FFFFFF"/>
        <w:spacing w:after="100" w:afterAutospacing="1" w:line="240" w:lineRule="auto"/>
        <w:rPr>
          <w:rFonts w:ascii="Arial" w:eastAsia="Times New Roman" w:hAnsi="Arial" w:cs="Arial"/>
          <w:color w:val="212529"/>
          <w:sz w:val="27"/>
          <w:szCs w:val="27"/>
        </w:rPr>
      </w:pPr>
      <w:r w:rsidRPr="00DB4991">
        <w:rPr>
          <w:rFonts w:ascii="Arial" w:eastAsia="Times New Roman" w:hAnsi="Arial" w:cs="Arial"/>
          <w:b/>
          <w:bCs/>
          <w:color w:val="212529"/>
          <w:sz w:val="20"/>
          <w:szCs w:val="20"/>
          <w:vertAlign w:val="superscript"/>
        </w:rPr>
        <w:t>16</w:t>
      </w:r>
      <w:r w:rsidRPr="00DB4991">
        <w:rPr>
          <w:rFonts w:ascii="Arial" w:eastAsia="Times New Roman" w:hAnsi="Arial" w:cs="Arial"/>
          <w:b/>
          <w:bCs/>
          <w:color w:val="212529"/>
          <w:sz w:val="27"/>
          <w:szCs w:val="27"/>
        </w:rPr>
        <w:t> Now the priest of Midian had seven daughters; and they came to draw water and filled the troughs to water their father’s flock. </w:t>
      </w:r>
      <w:r w:rsidRPr="00DB4991">
        <w:rPr>
          <w:rFonts w:ascii="Arial" w:eastAsia="Times New Roman" w:hAnsi="Arial" w:cs="Arial"/>
          <w:b/>
          <w:bCs/>
          <w:color w:val="212529"/>
          <w:sz w:val="20"/>
          <w:szCs w:val="20"/>
          <w:vertAlign w:val="superscript"/>
        </w:rPr>
        <w:t>17</w:t>
      </w:r>
      <w:r w:rsidRPr="00DB4991">
        <w:rPr>
          <w:rFonts w:ascii="Arial" w:eastAsia="Times New Roman" w:hAnsi="Arial" w:cs="Arial"/>
          <w:b/>
          <w:bCs/>
          <w:color w:val="212529"/>
          <w:sz w:val="27"/>
          <w:szCs w:val="27"/>
        </w:rPr>
        <w:t> Then the shepherds came and drove them away, but Moses stood up and helped them and watered their flock. </w:t>
      </w:r>
      <w:r w:rsidRPr="00DB4991">
        <w:rPr>
          <w:rFonts w:ascii="Arial" w:eastAsia="Times New Roman" w:hAnsi="Arial" w:cs="Arial"/>
          <w:b/>
          <w:bCs/>
          <w:color w:val="212529"/>
          <w:sz w:val="20"/>
          <w:szCs w:val="20"/>
          <w:vertAlign w:val="superscript"/>
        </w:rPr>
        <w:t>18</w:t>
      </w:r>
      <w:r w:rsidRPr="00DB4991">
        <w:rPr>
          <w:rFonts w:ascii="Arial" w:eastAsia="Times New Roman" w:hAnsi="Arial" w:cs="Arial"/>
          <w:b/>
          <w:bCs/>
          <w:color w:val="212529"/>
          <w:sz w:val="27"/>
          <w:szCs w:val="27"/>
        </w:rPr>
        <w:t xml:space="preserve"> When they came to </w:t>
      </w:r>
      <w:proofErr w:type="spellStart"/>
      <w:r w:rsidRPr="00DB4991">
        <w:rPr>
          <w:rFonts w:ascii="Arial" w:eastAsia="Times New Roman" w:hAnsi="Arial" w:cs="Arial"/>
          <w:b/>
          <w:bCs/>
          <w:color w:val="212529"/>
          <w:sz w:val="27"/>
          <w:szCs w:val="27"/>
        </w:rPr>
        <w:t>Reuel</w:t>
      </w:r>
      <w:proofErr w:type="spellEnd"/>
      <w:r w:rsidRPr="00DB4991">
        <w:rPr>
          <w:rFonts w:ascii="Arial" w:eastAsia="Times New Roman" w:hAnsi="Arial" w:cs="Arial"/>
          <w:b/>
          <w:bCs/>
          <w:color w:val="212529"/>
          <w:sz w:val="27"/>
          <w:szCs w:val="27"/>
        </w:rPr>
        <w:t xml:space="preserve"> their father, he said, “Why have you come back so soon today?” </w:t>
      </w:r>
      <w:r w:rsidRPr="00DB4991">
        <w:rPr>
          <w:rFonts w:ascii="Arial" w:eastAsia="Times New Roman" w:hAnsi="Arial" w:cs="Arial"/>
          <w:b/>
          <w:bCs/>
          <w:color w:val="212529"/>
          <w:sz w:val="20"/>
          <w:szCs w:val="20"/>
          <w:vertAlign w:val="superscript"/>
        </w:rPr>
        <w:t>19</w:t>
      </w:r>
      <w:r w:rsidRPr="00DB4991">
        <w:rPr>
          <w:rFonts w:ascii="Arial" w:eastAsia="Times New Roman" w:hAnsi="Arial" w:cs="Arial"/>
          <w:b/>
          <w:bCs/>
          <w:color w:val="212529"/>
          <w:sz w:val="27"/>
          <w:szCs w:val="27"/>
        </w:rPr>
        <w:t> So they said, “An Egyptian delivered us from the hand of the shepherds, and what is more, he even drew the water for us and watered the flock.” </w:t>
      </w:r>
      <w:r w:rsidRPr="00DB4991">
        <w:rPr>
          <w:rFonts w:ascii="Arial" w:eastAsia="Times New Roman" w:hAnsi="Arial" w:cs="Arial"/>
          <w:b/>
          <w:bCs/>
          <w:color w:val="212529"/>
          <w:sz w:val="20"/>
          <w:szCs w:val="20"/>
          <w:vertAlign w:val="superscript"/>
        </w:rPr>
        <w:t>20</w:t>
      </w:r>
      <w:r w:rsidRPr="00DB4991">
        <w:rPr>
          <w:rFonts w:ascii="Arial" w:eastAsia="Times New Roman" w:hAnsi="Arial" w:cs="Arial"/>
          <w:b/>
          <w:bCs/>
          <w:color w:val="212529"/>
          <w:sz w:val="27"/>
          <w:szCs w:val="27"/>
        </w:rPr>
        <w:t xml:space="preserve"> He said to his daughters, “Where is he then? Why is it that you have left the man </w:t>
      </w:r>
      <w:r w:rsidRPr="00DB4991">
        <w:rPr>
          <w:rFonts w:ascii="Arial" w:eastAsia="Times New Roman" w:hAnsi="Arial" w:cs="Arial"/>
          <w:b/>
          <w:bCs/>
          <w:color w:val="212529"/>
          <w:sz w:val="27"/>
          <w:szCs w:val="27"/>
        </w:rPr>
        <w:lastRenderedPageBreak/>
        <w:t>behind? Invite him to have something to eat.” </w:t>
      </w:r>
      <w:r w:rsidRPr="00DB4991">
        <w:rPr>
          <w:rFonts w:ascii="Arial" w:eastAsia="Times New Roman" w:hAnsi="Arial" w:cs="Arial"/>
          <w:b/>
          <w:bCs/>
          <w:color w:val="212529"/>
          <w:sz w:val="20"/>
          <w:szCs w:val="20"/>
          <w:vertAlign w:val="superscript"/>
        </w:rPr>
        <w:t>21</w:t>
      </w:r>
      <w:r w:rsidRPr="00DB4991">
        <w:rPr>
          <w:rFonts w:ascii="Arial" w:eastAsia="Times New Roman" w:hAnsi="Arial" w:cs="Arial"/>
          <w:b/>
          <w:bCs/>
          <w:color w:val="212529"/>
          <w:sz w:val="27"/>
          <w:szCs w:val="27"/>
        </w:rPr>
        <w:t> Moses was willing to dwell with the man, and he gave his daughter Zipporah to Moses. </w:t>
      </w:r>
      <w:r w:rsidRPr="00DB4991">
        <w:rPr>
          <w:rFonts w:ascii="Arial" w:eastAsia="Times New Roman" w:hAnsi="Arial" w:cs="Arial"/>
          <w:b/>
          <w:bCs/>
          <w:color w:val="212529"/>
          <w:sz w:val="20"/>
          <w:szCs w:val="20"/>
          <w:vertAlign w:val="superscript"/>
        </w:rPr>
        <w:t>22</w:t>
      </w:r>
      <w:r w:rsidRPr="00DB4991">
        <w:rPr>
          <w:rFonts w:ascii="Arial" w:eastAsia="Times New Roman" w:hAnsi="Arial" w:cs="Arial"/>
          <w:b/>
          <w:bCs/>
          <w:color w:val="212529"/>
          <w:sz w:val="27"/>
          <w:szCs w:val="27"/>
        </w:rPr>
        <w:t> Then she gave birth to a son, and he named him Gershom, for he said, “I have been a sojourner in a foreign land.”</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91"/>
    <w:rsid w:val="00DB4991"/>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49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99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49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4991"/>
    <w:rPr>
      <w:i/>
      <w:iCs/>
    </w:rPr>
  </w:style>
  <w:style w:type="character" w:styleId="Hyperlink">
    <w:name w:val="Hyperlink"/>
    <w:basedOn w:val="DefaultParagraphFont"/>
    <w:uiPriority w:val="99"/>
    <w:unhideWhenUsed/>
    <w:rsid w:val="00DB4991"/>
    <w:rPr>
      <w:color w:val="0000FF"/>
      <w:u w:val="single"/>
    </w:rPr>
  </w:style>
  <w:style w:type="character" w:styleId="Strong">
    <w:name w:val="Strong"/>
    <w:basedOn w:val="DefaultParagraphFont"/>
    <w:uiPriority w:val="22"/>
    <w:qFormat/>
    <w:rsid w:val="00DB49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49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99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49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4991"/>
    <w:rPr>
      <w:i/>
      <w:iCs/>
    </w:rPr>
  </w:style>
  <w:style w:type="character" w:styleId="Hyperlink">
    <w:name w:val="Hyperlink"/>
    <w:basedOn w:val="DefaultParagraphFont"/>
    <w:uiPriority w:val="99"/>
    <w:unhideWhenUsed/>
    <w:rsid w:val="00DB4991"/>
    <w:rPr>
      <w:color w:val="0000FF"/>
      <w:u w:val="single"/>
    </w:rPr>
  </w:style>
  <w:style w:type="character" w:styleId="Strong">
    <w:name w:val="Strong"/>
    <w:basedOn w:val="DefaultParagraphFont"/>
    <w:uiPriority w:val="22"/>
    <w:qFormat/>
    <w:rsid w:val="00DB4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Exodus+3.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25&amp;t=NASB95" TargetMode="External"/><Relationship Id="rId5" Type="http://schemas.openxmlformats.org/officeDocument/2006/relationships/hyperlink" Target="https://thebiblesays.com/commentary/exod/exod-2/exodus-216-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2022-06-16T15:44:00Z</dcterms:created>
  <dcterms:modified xsi:type="dcterms:W3CDTF">2022-06-16T15:45:00Z</dcterms:modified>
</cp:coreProperties>
</file>