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E6" w:rsidRPr="00C816E6" w:rsidRDefault="00C816E6" w:rsidP="00C816E6">
      <w:pPr>
        <w:spacing w:after="100" w:afterAutospacing="1" w:line="240" w:lineRule="auto"/>
        <w:jc w:val="center"/>
        <w:outlineLvl w:val="0"/>
        <w:rPr>
          <w:rFonts w:ascii="Times New Roman" w:eastAsia="Times New Roman" w:hAnsi="Times New Roman" w:cs="Times New Roman"/>
          <w:b/>
          <w:bCs/>
          <w:kern w:val="36"/>
          <w:sz w:val="48"/>
          <w:szCs w:val="48"/>
        </w:rPr>
      </w:pPr>
      <w:r w:rsidRPr="00C816E6">
        <w:rPr>
          <w:rFonts w:ascii="Times New Roman" w:eastAsia="Times New Roman" w:hAnsi="Times New Roman" w:cs="Times New Roman"/>
          <w:b/>
          <w:bCs/>
          <w:kern w:val="36"/>
          <w:sz w:val="48"/>
          <w:szCs w:val="48"/>
        </w:rPr>
        <w:t>Exodus 5:6-14</w:t>
      </w:r>
    </w:p>
    <w:p w:rsidR="00C816E6" w:rsidRDefault="00C816E6" w:rsidP="00C816E6">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C1218D">
          <w:rPr>
            <w:rStyle w:val="Hyperlink"/>
            <w:rFonts w:ascii="Arial" w:eastAsia="Times New Roman" w:hAnsi="Arial" w:cs="Arial"/>
            <w:i/>
            <w:iCs/>
            <w:sz w:val="27"/>
            <w:szCs w:val="27"/>
          </w:rPr>
          <w:t>https://thebiblesays.com/commentary/exod/exod-5/exodus-56-14/</w:t>
        </w:r>
      </w:hyperlink>
    </w:p>
    <w:p w:rsidR="00C816E6" w:rsidRPr="00C816E6" w:rsidRDefault="00C816E6" w:rsidP="00C816E6">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C816E6">
        <w:rPr>
          <w:rFonts w:ascii="Arial" w:eastAsia="Times New Roman" w:hAnsi="Arial" w:cs="Arial"/>
          <w:i/>
          <w:iCs/>
          <w:sz w:val="27"/>
          <w:szCs w:val="27"/>
        </w:rPr>
        <w:t>Pharaoh immediately retaliated against the Israelites by making the already oppressive work even worse. He commanded that no straw be given to the Israelites, making them have to gather it themselves. On top of that, the quotas that the Israelites had to meet were not adjusted for the new task, so it simply made their plight much worse. When the daily quotas were not met, the Israelite foremen were beaten by their Egyptian taskmasters.</w:t>
      </w:r>
    </w:p>
    <w:p w:rsidR="00C816E6" w:rsidRPr="00C816E6" w:rsidRDefault="00C816E6" w:rsidP="00C816E6">
      <w:pPr>
        <w:shd w:val="clear" w:color="auto" w:fill="FFFFFF"/>
        <w:spacing w:after="100" w:afterAutospacing="1" w:line="240" w:lineRule="auto"/>
        <w:rPr>
          <w:rFonts w:ascii="Arial" w:eastAsia="Times New Roman" w:hAnsi="Arial" w:cs="Arial"/>
          <w:sz w:val="27"/>
          <w:szCs w:val="27"/>
        </w:rPr>
      </w:pPr>
      <w:r w:rsidRPr="00C816E6">
        <w:rPr>
          <w:rFonts w:ascii="Arial" w:eastAsia="Times New Roman" w:hAnsi="Arial" w:cs="Arial"/>
          <w:sz w:val="27"/>
          <w:szCs w:val="27"/>
        </w:rPr>
        <w:t>In verses 6 – 14, Pharaoh wasted no time penalizing the Israelites when on </w:t>
      </w:r>
      <w:r w:rsidRPr="00C816E6">
        <w:rPr>
          <w:rFonts w:ascii="Arial" w:eastAsia="Times New Roman" w:hAnsi="Arial" w:cs="Arial"/>
          <w:i/>
          <w:iCs/>
          <w:sz w:val="27"/>
          <w:szCs w:val="27"/>
        </w:rPr>
        <w:t>the same day Pharaoh commanded the taskmasters over the people and their foremen.</w:t>
      </w:r>
      <w:r w:rsidRPr="00C816E6">
        <w:rPr>
          <w:rFonts w:ascii="Arial" w:eastAsia="Times New Roman" w:hAnsi="Arial" w:cs="Arial"/>
          <w:sz w:val="27"/>
          <w:szCs w:val="27"/>
        </w:rPr>
        <w:t> The “taskmasters” were Egyptians that oversaw the work of the slaves. The “foremen” were Israelites that directly supervised the work and reported to the taskmasters. Pharaoh’s command was </w:t>
      </w:r>
      <w:proofErr w:type="gramStart"/>
      <w:r w:rsidRPr="00C816E6">
        <w:rPr>
          <w:rFonts w:ascii="Arial" w:eastAsia="Times New Roman" w:hAnsi="Arial" w:cs="Arial"/>
          <w:i/>
          <w:iCs/>
          <w:sz w:val="27"/>
          <w:szCs w:val="27"/>
        </w:rPr>
        <w:t>You</w:t>
      </w:r>
      <w:proofErr w:type="gramEnd"/>
      <w:r w:rsidRPr="00C816E6">
        <w:rPr>
          <w:rFonts w:ascii="Arial" w:eastAsia="Times New Roman" w:hAnsi="Arial" w:cs="Arial"/>
          <w:i/>
          <w:iCs/>
          <w:sz w:val="27"/>
          <w:szCs w:val="27"/>
        </w:rPr>
        <w:t xml:space="preserve"> are no longer to give the people straw to make brick as previously</w:t>
      </w:r>
      <w:r w:rsidRPr="00C816E6">
        <w:rPr>
          <w:rFonts w:ascii="Arial" w:eastAsia="Times New Roman" w:hAnsi="Arial" w:cs="Arial"/>
          <w:sz w:val="27"/>
          <w:szCs w:val="27"/>
        </w:rPr>
        <w:t>. This involved two things. First, </w:t>
      </w:r>
      <w:r w:rsidRPr="00C816E6">
        <w:rPr>
          <w:rFonts w:ascii="Arial" w:eastAsia="Times New Roman" w:hAnsi="Arial" w:cs="Arial"/>
          <w:i/>
          <w:iCs/>
          <w:sz w:val="27"/>
          <w:szCs w:val="27"/>
        </w:rPr>
        <w:t>let them go and gather straw for themselves</w:t>
      </w:r>
      <w:r w:rsidRPr="00C816E6">
        <w:rPr>
          <w:rFonts w:ascii="Arial" w:eastAsia="Times New Roman" w:hAnsi="Arial" w:cs="Arial"/>
          <w:sz w:val="27"/>
          <w:szCs w:val="27"/>
        </w:rPr>
        <w:t>. Straw was necessary for making bricks because it created a bonding agent for the bricks. Apparently, either straw was provided from farms or straw-gathering was done by other groups and given to the Israelites to make bricks. Second, </w:t>
      </w:r>
      <w:r w:rsidRPr="00C816E6">
        <w:rPr>
          <w:rFonts w:ascii="Arial" w:eastAsia="Times New Roman" w:hAnsi="Arial" w:cs="Arial"/>
          <w:i/>
          <w:iCs/>
          <w:sz w:val="27"/>
          <w:szCs w:val="27"/>
        </w:rPr>
        <w:t>the quota of bricks which they were making previously, you shall impose on them; you are not to reduce any of it</w:t>
      </w:r>
      <w:r w:rsidRPr="00C816E6">
        <w:rPr>
          <w:rFonts w:ascii="Arial" w:eastAsia="Times New Roman" w:hAnsi="Arial" w:cs="Arial"/>
          <w:sz w:val="27"/>
          <w:szCs w:val="27"/>
        </w:rPr>
        <w:t xml:space="preserve">. Their current quota implied that others were to gather the straw and was strenuous in and of </w:t>
      </w:r>
      <w:proofErr w:type="gramStart"/>
      <w:r w:rsidRPr="00C816E6">
        <w:rPr>
          <w:rFonts w:ascii="Arial" w:eastAsia="Times New Roman" w:hAnsi="Arial" w:cs="Arial"/>
          <w:sz w:val="27"/>
          <w:szCs w:val="27"/>
        </w:rPr>
        <w:t>itself</w:t>
      </w:r>
      <w:proofErr w:type="gramEnd"/>
      <w:r w:rsidRPr="00C816E6">
        <w:rPr>
          <w:rFonts w:ascii="Arial" w:eastAsia="Times New Roman" w:hAnsi="Arial" w:cs="Arial"/>
          <w:sz w:val="27"/>
          <w:szCs w:val="27"/>
        </w:rPr>
        <w:t>. But now the workload was greatly increased by having to gather their own straw, making their situation all the more miserable. Pharaoh did this because he thought that </w:t>
      </w:r>
      <w:r w:rsidRPr="00C816E6">
        <w:rPr>
          <w:rFonts w:ascii="Arial" w:eastAsia="Times New Roman" w:hAnsi="Arial" w:cs="Arial"/>
          <w:i/>
          <w:iCs/>
          <w:sz w:val="27"/>
          <w:szCs w:val="27"/>
        </w:rPr>
        <w:t>they are lazy, therefore they cry out, ‘Let us go and sacrifice to our God.’</w:t>
      </w:r>
      <w:r w:rsidRPr="00C816E6">
        <w:rPr>
          <w:rFonts w:ascii="Arial" w:eastAsia="Times New Roman" w:hAnsi="Arial" w:cs="Arial"/>
          <w:sz w:val="27"/>
          <w:szCs w:val="27"/>
        </w:rPr>
        <w:t xml:space="preserve"> His action could be interpreted as saying, “If you have so much free time on your hands, then I will increase your workload.” Pharaoh stated that the </w:t>
      </w:r>
      <w:proofErr w:type="gramStart"/>
      <w:r w:rsidRPr="00C816E6">
        <w:rPr>
          <w:rFonts w:ascii="Arial" w:eastAsia="Times New Roman" w:hAnsi="Arial" w:cs="Arial"/>
          <w:sz w:val="27"/>
          <w:szCs w:val="27"/>
        </w:rPr>
        <w:t>Hebrews</w:t>
      </w:r>
      <w:proofErr w:type="gramEnd"/>
      <w:r w:rsidRPr="00C816E6">
        <w:rPr>
          <w:rFonts w:ascii="Arial" w:eastAsia="Times New Roman" w:hAnsi="Arial" w:cs="Arial"/>
          <w:sz w:val="27"/>
          <w:szCs w:val="27"/>
        </w:rPr>
        <w:t xml:space="preserve"> were trying to use worshipping their God as an excuse to get out of doing their work.</w:t>
      </w:r>
    </w:p>
    <w:p w:rsidR="00C816E6" w:rsidRPr="00C816E6" w:rsidRDefault="00C816E6" w:rsidP="00C816E6">
      <w:pPr>
        <w:shd w:val="clear" w:color="auto" w:fill="FFFFFF"/>
        <w:spacing w:after="100" w:afterAutospacing="1" w:line="240" w:lineRule="auto"/>
        <w:rPr>
          <w:rFonts w:ascii="Arial" w:eastAsia="Times New Roman" w:hAnsi="Arial" w:cs="Arial"/>
          <w:sz w:val="27"/>
          <w:szCs w:val="27"/>
        </w:rPr>
      </w:pPr>
      <w:r w:rsidRPr="00C816E6">
        <w:rPr>
          <w:rFonts w:ascii="Arial" w:eastAsia="Times New Roman" w:hAnsi="Arial" w:cs="Arial"/>
          <w:sz w:val="27"/>
          <w:szCs w:val="27"/>
        </w:rPr>
        <w:t>The purpose of this extra toil was to </w:t>
      </w:r>
      <w:r w:rsidRPr="00C816E6">
        <w:rPr>
          <w:rFonts w:ascii="Arial" w:eastAsia="Times New Roman" w:hAnsi="Arial" w:cs="Arial"/>
          <w:i/>
          <w:iCs/>
          <w:sz w:val="27"/>
          <w:szCs w:val="27"/>
        </w:rPr>
        <w:t>let the labor be heavier on the men, and let them work at it so that they will pay no attention to false words</w:t>
      </w:r>
      <w:r w:rsidRPr="00C816E6">
        <w:rPr>
          <w:rFonts w:ascii="Arial" w:eastAsia="Times New Roman" w:hAnsi="Arial" w:cs="Arial"/>
          <w:sz w:val="27"/>
          <w:szCs w:val="27"/>
        </w:rPr>
        <w:t>. Pharaoh probably thought that if the Israelite men were exhausted from the added workload, they would reject the leadership (Moses, Aaron, and the elders) and thus any attempts to leave Egypt. It would also create a deterrent to making such requests. The reference to “false words” is meant to discredit Moses’ as a liar and undermine his leadership.</w:t>
      </w:r>
    </w:p>
    <w:p w:rsidR="00C816E6" w:rsidRPr="00C816E6" w:rsidRDefault="00C816E6" w:rsidP="00C816E6">
      <w:pPr>
        <w:shd w:val="clear" w:color="auto" w:fill="FFFFFF"/>
        <w:spacing w:after="100" w:afterAutospacing="1" w:line="240" w:lineRule="auto"/>
        <w:rPr>
          <w:rFonts w:ascii="Arial" w:eastAsia="Times New Roman" w:hAnsi="Arial" w:cs="Arial"/>
          <w:sz w:val="27"/>
          <w:szCs w:val="27"/>
        </w:rPr>
      </w:pPr>
      <w:r w:rsidRPr="00C816E6">
        <w:rPr>
          <w:rFonts w:ascii="Arial" w:eastAsia="Times New Roman" w:hAnsi="Arial" w:cs="Arial"/>
          <w:sz w:val="27"/>
          <w:szCs w:val="27"/>
        </w:rPr>
        <w:lastRenderedPageBreak/>
        <w:t>In obedience to their king, </w:t>
      </w:r>
      <w:r w:rsidRPr="00C816E6">
        <w:rPr>
          <w:rFonts w:ascii="Arial" w:eastAsia="Times New Roman" w:hAnsi="Arial" w:cs="Arial"/>
          <w:i/>
          <w:iCs/>
          <w:sz w:val="27"/>
          <w:szCs w:val="27"/>
        </w:rPr>
        <w:t xml:space="preserve">the taskmasters of the people and their foremen went out and spoke to the people, saying, “Thus says Pharaoh, ‘I am not going to give you any straw. You go and get straw for </w:t>
      </w:r>
      <w:proofErr w:type="gramStart"/>
      <w:r w:rsidRPr="00C816E6">
        <w:rPr>
          <w:rFonts w:ascii="Arial" w:eastAsia="Times New Roman" w:hAnsi="Arial" w:cs="Arial"/>
          <w:i/>
          <w:iCs/>
          <w:sz w:val="27"/>
          <w:szCs w:val="27"/>
        </w:rPr>
        <w:t>yourselves</w:t>
      </w:r>
      <w:proofErr w:type="gramEnd"/>
      <w:r w:rsidRPr="00C816E6">
        <w:rPr>
          <w:rFonts w:ascii="Arial" w:eastAsia="Times New Roman" w:hAnsi="Arial" w:cs="Arial"/>
          <w:i/>
          <w:iCs/>
          <w:sz w:val="27"/>
          <w:szCs w:val="27"/>
        </w:rPr>
        <w:t xml:space="preserve"> wherever you can find it, but none of your labor will be reduced.’”</w:t>
      </w:r>
      <w:r w:rsidRPr="00C816E6">
        <w:rPr>
          <w:rFonts w:ascii="Arial" w:eastAsia="Times New Roman" w:hAnsi="Arial" w:cs="Arial"/>
          <w:b/>
          <w:bCs/>
          <w:sz w:val="27"/>
          <w:szCs w:val="27"/>
        </w:rPr>
        <w:t>  </w:t>
      </w:r>
      <w:r w:rsidRPr="00C816E6">
        <w:rPr>
          <w:rFonts w:ascii="Arial" w:eastAsia="Times New Roman" w:hAnsi="Arial" w:cs="Arial"/>
          <w:sz w:val="27"/>
          <w:szCs w:val="27"/>
        </w:rPr>
        <w:t>So, the taskmasters and foremen informed the Israelites about the new work policy.</w:t>
      </w:r>
    </w:p>
    <w:p w:rsidR="00C816E6" w:rsidRPr="00C816E6" w:rsidRDefault="00C816E6" w:rsidP="00C816E6">
      <w:pPr>
        <w:shd w:val="clear" w:color="auto" w:fill="FFFFFF"/>
        <w:spacing w:after="100" w:afterAutospacing="1" w:line="240" w:lineRule="auto"/>
        <w:rPr>
          <w:rFonts w:ascii="Arial" w:eastAsia="Times New Roman" w:hAnsi="Arial" w:cs="Arial"/>
          <w:sz w:val="27"/>
          <w:szCs w:val="27"/>
        </w:rPr>
      </w:pPr>
      <w:r w:rsidRPr="00C816E6">
        <w:rPr>
          <w:rFonts w:ascii="Arial" w:eastAsia="Times New Roman" w:hAnsi="Arial" w:cs="Arial"/>
          <w:sz w:val="27"/>
          <w:szCs w:val="27"/>
        </w:rPr>
        <w:t>Now that Pharaoh’s message had worked its way down the chain of command, </w:t>
      </w:r>
      <w:r w:rsidRPr="00C816E6">
        <w:rPr>
          <w:rFonts w:ascii="Arial" w:eastAsia="Times New Roman" w:hAnsi="Arial" w:cs="Arial"/>
          <w:i/>
          <w:iCs/>
          <w:sz w:val="27"/>
          <w:szCs w:val="27"/>
        </w:rPr>
        <w:t>the people scattered through all the land of Egypt to gather stubble for straw</w:t>
      </w:r>
      <w:r w:rsidRPr="00C816E6">
        <w:rPr>
          <w:rFonts w:ascii="Arial" w:eastAsia="Times New Roman" w:hAnsi="Arial" w:cs="Arial"/>
          <w:sz w:val="27"/>
          <w:szCs w:val="27"/>
        </w:rPr>
        <w:t>. They really had no choice in the matter, because </w:t>
      </w:r>
      <w:r w:rsidRPr="00C816E6">
        <w:rPr>
          <w:rFonts w:ascii="Arial" w:eastAsia="Times New Roman" w:hAnsi="Arial" w:cs="Arial"/>
          <w:i/>
          <w:iCs/>
          <w:sz w:val="27"/>
          <w:szCs w:val="27"/>
        </w:rPr>
        <w:t>the taskmasters pressed them, saying, “Complete your work quota, your daily amount, just as when you had straw.”</w:t>
      </w:r>
      <w:r w:rsidRPr="00C816E6">
        <w:rPr>
          <w:rFonts w:ascii="Arial" w:eastAsia="Times New Roman" w:hAnsi="Arial" w:cs="Arial"/>
          <w:sz w:val="27"/>
          <w:szCs w:val="27"/>
        </w:rPr>
        <w:t> There was to be no tolerance for missing quotas in light of the new work demands. To show how serious the issue of missing quotas was, </w:t>
      </w:r>
      <w:r w:rsidRPr="00C816E6">
        <w:rPr>
          <w:rFonts w:ascii="Arial" w:eastAsia="Times New Roman" w:hAnsi="Arial" w:cs="Arial"/>
          <w:i/>
          <w:iCs/>
          <w:sz w:val="27"/>
          <w:szCs w:val="27"/>
        </w:rPr>
        <w:t>the foremen of the sons of Israel, whom Pharaoh’s taskmasters had set over them, were beaten and were asked, “Why have you not completed your required amount either yesterday or today in making brick as previously?”</w:t>
      </w:r>
      <w:r w:rsidRPr="00C816E6">
        <w:rPr>
          <w:rFonts w:ascii="Arial" w:eastAsia="Times New Roman" w:hAnsi="Arial" w:cs="Arial"/>
          <w:sz w:val="27"/>
          <w:szCs w:val="27"/>
        </w:rPr>
        <w:t> The people of Israel apparently could not meet the quotas of the new workload, and this resulted in the foremen being beaten.</w:t>
      </w:r>
    </w:p>
    <w:p w:rsidR="00C816E6" w:rsidRPr="00C816E6" w:rsidRDefault="00C816E6" w:rsidP="00C816E6">
      <w:pPr>
        <w:shd w:val="clear" w:color="auto" w:fill="FFFFFF"/>
        <w:spacing w:after="100" w:afterAutospacing="1" w:line="240" w:lineRule="auto"/>
        <w:rPr>
          <w:rFonts w:ascii="Arial" w:eastAsia="Times New Roman" w:hAnsi="Arial" w:cs="Arial"/>
          <w:sz w:val="27"/>
          <w:szCs w:val="27"/>
        </w:rPr>
      </w:pPr>
      <w:r w:rsidRPr="00C816E6">
        <w:rPr>
          <w:rFonts w:ascii="Arial" w:eastAsia="Times New Roman" w:hAnsi="Arial" w:cs="Arial"/>
          <w:b/>
          <w:bCs/>
          <w:sz w:val="27"/>
          <w:szCs w:val="27"/>
        </w:rPr>
        <w:t>Biblical Text</w:t>
      </w:r>
      <w:r>
        <w:rPr>
          <w:rFonts w:ascii="Arial" w:eastAsia="Times New Roman" w:hAnsi="Arial" w:cs="Arial"/>
          <w:sz w:val="27"/>
          <w:szCs w:val="27"/>
        </w:rPr>
        <w:t>:</w:t>
      </w:r>
    </w:p>
    <w:p w:rsidR="00C816E6" w:rsidRPr="00C816E6" w:rsidRDefault="00C816E6" w:rsidP="00C816E6">
      <w:pPr>
        <w:shd w:val="clear" w:color="auto" w:fill="FFFFFF"/>
        <w:spacing w:after="100" w:afterAutospacing="1" w:line="240" w:lineRule="auto"/>
        <w:rPr>
          <w:rFonts w:ascii="Arial" w:eastAsia="Times New Roman" w:hAnsi="Arial" w:cs="Arial"/>
          <w:sz w:val="27"/>
          <w:szCs w:val="27"/>
        </w:rPr>
      </w:pPr>
      <w:r w:rsidRPr="00C816E6">
        <w:rPr>
          <w:rFonts w:ascii="Arial" w:eastAsia="Times New Roman" w:hAnsi="Arial" w:cs="Arial"/>
          <w:b/>
          <w:bCs/>
          <w:sz w:val="20"/>
          <w:szCs w:val="20"/>
          <w:vertAlign w:val="superscript"/>
        </w:rPr>
        <w:t>6 </w:t>
      </w:r>
      <w:r w:rsidRPr="00C816E6">
        <w:rPr>
          <w:rFonts w:ascii="Arial" w:eastAsia="Times New Roman" w:hAnsi="Arial" w:cs="Arial"/>
          <w:b/>
          <w:bCs/>
          <w:sz w:val="27"/>
          <w:szCs w:val="27"/>
        </w:rPr>
        <w:t>So the same day Pharaoh commanded the taskmasters over the people and their foremen, saying, </w:t>
      </w:r>
      <w:r w:rsidRPr="00C816E6">
        <w:rPr>
          <w:rFonts w:ascii="Arial" w:eastAsia="Times New Roman" w:hAnsi="Arial" w:cs="Arial"/>
          <w:b/>
          <w:bCs/>
          <w:sz w:val="20"/>
          <w:szCs w:val="20"/>
          <w:vertAlign w:val="superscript"/>
        </w:rPr>
        <w:t>7 </w:t>
      </w:r>
      <w:r w:rsidRPr="00C816E6">
        <w:rPr>
          <w:rFonts w:ascii="Arial" w:eastAsia="Times New Roman" w:hAnsi="Arial" w:cs="Arial"/>
          <w:b/>
          <w:bCs/>
          <w:sz w:val="27"/>
          <w:szCs w:val="27"/>
        </w:rPr>
        <w:t>“You are no longer to give the people straw to make brick as previously; let them go and gather straw for themselves. </w:t>
      </w:r>
      <w:r w:rsidRPr="00C816E6">
        <w:rPr>
          <w:rFonts w:ascii="Arial" w:eastAsia="Times New Roman" w:hAnsi="Arial" w:cs="Arial"/>
          <w:b/>
          <w:bCs/>
          <w:sz w:val="20"/>
          <w:szCs w:val="20"/>
          <w:vertAlign w:val="superscript"/>
        </w:rPr>
        <w:t>8 </w:t>
      </w:r>
      <w:r w:rsidRPr="00C816E6">
        <w:rPr>
          <w:rFonts w:ascii="Arial" w:eastAsia="Times New Roman" w:hAnsi="Arial" w:cs="Arial"/>
          <w:b/>
          <w:bCs/>
          <w:sz w:val="27"/>
          <w:szCs w:val="27"/>
        </w:rPr>
        <w:t>But the quota of bricks which they were making previously, you shall impose on them; you are not to reduce any of it. Because they are lazy, therefore they cry out, ‘Let us go and sacrifice to our God.’ </w:t>
      </w:r>
      <w:r w:rsidRPr="00C816E6">
        <w:rPr>
          <w:rFonts w:ascii="Arial" w:eastAsia="Times New Roman" w:hAnsi="Arial" w:cs="Arial"/>
          <w:b/>
          <w:bCs/>
          <w:sz w:val="20"/>
          <w:szCs w:val="20"/>
          <w:vertAlign w:val="superscript"/>
        </w:rPr>
        <w:t>9 </w:t>
      </w:r>
      <w:r w:rsidRPr="00C816E6">
        <w:rPr>
          <w:rFonts w:ascii="Arial" w:eastAsia="Times New Roman" w:hAnsi="Arial" w:cs="Arial"/>
          <w:b/>
          <w:bCs/>
          <w:sz w:val="27"/>
          <w:szCs w:val="27"/>
        </w:rPr>
        <w:t>Let the labor be heavier on the men, and let them work at it so that they will pay no attention to false words.” </w:t>
      </w:r>
      <w:r w:rsidRPr="00C816E6">
        <w:rPr>
          <w:rFonts w:ascii="Arial" w:eastAsia="Times New Roman" w:hAnsi="Arial" w:cs="Arial"/>
          <w:b/>
          <w:bCs/>
          <w:sz w:val="20"/>
          <w:szCs w:val="20"/>
          <w:vertAlign w:val="superscript"/>
        </w:rPr>
        <w:t>10 </w:t>
      </w:r>
      <w:r w:rsidRPr="00C816E6">
        <w:rPr>
          <w:rFonts w:ascii="Arial" w:eastAsia="Times New Roman" w:hAnsi="Arial" w:cs="Arial"/>
          <w:b/>
          <w:bCs/>
          <w:sz w:val="27"/>
          <w:szCs w:val="27"/>
        </w:rPr>
        <w:t>So the taskmasters of the people and their foremen went out and spoke to the people, saying, “Thus says Pharaoh, ‘I am not going to give you </w:t>
      </w:r>
      <w:r w:rsidRPr="00C816E6">
        <w:rPr>
          <w:rFonts w:ascii="Arial" w:eastAsia="Times New Roman" w:hAnsi="Arial" w:cs="Arial"/>
          <w:b/>
          <w:bCs/>
          <w:i/>
          <w:iCs/>
          <w:sz w:val="27"/>
          <w:szCs w:val="27"/>
        </w:rPr>
        <w:t>any</w:t>
      </w:r>
      <w:r w:rsidRPr="00C816E6">
        <w:rPr>
          <w:rFonts w:ascii="Arial" w:eastAsia="Times New Roman" w:hAnsi="Arial" w:cs="Arial"/>
          <w:b/>
          <w:bCs/>
          <w:sz w:val="27"/>
          <w:szCs w:val="27"/>
        </w:rPr>
        <w:t> straw. </w:t>
      </w:r>
      <w:r w:rsidRPr="00C816E6">
        <w:rPr>
          <w:rFonts w:ascii="Arial" w:eastAsia="Times New Roman" w:hAnsi="Arial" w:cs="Arial"/>
          <w:b/>
          <w:bCs/>
          <w:sz w:val="20"/>
          <w:szCs w:val="20"/>
          <w:vertAlign w:val="superscript"/>
        </w:rPr>
        <w:t>11 </w:t>
      </w:r>
      <w:r w:rsidRPr="00C816E6">
        <w:rPr>
          <w:rFonts w:ascii="Arial" w:eastAsia="Times New Roman" w:hAnsi="Arial" w:cs="Arial"/>
          <w:b/>
          <w:bCs/>
          <w:sz w:val="27"/>
          <w:szCs w:val="27"/>
        </w:rPr>
        <w:t>You go </w:t>
      </w:r>
      <w:r w:rsidRPr="00C816E6">
        <w:rPr>
          <w:rFonts w:ascii="Arial" w:eastAsia="Times New Roman" w:hAnsi="Arial" w:cs="Arial"/>
          <w:b/>
          <w:bCs/>
          <w:i/>
          <w:iCs/>
          <w:sz w:val="27"/>
          <w:szCs w:val="27"/>
        </w:rPr>
        <w:t>and</w:t>
      </w:r>
      <w:r w:rsidRPr="00C816E6">
        <w:rPr>
          <w:rFonts w:ascii="Arial" w:eastAsia="Times New Roman" w:hAnsi="Arial" w:cs="Arial"/>
          <w:b/>
          <w:bCs/>
          <w:sz w:val="27"/>
          <w:szCs w:val="27"/>
        </w:rPr>
        <w:t xml:space="preserve"> get straw for </w:t>
      </w:r>
      <w:proofErr w:type="gramStart"/>
      <w:r w:rsidRPr="00C816E6">
        <w:rPr>
          <w:rFonts w:ascii="Arial" w:eastAsia="Times New Roman" w:hAnsi="Arial" w:cs="Arial"/>
          <w:b/>
          <w:bCs/>
          <w:sz w:val="27"/>
          <w:szCs w:val="27"/>
        </w:rPr>
        <w:t>yourselves</w:t>
      </w:r>
      <w:proofErr w:type="gramEnd"/>
      <w:r w:rsidRPr="00C816E6">
        <w:rPr>
          <w:rFonts w:ascii="Arial" w:eastAsia="Times New Roman" w:hAnsi="Arial" w:cs="Arial"/>
          <w:b/>
          <w:bCs/>
          <w:sz w:val="27"/>
          <w:szCs w:val="27"/>
        </w:rPr>
        <w:t xml:space="preserve"> wherever you can find </w:t>
      </w:r>
      <w:r w:rsidRPr="00C816E6">
        <w:rPr>
          <w:rFonts w:ascii="Arial" w:eastAsia="Times New Roman" w:hAnsi="Arial" w:cs="Arial"/>
          <w:b/>
          <w:bCs/>
          <w:i/>
          <w:iCs/>
          <w:sz w:val="27"/>
          <w:szCs w:val="27"/>
        </w:rPr>
        <w:t>it</w:t>
      </w:r>
      <w:r w:rsidRPr="00C816E6">
        <w:rPr>
          <w:rFonts w:ascii="Arial" w:eastAsia="Times New Roman" w:hAnsi="Arial" w:cs="Arial"/>
          <w:b/>
          <w:bCs/>
          <w:sz w:val="27"/>
          <w:szCs w:val="27"/>
        </w:rPr>
        <w:t>, but none of your labor will be reduced.’” </w:t>
      </w:r>
      <w:r w:rsidRPr="00C816E6">
        <w:rPr>
          <w:rFonts w:ascii="Arial" w:eastAsia="Times New Roman" w:hAnsi="Arial" w:cs="Arial"/>
          <w:b/>
          <w:bCs/>
          <w:sz w:val="20"/>
          <w:szCs w:val="20"/>
          <w:vertAlign w:val="superscript"/>
        </w:rPr>
        <w:t>12 </w:t>
      </w:r>
      <w:r w:rsidRPr="00C816E6">
        <w:rPr>
          <w:rFonts w:ascii="Arial" w:eastAsia="Times New Roman" w:hAnsi="Arial" w:cs="Arial"/>
          <w:b/>
          <w:bCs/>
          <w:sz w:val="27"/>
          <w:szCs w:val="27"/>
        </w:rPr>
        <w:t>So the people scattered through all the land of Egypt to gather stubble for straw. </w:t>
      </w:r>
      <w:r w:rsidRPr="00C816E6">
        <w:rPr>
          <w:rFonts w:ascii="Arial" w:eastAsia="Times New Roman" w:hAnsi="Arial" w:cs="Arial"/>
          <w:b/>
          <w:bCs/>
          <w:sz w:val="20"/>
          <w:szCs w:val="20"/>
          <w:vertAlign w:val="superscript"/>
        </w:rPr>
        <w:t>13 </w:t>
      </w:r>
      <w:r w:rsidRPr="00C816E6">
        <w:rPr>
          <w:rFonts w:ascii="Arial" w:eastAsia="Times New Roman" w:hAnsi="Arial" w:cs="Arial"/>
          <w:b/>
          <w:bCs/>
          <w:sz w:val="27"/>
          <w:szCs w:val="27"/>
        </w:rPr>
        <w:t>The taskmasters pressed them, saying, “Complete your work quota, </w:t>
      </w:r>
      <w:r w:rsidRPr="00C816E6">
        <w:rPr>
          <w:rFonts w:ascii="Arial" w:eastAsia="Times New Roman" w:hAnsi="Arial" w:cs="Arial"/>
          <w:b/>
          <w:bCs/>
          <w:i/>
          <w:iCs/>
          <w:sz w:val="27"/>
          <w:szCs w:val="27"/>
        </w:rPr>
        <w:t>your </w:t>
      </w:r>
      <w:r w:rsidRPr="00C816E6">
        <w:rPr>
          <w:rFonts w:ascii="Arial" w:eastAsia="Times New Roman" w:hAnsi="Arial" w:cs="Arial"/>
          <w:b/>
          <w:bCs/>
          <w:sz w:val="27"/>
          <w:szCs w:val="27"/>
        </w:rPr>
        <w:t>daily amount, just as when you had straw.” </w:t>
      </w:r>
      <w:r w:rsidRPr="00C816E6">
        <w:rPr>
          <w:rFonts w:ascii="Arial" w:eastAsia="Times New Roman" w:hAnsi="Arial" w:cs="Arial"/>
          <w:b/>
          <w:bCs/>
          <w:sz w:val="20"/>
          <w:szCs w:val="20"/>
          <w:vertAlign w:val="superscript"/>
        </w:rPr>
        <w:t>14 </w:t>
      </w:r>
      <w:r w:rsidRPr="00C816E6">
        <w:rPr>
          <w:rFonts w:ascii="Arial" w:eastAsia="Times New Roman" w:hAnsi="Arial" w:cs="Arial"/>
          <w:b/>
          <w:bCs/>
          <w:sz w:val="27"/>
          <w:szCs w:val="27"/>
        </w:rPr>
        <w:t>Moreover, the foremen of the sons of Israel, whom Pharaoh’s taskmasters had set over them, were beaten and were asked, “Why have you not completed your required amount either yesterday or today in making brick as previously?”</w:t>
      </w:r>
    </w:p>
    <w:p w:rsidR="00B45BAD" w:rsidRDefault="00B45BAD"/>
    <w:sectPr w:rsidR="00B45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E6"/>
    <w:rsid w:val="00B45BAD"/>
    <w:rsid w:val="00C8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6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16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16E6"/>
    <w:rPr>
      <w:i/>
      <w:iCs/>
    </w:rPr>
  </w:style>
  <w:style w:type="character" w:styleId="Strong">
    <w:name w:val="Strong"/>
    <w:basedOn w:val="DefaultParagraphFont"/>
    <w:uiPriority w:val="22"/>
    <w:qFormat/>
    <w:rsid w:val="00C816E6"/>
    <w:rPr>
      <w:b/>
      <w:bCs/>
    </w:rPr>
  </w:style>
  <w:style w:type="character" w:styleId="Hyperlink">
    <w:name w:val="Hyperlink"/>
    <w:basedOn w:val="DefaultParagraphFont"/>
    <w:uiPriority w:val="99"/>
    <w:unhideWhenUsed/>
    <w:rsid w:val="00C81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16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6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16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16E6"/>
    <w:rPr>
      <w:i/>
      <w:iCs/>
    </w:rPr>
  </w:style>
  <w:style w:type="character" w:styleId="Strong">
    <w:name w:val="Strong"/>
    <w:basedOn w:val="DefaultParagraphFont"/>
    <w:uiPriority w:val="22"/>
    <w:qFormat/>
    <w:rsid w:val="00C816E6"/>
    <w:rPr>
      <w:b/>
      <w:bCs/>
    </w:rPr>
  </w:style>
  <w:style w:type="character" w:styleId="Hyperlink">
    <w:name w:val="Hyperlink"/>
    <w:basedOn w:val="DefaultParagraphFont"/>
    <w:uiPriority w:val="99"/>
    <w:unhideWhenUsed/>
    <w:rsid w:val="00C81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0243">
      <w:bodyDiv w:val="1"/>
      <w:marLeft w:val="0"/>
      <w:marRight w:val="0"/>
      <w:marTop w:val="0"/>
      <w:marBottom w:val="0"/>
      <w:divBdr>
        <w:top w:val="none" w:sz="0" w:space="0" w:color="auto"/>
        <w:left w:val="none" w:sz="0" w:space="0" w:color="auto"/>
        <w:bottom w:val="none" w:sz="0" w:space="0" w:color="auto"/>
        <w:right w:val="none" w:sz="0" w:space="0" w:color="auto"/>
      </w:divBdr>
      <w:divsChild>
        <w:div w:id="55970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5/exodus-56-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2022-06-16T17:27:00Z</dcterms:created>
  <dcterms:modified xsi:type="dcterms:W3CDTF">2022-06-16T17:28:00Z</dcterms:modified>
</cp:coreProperties>
</file>