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8FC" w:rsidRPr="008B68FC" w:rsidRDefault="008B68FC" w:rsidP="008B68FC">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8B68FC">
        <w:rPr>
          <w:rFonts w:ascii="Times New Roman" w:eastAsia="Times New Roman" w:hAnsi="Times New Roman" w:cs="Times New Roman"/>
          <w:b/>
          <w:bCs/>
          <w:color w:val="212529"/>
          <w:kern w:val="36"/>
          <w:sz w:val="48"/>
          <w:szCs w:val="48"/>
        </w:rPr>
        <w:t>Exodus 8:16-19</w:t>
      </w:r>
    </w:p>
    <w:p w:rsidR="008B68FC" w:rsidRDefault="008B68FC" w:rsidP="008B68FC">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870AA3">
          <w:rPr>
            <w:rStyle w:val="Hyperlink"/>
            <w:rFonts w:ascii="Arial" w:eastAsia="Times New Roman" w:hAnsi="Arial" w:cs="Arial"/>
            <w:i/>
            <w:iCs/>
            <w:sz w:val="27"/>
            <w:szCs w:val="27"/>
          </w:rPr>
          <w:t>https://thebiblesays.com/commentary/exod/exod-8/exodus-816-19/</w:t>
        </w:r>
      </w:hyperlink>
    </w:p>
    <w:p w:rsidR="008B68FC" w:rsidRPr="008B68FC" w:rsidRDefault="008B68FC" w:rsidP="008B68FC">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8B68FC">
        <w:rPr>
          <w:rFonts w:ascii="Arial" w:eastAsia="Times New Roman" w:hAnsi="Arial" w:cs="Arial"/>
          <w:i/>
          <w:iCs/>
          <w:color w:val="212529"/>
          <w:sz w:val="27"/>
          <w:szCs w:val="27"/>
        </w:rPr>
        <w:t>The third plague is unannounced. It simply happens. There is no conversation between Moses and Pharaoh, nor is there any warning of its coming. This plague involves an intense swarm of gnats that caused misery to both human and animal alike. The plague begins when Aaron strikes the dust on the ground. The dust particles are immediately turned into gnats. The Egyptian magicians were not able to duplicate this plague. In spite of this, Pharaoh’s heart continued to be hardened, just as the LORD predicted.</w:t>
      </w:r>
    </w:p>
    <w:p w:rsidR="008B68FC" w:rsidRPr="008B68FC" w:rsidRDefault="008B68FC" w:rsidP="008B68FC">
      <w:pPr>
        <w:shd w:val="clear" w:color="auto" w:fill="FFFFFF"/>
        <w:spacing w:after="100" w:afterAutospacing="1" w:line="240" w:lineRule="auto"/>
        <w:rPr>
          <w:rFonts w:ascii="Arial" w:eastAsia="Times New Roman" w:hAnsi="Arial" w:cs="Arial"/>
          <w:color w:val="212529"/>
          <w:sz w:val="27"/>
          <w:szCs w:val="27"/>
        </w:rPr>
      </w:pPr>
      <w:r w:rsidRPr="008B68FC">
        <w:rPr>
          <w:rFonts w:ascii="Arial" w:eastAsia="Times New Roman" w:hAnsi="Arial" w:cs="Arial"/>
          <w:color w:val="212529"/>
          <w:sz w:val="27"/>
          <w:szCs w:val="27"/>
        </w:rPr>
        <w:t xml:space="preserve">The third plague is both brief and intense. The LORD commanded Moses and Aaron to </w:t>
      </w:r>
      <w:proofErr w:type="gramStart"/>
      <w:r w:rsidRPr="008B68FC">
        <w:rPr>
          <w:rFonts w:ascii="Arial" w:eastAsia="Times New Roman" w:hAnsi="Arial" w:cs="Arial"/>
          <w:color w:val="212529"/>
          <w:sz w:val="27"/>
          <w:szCs w:val="27"/>
        </w:rPr>
        <w:t>act,</w:t>
      </w:r>
      <w:proofErr w:type="gramEnd"/>
      <w:r w:rsidRPr="008B68FC">
        <w:rPr>
          <w:rFonts w:ascii="Arial" w:eastAsia="Times New Roman" w:hAnsi="Arial" w:cs="Arial"/>
          <w:color w:val="212529"/>
          <w:sz w:val="27"/>
          <w:szCs w:val="27"/>
        </w:rPr>
        <w:t xml:space="preserve"> not talk. The LORD told Moses to tell Aaron to </w:t>
      </w:r>
      <w:r w:rsidRPr="008B68FC">
        <w:rPr>
          <w:rFonts w:ascii="Arial" w:eastAsia="Times New Roman" w:hAnsi="Arial" w:cs="Arial"/>
          <w:i/>
          <w:iCs/>
          <w:color w:val="212529"/>
          <w:sz w:val="27"/>
          <w:szCs w:val="27"/>
        </w:rPr>
        <w:t>stretch out your staff and strike the dust of the earth</w:t>
      </w:r>
      <w:r w:rsidRPr="008B68FC">
        <w:rPr>
          <w:rFonts w:ascii="Arial" w:eastAsia="Times New Roman" w:hAnsi="Arial" w:cs="Arial"/>
          <w:color w:val="212529"/>
          <w:sz w:val="27"/>
          <w:szCs w:val="27"/>
        </w:rPr>
        <w:t>. Once again, like the first plague, Aaron’s staff is used to create the plague by striking something. In the first plague, he struck the water of the Nile. Here, he struck “the dust of the earth.”</w:t>
      </w:r>
    </w:p>
    <w:p w:rsidR="008B68FC" w:rsidRPr="008B68FC" w:rsidRDefault="008B68FC" w:rsidP="008B68FC">
      <w:pPr>
        <w:shd w:val="clear" w:color="auto" w:fill="FFFFFF"/>
        <w:spacing w:after="100" w:afterAutospacing="1" w:line="240" w:lineRule="auto"/>
        <w:rPr>
          <w:rFonts w:ascii="Arial" w:eastAsia="Times New Roman" w:hAnsi="Arial" w:cs="Arial"/>
          <w:color w:val="212529"/>
          <w:sz w:val="27"/>
          <w:szCs w:val="27"/>
        </w:rPr>
      </w:pPr>
      <w:r w:rsidRPr="008B68FC">
        <w:rPr>
          <w:rFonts w:ascii="Arial" w:eastAsia="Times New Roman" w:hAnsi="Arial" w:cs="Arial"/>
          <w:color w:val="212529"/>
          <w:sz w:val="27"/>
          <w:szCs w:val="27"/>
        </w:rPr>
        <w:t>The result of the striking was </w:t>
      </w:r>
      <w:r w:rsidRPr="008B68FC">
        <w:rPr>
          <w:rFonts w:ascii="Arial" w:eastAsia="Times New Roman" w:hAnsi="Arial" w:cs="Arial"/>
          <w:i/>
          <w:iCs/>
          <w:color w:val="212529"/>
          <w:sz w:val="27"/>
          <w:szCs w:val="27"/>
        </w:rPr>
        <w:t>that it may become gnats through all the land of Egypt</w:t>
      </w:r>
      <w:r w:rsidRPr="008B68FC">
        <w:rPr>
          <w:rFonts w:ascii="Arial" w:eastAsia="Times New Roman" w:hAnsi="Arial" w:cs="Arial"/>
          <w:color w:val="212529"/>
          <w:sz w:val="27"/>
          <w:szCs w:val="27"/>
        </w:rPr>
        <w:t xml:space="preserve">. The word for “gnats” has also been translated “lice” or “mosquitoes” in other translations. The exact nature of this pest cannot be known for sure. In any case, an irritating pest is in view here. The creation of the gnats from </w:t>
      </w:r>
      <w:proofErr w:type="gramStart"/>
      <w:r w:rsidRPr="008B68FC">
        <w:rPr>
          <w:rFonts w:ascii="Arial" w:eastAsia="Times New Roman" w:hAnsi="Arial" w:cs="Arial"/>
          <w:color w:val="212529"/>
          <w:sz w:val="27"/>
          <w:szCs w:val="27"/>
        </w:rPr>
        <w:t>dust,</w:t>
      </w:r>
      <w:proofErr w:type="gramEnd"/>
      <w:r w:rsidRPr="008B68FC">
        <w:rPr>
          <w:rFonts w:ascii="Arial" w:eastAsia="Times New Roman" w:hAnsi="Arial" w:cs="Arial"/>
          <w:color w:val="212529"/>
          <w:sz w:val="27"/>
          <w:szCs w:val="27"/>
        </w:rPr>
        <w:t xml:space="preserve"> was a judgment against Egypt.</w:t>
      </w:r>
    </w:p>
    <w:p w:rsidR="008B68FC" w:rsidRPr="008B68FC" w:rsidRDefault="008B68FC" w:rsidP="008B68FC">
      <w:pPr>
        <w:shd w:val="clear" w:color="auto" w:fill="FFFFFF"/>
        <w:spacing w:after="100" w:afterAutospacing="1" w:line="240" w:lineRule="auto"/>
        <w:rPr>
          <w:rFonts w:ascii="Arial" w:eastAsia="Times New Roman" w:hAnsi="Arial" w:cs="Arial"/>
          <w:color w:val="212529"/>
          <w:sz w:val="27"/>
          <w:szCs w:val="27"/>
        </w:rPr>
      </w:pPr>
      <w:r w:rsidRPr="008B68FC">
        <w:rPr>
          <w:rFonts w:ascii="Arial" w:eastAsia="Times New Roman" w:hAnsi="Arial" w:cs="Arial"/>
          <w:color w:val="212529"/>
          <w:sz w:val="27"/>
          <w:szCs w:val="27"/>
        </w:rPr>
        <w:t>In obedience, Moses and Aaron </w:t>
      </w:r>
      <w:r w:rsidRPr="008B68FC">
        <w:rPr>
          <w:rFonts w:ascii="Arial" w:eastAsia="Times New Roman" w:hAnsi="Arial" w:cs="Arial"/>
          <w:i/>
          <w:iCs/>
          <w:color w:val="212529"/>
          <w:sz w:val="27"/>
          <w:szCs w:val="27"/>
        </w:rPr>
        <w:t>did so</w:t>
      </w:r>
      <w:r w:rsidRPr="008B68FC">
        <w:rPr>
          <w:rFonts w:ascii="Arial" w:eastAsia="Times New Roman" w:hAnsi="Arial" w:cs="Arial"/>
          <w:color w:val="212529"/>
          <w:sz w:val="27"/>
          <w:szCs w:val="27"/>
        </w:rPr>
        <w:t>. Specifically, </w:t>
      </w:r>
      <w:r w:rsidRPr="008B68FC">
        <w:rPr>
          <w:rFonts w:ascii="Arial" w:eastAsia="Times New Roman" w:hAnsi="Arial" w:cs="Arial"/>
          <w:i/>
          <w:iCs/>
          <w:color w:val="212529"/>
          <w:sz w:val="27"/>
          <w:szCs w:val="27"/>
        </w:rPr>
        <w:t>Aaron stretched out his hand with his staff, and struck the dust of the earth, and there were gnats on man and beast</w:t>
      </w:r>
      <w:r w:rsidRPr="008B68FC">
        <w:rPr>
          <w:rFonts w:ascii="Arial" w:eastAsia="Times New Roman" w:hAnsi="Arial" w:cs="Arial"/>
          <w:color w:val="212529"/>
          <w:sz w:val="27"/>
          <w:szCs w:val="27"/>
        </w:rPr>
        <w:t>. The infestation must have been overwhelming, because </w:t>
      </w:r>
      <w:r w:rsidRPr="008B68FC">
        <w:rPr>
          <w:rFonts w:ascii="Arial" w:eastAsia="Times New Roman" w:hAnsi="Arial" w:cs="Arial"/>
          <w:i/>
          <w:iCs/>
          <w:color w:val="212529"/>
          <w:sz w:val="27"/>
          <w:szCs w:val="27"/>
        </w:rPr>
        <w:t>all the dust of the earth became gnats through all the land of Egypt</w:t>
      </w:r>
      <w:r w:rsidRPr="008B68FC">
        <w:rPr>
          <w:rFonts w:ascii="Arial" w:eastAsia="Times New Roman" w:hAnsi="Arial" w:cs="Arial"/>
          <w:color w:val="212529"/>
          <w:sz w:val="27"/>
          <w:szCs w:val="27"/>
        </w:rPr>
        <w:t>.</w:t>
      </w:r>
    </w:p>
    <w:p w:rsidR="008B68FC" w:rsidRPr="008B68FC" w:rsidRDefault="008B68FC" w:rsidP="008B68FC">
      <w:pPr>
        <w:shd w:val="clear" w:color="auto" w:fill="FFFFFF"/>
        <w:spacing w:after="100" w:afterAutospacing="1" w:line="240" w:lineRule="auto"/>
        <w:rPr>
          <w:rFonts w:ascii="Arial" w:eastAsia="Times New Roman" w:hAnsi="Arial" w:cs="Arial"/>
          <w:color w:val="212529"/>
          <w:sz w:val="27"/>
          <w:szCs w:val="27"/>
        </w:rPr>
      </w:pPr>
      <w:r w:rsidRPr="008B68FC">
        <w:rPr>
          <w:rFonts w:ascii="Arial" w:eastAsia="Times New Roman" w:hAnsi="Arial" w:cs="Arial"/>
          <w:color w:val="212529"/>
          <w:sz w:val="27"/>
          <w:szCs w:val="27"/>
        </w:rPr>
        <w:t>As in the previous plagues, </w:t>
      </w:r>
      <w:r w:rsidRPr="008B68FC">
        <w:rPr>
          <w:rFonts w:ascii="Arial" w:eastAsia="Times New Roman" w:hAnsi="Arial" w:cs="Arial"/>
          <w:i/>
          <w:iCs/>
          <w:color w:val="212529"/>
          <w:sz w:val="27"/>
          <w:szCs w:val="27"/>
        </w:rPr>
        <w:t>the magicians tried with their secret arts to bring forth gnats, but they could not</w:t>
      </w:r>
      <w:r w:rsidRPr="008B68FC">
        <w:rPr>
          <w:rFonts w:ascii="Arial" w:eastAsia="Times New Roman" w:hAnsi="Arial" w:cs="Arial"/>
          <w:color w:val="212529"/>
          <w:sz w:val="27"/>
          <w:szCs w:val="27"/>
        </w:rPr>
        <w:t xml:space="preserve"> reproduce this plague nor stop it. Despite the magicians’ best </w:t>
      </w:r>
      <w:proofErr w:type="gramStart"/>
      <w:r w:rsidRPr="008B68FC">
        <w:rPr>
          <w:rFonts w:ascii="Arial" w:eastAsia="Times New Roman" w:hAnsi="Arial" w:cs="Arial"/>
          <w:color w:val="212529"/>
          <w:sz w:val="27"/>
          <w:szCs w:val="27"/>
        </w:rPr>
        <w:t>efforts,</w:t>
      </w:r>
      <w:proofErr w:type="gramEnd"/>
      <w:r w:rsidRPr="008B68FC">
        <w:rPr>
          <w:rFonts w:ascii="Arial" w:eastAsia="Times New Roman" w:hAnsi="Arial" w:cs="Arial"/>
          <w:color w:val="212529"/>
          <w:sz w:val="27"/>
          <w:szCs w:val="27"/>
        </w:rPr>
        <w:t> </w:t>
      </w:r>
      <w:r w:rsidRPr="008B68FC">
        <w:rPr>
          <w:rFonts w:ascii="Arial" w:eastAsia="Times New Roman" w:hAnsi="Arial" w:cs="Arial"/>
          <w:i/>
          <w:iCs/>
          <w:color w:val="212529"/>
          <w:sz w:val="27"/>
          <w:szCs w:val="27"/>
        </w:rPr>
        <w:t>there were gnats on man and beast</w:t>
      </w:r>
      <w:r w:rsidRPr="008B68FC">
        <w:rPr>
          <w:rFonts w:ascii="Arial" w:eastAsia="Times New Roman" w:hAnsi="Arial" w:cs="Arial"/>
          <w:color w:val="212529"/>
          <w:sz w:val="27"/>
          <w:szCs w:val="27"/>
        </w:rPr>
        <w:t>. To have these pests all over one’s body and not being able to do anything about it must have been terrifying to the Egyptian people. Even more disheartening was the failure of the magicians to affect this plague. All they could do was to say </w:t>
      </w:r>
      <w:r w:rsidRPr="008B68FC">
        <w:rPr>
          <w:rFonts w:ascii="Arial" w:eastAsia="Times New Roman" w:hAnsi="Arial" w:cs="Arial"/>
          <w:i/>
          <w:iCs/>
          <w:color w:val="212529"/>
          <w:sz w:val="27"/>
          <w:szCs w:val="27"/>
        </w:rPr>
        <w:t>to Pharaoh, “This is the finger of God.”</w:t>
      </w:r>
      <w:r w:rsidRPr="008B68FC">
        <w:rPr>
          <w:rFonts w:ascii="Arial" w:eastAsia="Times New Roman" w:hAnsi="Arial" w:cs="Arial"/>
          <w:color w:val="212529"/>
          <w:sz w:val="27"/>
          <w:szCs w:val="27"/>
        </w:rPr>
        <w:t> The phrase “finger of God” is used two other times in the Old Testament (</w:t>
      </w:r>
      <w:hyperlink r:id="rId6" w:tgtFrame="BLB_NW" w:history="1">
        <w:r w:rsidRPr="008B68FC">
          <w:rPr>
            <w:rFonts w:ascii="Arial" w:eastAsia="Times New Roman" w:hAnsi="Arial" w:cs="Arial"/>
            <w:color w:val="525DDC"/>
            <w:sz w:val="27"/>
            <w:szCs w:val="27"/>
          </w:rPr>
          <w:t>Exodus 31:18</w:t>
        </w:r>
      </w:hyperlink>
      <w:r w:rsidRPr="008B68FC">
        <w:rPr>
          <w:rFonts w:ascii="Arial" w:eastAsia="Times New Roman" w:hAnsi="Arial" w:cs="Arial"/>
          <w:color w:val="212529"/>
          <w:sz w:val="27"/>
          <w:szCs w:val="27"/>
        </w:rPr>
        <w:t>; </w:t>
      </w:r>
      <w:hyperlink r:id="rId7" w:tgtFrame="BLB_NW" w:history="1">
        <w:r w:rsidRPr="008B68FC">
          <w:rPr>
            <w:rFonts w:ascii="Arial" w:eastAsia="Times New Roman" w:hAnsi="Arial" w:cs="Arial"/>
            <w:color w:val="525DDC"/>
            <w:sz w:val="27"/>
            <w:szCs w:val="27"/>
          </w:rPr>
          <w:t>Deuteronomy 9:10</w:t>
        </w:r>
      </w:hyperlink>
      <w:r w:rsidRPr="008B68FC">
        <w:rPr>
          <w:rFonts w:ascii="Arial" w:eastAsia="Times New Roman" w:hAnsi="Arial" w:cs="Arial"/>
          <w:color w:val="212529"/>
          <w:sz w:val="27"/>
          <w:szCs w:val="27"/>
        </w:rPr>
        <w:t>). Both passages have to do with the LORD writing the Law on the two tablets with His finger. In the New Testament, it is used once (</w:t>
      </w:r>
      <w:hyperlink r:id="rId8" w:tgtFrame="BLB_NW" w:history="1">
        <w:r w:rsidRPr="008B68FC">
          <w:rPr>
            <w:rFonts w:ascii="Arial" w:eastAsia="Times New Roman" w:hAnsi="Arial" w:cs="Arial"/>
            <w:color w:val="525DDC"/>
            <w:sz w:val="27"/>
            <w:szCs w:val="27"/>
          </w:rPr>
          <w:t>Luke 11:20</w:t>
        </w:r>
      </w:hyperlink>
      <w:r w:rsidRPr="008B68FC">
        <w:rPr>
          <w:rFonts w:ascii="Arial" w:eastAsia="Times New Roman" w:hAnsi="Arial" w:cs="Arial"/>
          <w:color w:val="212529"/>
          <w:sz w:val="27"/>
          <w:szCs w:val="27"/>
        </w:rPr>
        <w:t xml:space="preserve">), where Jesus </w:t>
      </w:r>
      <w:r w:rsidRPr="008B68FC">
        <w:rPr>
          <w:rFonts w:ascii="Arial" w:eastAsia="Times New Roman" w:hAnsi="Arial" w:cs="Arial"/>
          <w:color w:val="212529"/>
          <w:sz w:val="27"/>
          <w:szCs w:val="27"/>
        </w:rPr>
        <w:lastRenderedPageBreak/>
        <w:t>speaks of driving out demons “by the finger of God.” All of these references relate the “finger of God” with His sovereignty over all things.</w:t>
      </w:r>
    </w:p>
    <w:p w:rsidR="008B68FC" w:rsidRPr="008B68FC" w:rsidRDefault="008B68FC" w:rsidP="008B68FC">
      <w:pPr>
        <w:shd w:val="clear" w:color="auto" w:fill="FFFFFF"/>
        <w:spacing w:after="100" w:afterAutospacing="1" w:line="240" w:lineRule="auto"/>
        <w:rPr>
          <w:rFonts w:ascii="Arial" w:eastAsia="Times New Roman" w:hAnsi="Arial" w:cs="Arial"/>
          <w:color w:val="212529"/>
          <w:sz w:val="27"/>
          <w:szCs w:val="27"/>
        </w:rPr>
      </w:pPr>
      <w:r w:rsidRPr="008B68FC">
        <w:rPr>
          <w:rFonts w:ascii="Arial" w:eastAsia="Times New Roman" w:hAnsi="Arial" w:cs="Arial"/>
          <w:color w:val="212529"/>
          <w:sz w:val="27"/>
          <w:szCs w:val="27"/>
        </w:rPr>
        <w:t>The response to this plague was like the previous ones – </w:t>
      </w:r>
      <w:r w:rsidRPr="008B68FC">
        <w:rPr>
          <w:rFonts w:ascii="Arial" w:eastAsia="Times New Roman" w:hAnsi="Arial" w:cs="Arial"/>
          <w:i/>
          <w:iCs/>
          <w:color w:val="212529"/>
          <w:sz w:val="27"/>
          <w:szCs w:val="27"/>
        </w:rPr>
        <w:t>Pharaoh’s heart was hardened, and he did not listen to them, as the Lord had said</w:t>
      </w:r>
      <w:r w:rsidRPr="008B68FC">
        <w:rPr>
          <w:rFonts w:ascii="Arial" w:eastAsia="Times New Roman" w:hAnsi="Arial" w:cs="Arial"/>
          <w:color w:val="212529"/>
          <w:sz w:val="27"/>
          <w:szCs w:val="27"/>
        </w:rPr>
        <w:t>. He was not moved by the miraculous use of nature by the LORD.</w:t>
      </w:r>
    </w:p>
    <w:p w:rsidR="008B68FC" w:rsidRPr="008B68FC" w:rsidRDefault="008B68FC" w:rsidP="008B68FC">
      <w:pPr>
        <w:shd w:val="clear" w:color="auto" w:fill="FFFFFF"/>
        <w:spacing w:after="100" w:afterAutospacing="1" w:line="240" w:lineRule="auto"/>
        <w:rPr>
          <w:rFonts w:ascii="Arial" w:eastAsia="Times New Roman" w:hAnsi="Arial" w:cs="Arial"/>
          <w:color w:val="212529"/>
          <w:sz w:val="27"/>
          <w:szCs w:val="27"/>
        </w:rPr>
      </w:pPr>
      <w:r w:rsidRPr="008B68FC">
        <w:rPr>
          <w:rFonts w:ascii="Arial" w:eastAsia="Times New Roman" w:hAnsi="Arial" w:cs="Arial"/>
          <w:color w:val="212529"/>
          <w:sz w:val="27"/>
          <w:szCs w:val="27"/>
        </w:rPr>
        <w:t>There is no Egyptian god or goddess that can be associated with this plague. It might have been meant to ruin the Egyptian sense of cleanliness which was associated with the gods.</w:t>
      </w:r>
    </w:p>
    <w:p w:rsidR="008B68FC" w:rsidRPr="008B68FC" w:rsidRDefault="008B68FC" w:rsidP="008B68FC">
      <w:pPr>
        <w:shd w:val="clear" w:color="auto" w:fill="FFFFFF"/>
        <w:spacing w:after="100" w:afterAutospacing="1" w:line="240" w:lineRule="auto"/>
        <w:rPr>
          <w:rFonts w:ascii="Arial" w:eastAsia="Times New Roman" w:hAnsi="Arial" w:cs="Arial"/>
          <w:color w:val="212529"/>
          <w:sz w:val="27"/>
          <w:szCs w:val="27"/>
        </w:rPr>
      </w:pPr>
      <w:r w:rsidRPr="008B68FC">
        <w:rPr>
          <w:rFonts w:ascii="Arial" w:eastAsia="Times New Roman" w:hAnsi="Arial" w:cs="Arial"/>
          <w:color w:val="212529"/>
          <w:sz w:val="27"/>
          <w:szCs w:val="27"/>
        </w:rPr>
        <w:t>It also shows that the LORD of Israel is the one and only Creator who can, without effort, make inanimate things come to life.</w:t>
      </w:r>
    </w:p>
    <w:p w:rsidR="008B68FC" w:rsidRPr="008B68FC" w:rsidRDefault="008B68FC" w:rsidP="008B68FC">
      <w:pPr>
        <w:shd w:val="clear" w:color="auto" w:fill="FFFFFF"/>
        <w:spacing w:after="100" w:afterAutospacing="1" w:line="240" w:lineRule="auto"/>
        <w:rPr>
          <w:rFonts w:ascii="Arial" w:eastAsia="Times New Roman" w:hAnsi="Arial" w:cs="Arial"/>
          <w:color w:val="212529"/>
          <w:sz w:val="27"/>
          <w:szCs w:val="27"/>
        </w:rPr>
      </w:pPr>
      <w:r w:rsidRPr="008B68FC">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8B68FC" w:rsidRPr="008B68FC" w:rsidRDefault="008B68FC" w:rsidP="008B68FC">
      <w:pPr>
        <w:shd w:val="clear" w:color="auto" w:fill="FFFFFF"/>
        <w:spacing w:after="100" w:afterAutospacing="1" w:line="240" w:lineRule="auto"/>
        <w:rPr>
          <w:rFonts w:ascii="Arial" w:eastAsia="Times New Roman" w:hAnsi="Arial" w:cs="Arial"/>
          <w:color w:val="212529"/>
          <w:sz w:val="27"/>
          <w:szCs w:val="27"/>
        </w:rPr>
      </w:pPr>
      <w:r w:rsidRPr="008B68FC">
        <w:rPr>
          <w:rFonts w:ascii="Arial" w:eastAsia="Times New Roman" w:hAnsi="Arial" w:cs="Arial"/>
          <w:b/>
          <w:bCs/>
          <w:color w:val="212529"/>
          <w:sz w:val="20"/>
          <w:szCs w:val="20"/>
          <w:vertAlign w:val="superscript"/>
        </w:rPr>
        <w:t>16 </w:t>
      </w:r>
      <w:r w:rsidRPr="008B68FC">
        <w:rPr>
          <w:rFonts w:ascii="Arial" w:eastAsia="Times New Roman" w:hAnsi="Arial" w:cs="Arial"/>
          <w:b/>
          <w:bCs/>
          <w:color w:val="212529"/>
          <w:sz w:val="27"/>
          <w:szCs w:val="27"/>
        </w:rPr>
        <w:t>Then the Lord said to Moses, “Say to Aaron, ‘Stretch out your staff and strike the dust of the earth, that it may become gnats through all the land of Egypt.’” </w:t>
      </w:r>
      <w:r w:rsidRPr="008B68FC">
        <w:rPr>
          <w:rFonts w:ascii="Arial" w:eastAsia="Times New Roman" w:hAnsi="Arial" w:cs="Arial"/>
          <w:b/>
          <w:bCs/>
          <w:color w:val="212529"/>
          <w:sz w:val="20"/>
          <w:szCs w:val="20"/>
          <w:vertAlign w:val="superscript"/>
        </w:rPr>
        <w:t>17 </w:t>
      </w:r>
      <w:r w:rsidRPr="008B68FC">
        <w:rPr>
          <w:rFonts w:ascii="Arial" w:eastAsia="Times New Roman" w:hAnsi="Arial" w:cs="Arial"/>
          <w:b/>
          <w:bCs/>
          <w:color w:val="212529"/>
          <w:sz w:val="27"/>
          <w:szCs w:val="27"/>
        </w:rPr>
        <w:t>They did so; and Aaron stretched out his hand with his staff, and struck the dust of the earth, and there were gnats on man and beast. All the dust of the earth became gnats through all the land of Egypt. </w:t>
      </w:r>
      <w:r w:rsidRPr="008B68FC">
        <w:rPr>
          <w:rFonts w:ascii="Arial" w:eastAsia="Times New Roman" w:hAnsi="Arial" w:cs="Arial"/>
          <w:b/>
          <w:bCs/>
          <w:color w:val="212529"/>
          <w:sz w:val="20"/>
          <w:szCs w:val="20"/>
          <w:vertAlign w:val="superscript"/>
        </w:rPr>
        <w:t>18 </w:t>
      </w:r>
      <w:r w:rsidRPr="008B68FC">
        <w:rPr>
          <w:rFonts w:ascii="Arial" w:eastAsia="Times New Roman" w:hAnsi="Arial" w:cs="Arial"/>
          <w:b/>
          <w:bCs/>
          <w:color w:val="212529"/>
          <w:sz w:val="27"/>
          <w:szCs w:val="27"/>
        </w:rPr>
        <w:t>The magicians tried with their secret arts to bring forth gnats, but they could not; so there were gnats on man and beast. </w:t>
      </w:r>
      <w:r w:rsidRPr="008B68FC">
        <w:rPr>
          <w:rFonts w:ascii="Arial" w:eastAsia="Times New Roman" w:hAnsi="Arial" w:cs="Arial"/>
          <w:b/>
          <w:bCs/>
          <w:color w:val="212529"/>
          <w:sz w:val="20"/>
          <w:szCs w:val="20"/>
          <w:vertAlign w:val="superscript"/>
        </w:rPr>
        <w:t>19 </w:t>
      </w:r>
      <w:r w:rsidRPr="008B68FC">
        <w:rPr>
          <w:rFonts w:ascii="Arial" w:eastAsia="Times New Roman" w:hAnsi="Arial" w:cs="Arial"/>
          <w:b/>
          <w:bCs/>
          <w:color w:val="212529"/>
          <w:sz w:val="27"/>
          <w:szCs w:val="27"/>
        </w:rPr>
        <w:t>Then the magicians said to Pharaoh, “This is the finger of God.” But Pharaoh’s heart was hardened, and he did not listen to them, as the Lord had said.</w:t>
      </w:r>
    </w:p>
    <w:p w:rsidR="003040F2" w:rsidRDefault="003040F2"/>
    <w:sectPr w:rsidR="00304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8FC"/>
    <w:rsid w:val="003040F2"/>
    <w:rsid w:val="008B6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68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8F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B68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B68FC"/>
    <w:rPr>
      <w:i/>
      <w:iCs/>
    </w:rPr>
  </w:style>
  <w:style w:type="character" w:styleId="Hyperlink">
    <w:name w:val="Hyperlink"/>
    <w:basedOn w:val="DefaultParagraphFont"/>
    <w:uiPriority w:val="99"/>
    <w:unhideWhenUsed/>
    <w:rsid w:val="008B68FC"/>
    <w:rPr>
      <w:color w:val="0000FF"/>
      <w:u w:val="single"/>
    </w:rPr>
  </w:style>
  <w:style w:type="character" w:styleId="Strong">
    <w:name w:val="Strong"/>
    <w:basedOn w:val="DefaultParagraphFont"/>
    <w:uiPriority w:val="22"/>
    <w:qFormat/>
    <w:rsid w:val="008B68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68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8F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B68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B68FC"/>
    <w:rPr>
      <w:i/>
      <w:iCs/>
    </w:rPr>
  </w:style>
  <w:style w:type="character" w:styleId="Hyperlink">
    <w:name w:val="Hyperlink"/>
    <w:basedOn w:val="DefaultParagraphFont"/>
    <w:uiPriority w:val="99"/>
    <w:unhideWhenUsed/>
    <w:rsid w:val="008B68FC"/>
    <w:rPr>
      <w:color w:val="0000FF"/>
      <w:u w:val="single"/>
    </w:rPr>
  </w:style>
  <w:style w:type="character" w:styleId="Strong">
    <w:name w:val="Strong"/>
    <w:basedOn w:val="DefaultParagraphFont"/>
    <w:uiPriority w:val="22"/>
    <w:qFormat/>
    <w:rsid w:val="008B68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06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Luke+11.20&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Deuteronomy+9.10&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xodus+31.18&amp;t=NASB95" TargetMode="External"/><Relationship Id="rId5" Type="http://schemas.openxmlformats.org/officeDocument/2006/relationships/hyperlink" Target="https://thebiblesays.com/commentary/exod/exod-8/exodus-816-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3502</Characters>
  <Application>Microsoft Office Word</Application>
  <DocSecurity>0</DocSecurity>
  <Lines>29</Lines>
  <Paragraphs>8</Paragraphs>
  <ScaleCrop>false</ScaleCrop>
  <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2022-06-25T05:08:00Z</dcterms:created>
  <dcterms:modified xsi:type="dcterms:W3CDTF">2022-06-25T05:09:00Z</dcterms:modified>
</cp:coreProperties>
</file>