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41" w:rsidRPr="004A3C41" w:rsidRDefault="004A3C41" w:rsidP="004A3C41">
      <w:pPr>
        <w:shd w:val="clear" w:color="auto" w:fill="FFFFFF"/>
        <w:spacing w:after="100" w:afterAutospacing="1" w:line="240" w:lineRule="auto"/>
        <w:jc w:val="center"/>
        <w:outlineLvl w:val="0"/>
        <w:rPr>
          <w:rFonts w:ascii="Times New Roman" w:eastAsia="Times New Roman" w:hAnsi="Times New Roman" w:cs="Times New Roman"/>
          <w:b/>
          <w:bCs/>
          <w:kern w:val="36"/>
          <w:sz w:val="48"/>
          <w:szCs w:val="48"/>
        </w:rPr>
      </w:pPr>
      <w:r w:rsidRPr="004A3C41">
        <w:rPr>
          <w:rFonts w:ascii="Times New Roman" w:eastAsia="Times New Roman" w:hAnsi="Times New Roman" w:cs="Times New Roman"/>
          <w:b/>
          <w:bCs/>
          <w:kern w:val="36"/>
          <w:sz w:val="48"/>
          <w:szCs w:val="48"/>
        </w:rPr>
        <w:fldChar w:fldCharType="begin"/>
      </w:r>
      <w:r w:rsidRPr="004A3C41">
        <w:rPr>
          <w:rFonts w:ascii="Times New Roman" w:eastAsia="Times New Roman" w:hAnsi="Times New Roman" w:cs="Times New Roman"/>
          <w:b/>
          <w:bCs/>
          <w:kern w:val="36"/>
          <w:sz w:val="48"/>
          <w:szCs w:val="48"/>
        </w:rPr>
        <w:instrText xml:space="preserve"> HYPERLINK "https://www.blueletterbible.org/search/preSearch.cfm?Criteria=Genesis+14.4-6&amp;t=NKJV" </w:instrText>
      </w:r>
      <w:r w:rsidRPr="004A3C41">
        <w:rPr>
          <w:rFonts w:ascii="Times New Roman" w:eastAsia="Times New Roman" w:hAnsi="Times New Roman" w:cs="Times New Roman"/>
          <w:b/>
          <w:bCs/>
          <w:kern w:val="36"/>
          <w:sz w:val="48"/>
          <w:szCs w:val="48"/>
        </w:rPr>
        <w:fldChar w:fldCharType="separate"/>
      </w:r>
      <w:r w:rsidRPr="004A3C41">
        <w:rPr>
          <w:rFonts w:ascii="Times New Roman" w:eastAsia="Times New Roman" w:hAnsi="Times New Roman" w:cs="Times New Roman"/>
          <w:b/>
          <w:bCs/>
          <w:kern w:val="36"/>
          <w:sz w:val="48"/>
          <w:szCs w:val="48"/>
        </w:rPr>
        <w:t>Genesis 14:4-6</w:t>
      </w:r>
      <w:r w:rsidRPr="004A3C41">
        <w:rPr>
          <w:rFonts w:ascii="Times New Roman" w:eastAsia="Times New Roman" w:hAnsi="Times New Roman" w:cs="Times New Roman"/>
          <w:b/>
          <w:bCs/>
          <w:kern w:val="36"/>
          <w:sz w:val="48"/>
          <w:szCs w:val="48"/>
        </w:rPr>
        <w:fldChar w:fldCharType="end"/>
      </w:r>
    </w:p>
    <w:p w:rsidR="004A3C41" w:rsidRDefault="004A3C41" w:rsidP="004A3C41">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F66B65">
          <w:rPr>
            <w:rStyle w:val="Hyperlink"/>
            <w:rFonts w:ascii="Arial" w:eastAsia="Times New Roman" w:hAnsi="Arial" w:cs="Arial"/>
            <w:i/>
            <w:iCs/>
            <w:sz w:val="27"/>
            <w:szCs w:val="27"/>
          </w:rPr>
          <w:t>https://thebiblesays.com/commentary/gen/gen-14/genesis-144-6/</w:t>
        </w:r>
      </w:hyperlink>
    </w:p>
    <w:p w:rsidR="004A3C41" w:rsidRPr="004A3C41" w:rsidRDefault="004A3C41" w:rsidP="004A3C41">
      <w:pPr>
        <w:shd w:val="clear" w:color="auto" w:fill="FFFFFF"/>
        <w:spacing w:before="450" w:after="100" w:afterAutospacing="1" w:line="240" w:lineRule="auto"/>
        <w:jc w:val="center"/>
        <w:rPr>
          <w:rFonts w:ascii="Arial" w:eastAsia="Times New Roman" w:hAnsi="Arial" w:cs="Arial"/>
          <w:color w:val="212529"/>
          <w:sz w:val="27"/>
          <w:szCs w:val="27"/>
        </w:rPr>
      </w:pPr>
      <w:proofErr w:type="spellStart"/>
      <w:r w:rsidRPr="004A3C41">
        <w:rPr>
          <w:rFonts w:ascii="Arial" w:eastAsia="Times New Roman" w:hAnsi="Arial" w:cs="Arial"/>
          <w:i/>
          <w:iCs/>
          <w:color w:val="212529"/>
          <w:sz w:val="27"/>
          <w:szCs w:val="27"/>
        </w:rPr>
        <w:t>Chedorlaomer</w:t>
      </w:r>
      <w:proofErr w:type="spellEnd"/>
      <w:r w:rsidRPr="004A3C41">
        <w:rPr>
          <w:rFonts w:ascii="Arial" w:eastAsia="Times New Roman" w:hAnsi="Arial" w:cs="Arial"/>
          <w:i/>
          <w:iCs/>
          <w:color w:val="212529"/>
          <w:sz w:val="27"/>
          <w:szCs w:val="27"/>
        </w:rPr>
        <w:t xml:space="preserve"> had ruled the five cities of the plains of the Jordan Valley for 13 years. He defeats four of the five kings of the plains.</w:t>
      </w:r>
    </w:p>
    <w:p w:rsidR="004A3C41" w:rsidRPr="004A3C41" w:rsidRDefault="004A3C41" w:rsidP="004A3C41">
      <w:pPr>
        <w:shd w:val="clear" w:color="auto" w:fill="FFFFFF"/>
        <w:spacing w:after="100" w:afterAutospacing="1" w:line="240" w:lineRule="auto"/>
        <w:rPr>
          <w:rFonts w:ascii="Arial" w:eastAsia="Times New Roman" w:hAnsi="Arial" w:cs="Arial"/>
          <w:color w:val="212529"/>
          <w:sz w:val="27"/>
          <w:szCs w:val="27"/>
        </w:rPr>
      </w:pPr>
      <w:r w:rsidRPr="004A3C41">
        <w:rPr>
          <w:rFonts w:ascii="Arial" w:eastAsia="Times New Roman" w:hAnsi="Arial" w:cs="Arial"/>
          <w:color w:val="212529"/>
          <w:sz w:val="27"/>
          <w:szCs w:val="27"/>
        </w:rPr>
        <w:t xml:space="preserve">For twelve years, the kings of the plains (including those of Sodom and Gomorrah) served King </w:t>
      </w:r>
      <w:proofErr w:type="spellStart"/>
      <w:r w:rsidRPr="004A3C41">
        <w:rPr>
          <w:rFonts w:ascii="Arial" w:eastAsia="Times New Roman" w:hAnsi="Arial" w:cs="Arial"/>
          <w:color w:val="212529"/>
          <w:sz w:val="27"/>
          <w:szCs w:val="27"/>
        </w:rPr>
        <w:t>Chedorlaomer</w:t>
      </w:r>
      <w:proofErr w:type="spellEnd"/>
      <w:r w:rsidRPr="004A3C41">
        <w:rPr>
          <w:rFonts w:ascii="Arial" w:eastAsia="Times New Roman" w:hAnsi="Arial" w:cs="Arial"/>
          <w:i/>
          <w:iCs/>
          <w:color w:val="212529"/>
          <w:sz w:val="27"/>
          <w:szCs w:val="27"/>
        </w:rPr>
        <w:t>. </w:t>
      </w:r>
      <w:r w:rsidRPr="004A3C41">
        <w:rPr>
          <w:rFonts w:ascii="Arial" w:eastAsia="Times New Roman" w:hAnsi="Arial" w:cs="Arial"/>
          <w:color w:val="212529"/>
          <w:sz w:val="27"/>
          <w:szCs w:val="27"/>
        </w:rPr>
        <w:t xml:space="preserve">In an earlier event, </w:t>
      </w:r>
      <w:proofErr w:type="spellStart"/>
      <w:r w:rsidRPr="004A3C41">
        <w:rPr>
          <w:rFonts w:ascii="Arial" w:eastAsia="Times New Roman" w:hAnsi="Arial" w:cs="Arial"/>
          <w:color w:val="212529"/>
          <w:sz w:val="27"/>
          <w:szCs w:val="27"/>
        </w:rPr>
        <w:t>Chedorlaomer</w:t>
      </w:r>
      <w:proofErr w:type="spellEnd"/>
      <w:r w:rsidRPr="004A3C41">
        <w:rPr>
          <w:rFonts w:ascii="Arial" w:eastAsia="Times New Roman" w:hAnsi="Arial" w:cs="Arial"/>
          <w:color w:val="212529"/>
          <w:sz w:val="27"/>
          <w:szCs w:val="27"/>
        </w:rPr>
        <w:t xml:space="preserve"> had defeated the </w:t>
      </w:r>
      <w:proofErr w:type="spellStart"/>
      <w:r w:rsidRPr="004A3C41">
        <w:rPr>
          <w:rFonts w:ascii="Arial" w:eastAsia="Times New Roman" w:hAnsi="Arial" w:cs="Arial"/>
          <w:color w:val="212529"/>
          <w:sz w:val="27"/>
          <w:szCs w:val="27"/>
        </w:rPr>
        <w:t>Siddim</w:t>
      </w:r>
      <w:proofErr w:type="spellEnd"/>
      <w:r w:rsidRPr="004A3C41">
        <w:rPr>
          <w:rFonts w:ascii="Arial" w:eastAsia="Times New Roman" w:hAnsi="Arial" w:cs="Arial"/>
          <w:color w:val="212529"/>
          <w:sz w:val="27"/>
          <w:szCs w:val="27"/>
        </w:rPr>
        <w:t xml:space="preserve"> Valley kings and was making them pay a tribute. They had served King </w:t>
      </w:r>
      <w:proofErr w:type="spellStart"/>
      <w:r w:rsidRPr="004A3C41">
        <w:rPr>
          <w:rFonts w:ascii="Arial" w:eastAsia="Times New Roman" w:hAnsi="Arial" w:cs="Arial"/>
          <w:color w:val="212529"/>
          <w:sz w:val="27"/>
          <w:szCs w:val="27"/>
        </w:rPr>
        <w:t>Chedorlaomer</w:t>
      </w:r>
      <w:proofErr w:type="spellEnd"/>
      <w:r w:rsidRPr="004A3C41">
        <w:rPr>
          <w:rFonts w:ascii="Arial" w:eastAsia="Times New Roman" w:hAnsi="Arial" w:cs="Arial"/>
          <w:color w:val="212529"/>
          <w:sz w:val="27"/>
          <w:szCs w:val="27"/>
        </w:rPr>
        <w:t xml:space="preserve"> and paid the required tribute for </w:t>
      </w:r>
      <w:r w:rsidRPr="004A3C41">
        <w:rPr>
          <w:rFonts w:ascii="Arial" w:eastAsia="Times New Roman" w:hAnsi="Arial" w:cs="Arial"/>
          <w:i/>
          <w:iCs/>
          <w:color w:val="212529"/>
          <w:sz w:val="27"/>
          <w:szCs w:val="27"/>
        </w:rPr>
        <w:t>twelve years.</w:t>
      </w:r>
      <w:r w:rsidRPr="004A3C41">
        <w:rPr>
          <w:rFonts w:ascii="Arial" w:eastAsia="Times New Roman" w:hAnsi="Arial" w:cs="Arial"/>
          <w:color w:val="212529"/>
          <w:sz w:val="27"/>
          <w:szCs w:val="27"/>
        </w:rPr>
        <w:t> </w:t>
      </w:r>
      <w:r w:rsidRPr="004A3C41">
        <w:rPr>
          <w:rFonts w:ascii="Arial" w:eastAsia="Times New Roman" w:hAnsi="Arial" w:cs="Arial"/>
          <w:i/>
          <w:iCs/>
          <w:color w:val="212529"/>
          <w:sz w:val="27"/>
          <w:szCs w:val="27"/>
        </w:rPr>
        <w:t>But the thirteenth year they rebelled,</w:t>
      </w:r>
      <w:r w:rsidRPr="004A3C41">
        <w:rPr>
          <w:rFonts w:ascii="Arial" w:eastAsia="Times New Roman" w:hAnsi="Arial" w:cs="Arial"/>
          <w:color w:val="212529"/>
          <w:sz w:val="27"/>
          <w:szCs w:val="27"/>
        </w:rPr>
        <w:t> refusing to pay the tribute, or tax.</w:t>
      </w:r>
    </w:p>
    <w:p w:rsidR="004A3C41" w:rsidRPr="004A3C41" w:rsidRDefault="004A3C41" w:rsidP="004A3C41">
      <w:pPr>
        <w:shd w:val="clear" w:color="auto" w:fill="FFFFFF"/>
        <w:spacing w:after="100" w:afterAutospacing="1" w:line="240" w:lineRule="auto"/>
        <w:rPr>
          <w:rFonts w:ascii="Arial" w:eastAsia="Times New Roman" w:hAnsi="Arial" w:cs="Arial"/>
          <w:color w:val="212529"/>
          <w:sz w:val="27"/>
          <w:szCs w:val="27"/>
        </w:rPr>
      </w:pPr>
      <w:r w:rsidRPr="004A3C41">
        <w:rPr>
          <w:rFonts w:ascii="Arial" w:eastAsia="Times New Roman" w:hAnsi="Arial" w:cs="Arial"/>
          <w:color w:val="212529"/>
          <w:sz w:val="27"/>
          <w:szCs w:val="27"/>
        </w:rPr>
        <w:t>The wars recorded in the Bible are generally fought over land or money. This is the first of several tax revolts. The Kingdom of Israel will later split because the ten northern tribes ask for their taxes to be lowered and are refused (</w:t>
      </w:r>
      <w:hyperlink r:id="rId6" w:history="1">
        <w:r w:rsidRPr="004A3C41">
          <w:rPr>
            <w:rFonts w:ascii="Arial" w:eastAsia="Times New Roman" w:hAnsi="Arial" w:cs="Arial"/>
            <w:color w:val="525DDC"/>
            <w:sz w:val="27"/>
            <w:szCs w:val="27"/>
          </w:rPr>
          <w:t>1 Kings 12:3-18</w:t>
        </w:r>
      </w:hyperlink>
      <w:r w:rsidRPr="004A3C41">
        <w:rPr>
          <w:rFonts w:ascii="Arial" w:eastAsia="Times New Roman" w:hAnsi="Arial" w:cs="Arial"/>
          <w:color w:val="212529"/>
          <w:sz w:val="27"/>
          <w:szCs w:val="27"/>
        </w:rPr>
        <w:t>). Daniel was the victim of a plot to throw him to lions because he threatened the bureaucracy’s take of tax revenue (</w:t>
      </w:r>
      <w:hyperlink r:id="rId7" w:history="1">
        <w:r w:rsidRPr="004A3C41">
          <w:rPr>
            <w:rFonts w:ascii="Arial" w:eastAsia="Times New Roman" w:hAnsi="Arial" w:cs="Arial"/>
            <w:color w:val="525DDC"/>
            <w:sz w:val="27"/>
            <w:szCs w:val="27"/>
          </w:rPr>
          <w:t>Daniel 6:1-4</w:t>
        </w:r>
      </w:hyperlink>
      <w:r w:rsidRPr="004A3C41">
        <w:rPr>
          <w:rFonts w:ascii="Arial" w:eastAsia="Times New Roman" w:hAnsi="Arial" w:cs="Arial"/>
          <w:color w:val="212529"/>
          <w:sz w:val="27"/>
          <w:szCs w:val="27"/>
        </w:rPr>
        <w:t xml:space="preserve">). The incident that caused Assyria to invade, defeat and deport the Kingdom of Israel was a plot by Israel’s King </w:t>
      </w:r>
      <w:proofErr w:type="spellStart"/>
      <w:r w:rsidRPr="004A3C41">
        <w:rPr>
          <w:rFonts w:ascii="Arial" w:eastAsia="Times New Roman" w:hAnsi="Arial" w:cs="Arial"/>
          <w:color w:val="212529"/>
          <w:sz w:val="27"/>
          <w:szCs w:val="27"/>
        </w:rPr>
        <w:t>Hoshea</w:t>
      </w:r>
      <w:proofErr w:type="spellEnd"/>
      <w:r w:rsidRPr="004A3C41">
        <w:rPr>
          <w:rFonts w:ascii="Arial" w:eastAsia="Times New Roman" w:hAnsi="Arial" w:cs="Arial"/>
          <w:color w:val="212529"/>
          <w:sz w:val="27"/>
          <w:szCs w:val="27"/>
        </w:rPr>
        <w:t xml:space="preserve"> to cease paying tribute to Assyria and instead become a vassal of Egypt (</w:t>
      </w:r>
      <w:hyperlink r:id="rId8" w:history="1">
        <w:r w:rsidRPr="004A3C41">
          <w:rPr>
            <w:rFonts w:ascii="Arial" w:eastAsia="Times New Roman" w:hAnsi="Arial" w:cs="Arial"/>
            <w:color w:val="525DDC"/>
            <w:sz w:val="27"/>
            <w:szCs w:val="27"/>
          </w:rPr>
          <w:t>2 Kings 17:1-6</w:t>
        </w:r>
      </w:hyperlink>
      <w:r w:rsidRPr="004A3C41">
        <w:rPr>
          <w:rFonts w:ascii="Arial" w:eastAsia="Times New Roman" w:hAnsi="Arial" w:cs="Arial"/>
          <w:color w:val="212529"/>
          <w:sz w:val="27"/>
          <w:szCs w:val="27"/>
        </w:rPr>
        <w:t>).</w:t>
      </w:r>
    </w:p>
    <w:p w:rsidR="004A3C41" w:rsidRPr="004A3C41" w:rsidRDefault="004A3C41" w:rsidP="004A3C41">
      <w:pPr>
        <w:shd w:val="clear" w:color="auto" w:fill="FFFFFF"/>
        <w:spacing w:after="100" w:afterAutospacing="1" w:line="240" w:lineRule="auto"/>
        <w:rPr>
          <w:rFonts w:ascii="Arial" w:eastAsia="Times New Roman" w:hAnsi="Arial" w:cs="Arial"/>
          <w:color w:val="212529"/>
          <w:sz w:val="27"/>
          <w:szCs w:val="27"/>
        </w:rPr>
      </w:pPr>
      <w:r w:rsidRPr="004A3C41">
        <w:rPr>
          <w:rFonts w:ascii="Arial" w:eastAsia="Times New Roman" w:hAnsi="Arial" w:cs="Arial"/>
          <w:color w:val="212529"/>
          <w:sz w:val="27"/>
          <w:szCs w:val="27"/>
        </w:rPr>
        <w:t xml:space="preserve">In the fourteenth year, King </w:t>
      </w:r>
      <w:proofErr w:type="spellStart"/>
      <w:r w:rsidRPr="004A3C41">
        <w:rPr>
          <w:rFonts w:ascii="Arial" w:eastAsia="Times New Roman" w:hAnsi="Arial" w:cs="Arial"/>
          <w:color w:val="212529"/>
          <w:sz w:val="27"/>
          <w:szCs w:val="27"/>
        </w:rPr>
        <w:t>Chedorlaomer</w:t>
      </w:r>
      <w:proofErr w:type="spellEnd"/>
      <w:r w:rsidRPr="004A3C41">
        <w:rPr>
          <w:rFonts w:ascii="Arial" w:eastAsia="Times New Roman" w:hAnsi="Arial" w:cs="Arial"/>
          <w:color w:val="212529"/>
          <w:sz w:val="27"/>
          <w:szCs w:val="27"/>
        </w:rPr>
        <w:t xml:space="preserve"> returned with his allies to defeat and to once again subjugate the rebels. Those in covenant affiliation with </w:t>
      </w:r>
      <w:proofErr w:type="spellStart"/>
      <w:r w:rsidRPr="004A3C41">
        <w:rPr>
          <w:rFonts w:ascii="Arial" w:eastAsia="Times New Roman" w:hAnsi="Arial" w:cs="Arial"/>
          <w:color w:val="212529"/>
          <w:sz w:val="27"/>
          <w:szCs w:val="27"/>
        </w:rPr>
        <w:t>Chedorlaomer</w:t>
      </w:r>
      <w:proofErr w:type="spellEnd"/>
      <w:r w:rsidRPr="004A3C41">
        <w:rPr>
          <w:rFonts w:ascii="Arial" w:eastAsia="Times New Roman" w:hAnsi="Arial" w:cs="Arial"/>
          <w:color w:val="212529"/>
          <w:sz w:val="27"/>
          <w:szCs w:val="27"/>
        </w:rPr>
        <w:t xml:space="preserve"> were required to fight with him. The eastern kings defeated several places along their march south to the Dead Sea area. At first, they followed the King’s highway along </w:t>
      </w:r>
      <w:proofErr w:type="gramStart"/>
      <w:r w:rsidRPr="004A3C41">
        <w:rPr>
          <w:rFonts w:ascii="Arial" w:eastAsia="Times New Roman" w:hAnsi="Arial" w:cs="Arial"/>
          <w:color w:val="212529"/>
          <w:sz w:val="27"/>
          <w:szCs w:val="27"/>
        </w:rPr>
        <w:t>the  mountains</w:t>
      </w:r>
      <w:proofErr w:type="gramEnd"/>
      <w:r w:rsidRPr="004A3C41">
        <w:rPr>
          <w:rFonts w:ascii="Arial" w:eastAsia="Times New Roman" w:hAnsi="Arial" w:cs="Arial"/>
          <w:color w:val="212529"/>
          <w:sz w:val="27"/>
          <w:szCs w:val="27"/>
        </w:rPr>
        <w:t xml:space="preserve"> east of the Jordan Valley. The mountains provided protection until they came in to the Jordan plains. Instead of simply passing by these cities, the kings conquered each one as they came to them. Marching on the east side of the mountains allowed them to stay out of sight, while replenishing themselves at the expense of the cities they defeated. These are the first four of the six cities who were defeated (vv. 5-6):</w:t>
      </w:r>
    </w:p>
    <w:p w:rsidR="004A3C41" w:rsidRPr="004A3C41" w:rsidRDefault="004A3C41" w:rsidP="004A3C41">
      <w:pPr>
        <w:shd w:val="clear" w:color="auto" w:fill="FFFFFF"/>
        <w:spacing w:after="100" w:afterAutospacing="1" w:line="240" w:lineRule="auto"/>
        <w:rPr>
          <w:rFonts w:ascii="Arial" w:eastAsia="Times New Roman" w:hAnsi="Arial" w:cs="Arial"/>
          <w:color w:val="212529"/>
          <w:sz w:val="27"/>
          <w:szCs w:val="27"/>
        </w:rPr>
      </w:pPr>
      <w:r w:rsidRPr="004A3C41">
        <w:rPr>
          <w:rFonts w:ascii="Arial" w:eastAsia="Times New Roman" w:hAnsi="Arial" w:cs="Arial"/>
          <w:color w:val="212529"/>
          <w:sz w:val="27"/>
          <w:szCs w:val="27"/>
        </w:rPr>
        <w:t xml:space="preserve">(1) First King </w:t>
      </w:r>
      <w:proofErr w:type="spellStart"/>
      <w:r w:rsidRPr="004A3C41">
        <w:rPr>
          <w:rFonts w:ascii="Arial" w:eastAsia="Times New Roman" w:hAnsi="Arial" w:cs="Arial"/>
          <w:color w:val="212529"/>
          <w:sz w:val="27"/>
          <w:szCs w:val="27"/>
        </w:rPr>
        <w:t>Chedorlaomer</w:t>
      </w:r>
      <w:proofErr w:type="spellEnd"/>
      <w:r w:rsidRPr="004A3C41">
        <w:rPr>
          <w:rFonts w:ascii="Arial" w:eastAsia="Times New Roman" w:hAnsi="Arial" w:cs="Arial"/>
          <w:color w:val="212529"/>
          <w:sz w:val="27"/>
          <w:szCs w:val="27"/>
        </w:rPr>
        <w:t xml:space="preserve"> and his allies defeated the </w:t>
      </w:r>
      <w:proofErr w:type="spellStart"/>
      <w:r w:rsidRPr="004A3C41">
        <w:rPr>
          <w:rFonts w:ascii="Arial" w:eastAsia="Times New Roman" w:hAnsi="Arial" w:cs="Arial"/>
          <w:color w:val="212529"/>
          <w:sz w:val="27"/>
          <w:szCs w:val="27"/>
        </w:rPr>
        <w:t>Rephaim</w:t>
      </w:r>
      <w:proofErr w:type="spellEnd"/>
      <w:r w:rsidRPr="004A3C41">
        <w:rPr>
          <w:rFonts w:ascii="Arial" w:eastAsia="Times New Roman" w:hAnsi="Arial" w:cs="Arial"/>
          <w:i/>
          <w:iCs/>
          <w:color w:val="212529"/>
          <w:sz w:val="27"/>
          <w:szCs w:val="27"/>
        </w:rPr>
        <w:t>.</w:t>
      </w:r>
      <w:r w:rsidRPr="004A3C41">
        <w:rPr>
          <w:rFonts w:ascii="Arial" w:eastAsia="Times New Roman" w:hAnsi="Arial" w:cs="Arial"/>
          <w:color w:val="212529"/>
          <w:sz w:val="27"/>
          <w:szCs w:val="27"/>
        </w:rPr>
        <w:t> These people were listed among the early pre-Israelite inhabitants of the land (e.g., </w:t>
      </w:r>
      <w:hyperlink r:id="rId9" w:history="1">
        <w:r w:rsidRPr="004A3C41">
          <w:rPr>
            <w:rFonts w:ascii="Arial" w:eastAsia="Times New Roman" w:hAnsi="Arial" w:cs="Arial"/>
            <w:color w:val="525DDC"/>
            <w:sz w:val="27"/>
            <w:szCs w:val="27"/>
          </w:rPr>
          <w:t>Genesis 15:20</w:t>
        </w:r>
      </w:hyperlink>
      <w:r w:rsidRPr="004A3C41">
        <w:rPr>
          <w:rFonts w:ascii="Arial" w:eastAsia="Times New Roman" w:hAnsi="Arial" w:cs="Arial"/>
          <w:color w:val="212529"/>
          <w:sz w:val="27"/>
          <w:szCs w:val="27"/>
        </w:rPr>
        <w:t>). They had all but disappeared by the time of the Exodus (</w:t>
      </w:r>
      <w:hyperlink r:id="rId10" w:history="1">
        <w:r w:rsidRPr="004A3C41">
          <w:rPr>
            <w:rFonts w:ascii="Arial" w:eastAsia="Times New Roman" w:hAnsi="Arial" w:cs="Arial"/>
            <w:color w:val="525DDC"/>
            <w:sz w:val="27"/>
            <w:szCs w:val="27"/>
          </w:rPr>
          <w:t>Deuteronomy 1:4</w:t>
        </w:r>
      </w:hyperlink>
      <w:r w:rsidRPr="004A3C41">
        <w:rPr>
          <w:rFonts w:ascii="Arial" w:eastAsia="Times New Roman" w:hAnsi="Arial" w:cs="Arial"/>
          <w:color w:val="212529"/>
          <w:sz w:val="27"/>
          <w:szCs w:val="27"/>
        </w:rPr>
        <w:t>, </w:t>
      </w:r>
      <w:hyperlink r:id="rId11" w:history="1">
        <w:r w:rsidRPr="004A3C41">
          <w:rPr>
            <w:rFonts w:ascii="Arial" w:eastAsia="Times New Roman" w:hAnsi="Arial" w:cs="Arial"/>
            <w:color w:val="525DDC"/>
            <w:sz w:val="27"/>
            <w:szCs w:val="27"/>
          </w:rPr>
          <w:t>3:11</w:t>
        </w:r>
      </w:hyperlink>
      <w:r w:rsidRPr="004A3C41">
        <w:rPr>
          <w:rFonts w:ascii="Arial" w:eastAsia="Times New Roman" w:hAnsi="Arial" w:cs="Arial"/>
          <w:color w:val="212529"/>
          <w:sz w:val="27"/>
          <w:szCs w:val="27"/>
        </w:rPr>
        <w:t>,</w:t>
      </w:r>
      <w:hyperlink r:id="rId12" w:history="1">
        <w:r w:rsidRPr="004A3C41">
          <w:rPr>
            <w:rFonts w:ascii="Arial" w:eastAsia="Times New Roman" w:hAnsi="Arial" w:cs="Arial"/>
            <w:color w:val="525DDC"/>
            <w:sz w:val="27"/>
            <w:szCs w:val="27"/>
          </w:rPr>
          <w:t>13</w:t>
        </w:r>
      </w:hyperlink>
      <w:r w:rsidRPr="004A3C41">
        <w:rPr>
          <w:rFonts w:ascii="Arial" w:eastAsia="Times New Roman" w:hAnsi="Arial" w:cs="Arial"/>
          <w:color w:val="212529"/>
          <w:sz w:val="27"/>
          <w:szCs w:val="27"/>
        </w:rPr>
        <w:t>, </w:t>
      </w:r>
      <w:hyperlink r:id="rId13" w:history="1">
        <w:r w:rsidRPr="004A3C41">
          <w:rPr>
            <w:rFonts w:ascii="Arial" w:eastAsia="Times New Roman" w:hAnsi="Arial" w:cs="Arial"/>
            <w:color w:val="525DDC"/>
            <w:sz w:val="27"/>
            <w:szCs w:val="27"/>
          </w:rPr>
          <w:t>2:20</w:t>
        </w:r>
      </w:hyperlink>
      <w:r w:rsidRPr="004A3C41">
        <w:rPr>
          <w:rFonts w:ascii="Arial" w:eastAsia="Times New Roman" w:hAnsi="Arial" w:cs="Arial"/>
          <w:color w:val="212529"/>
          <w:sz w:val="27"/>
          <w:szCs w:val="27"/>
        </w:rPr>
        <w:t>, </w:t>
      </w:r>
      <w:hyperlink r:id="rId14" w:history="1">
        <w:r w:rsidRPr="004A3C41">
          <w:rPr>
            <w:rFonts w:ascii="Arial" w:eastAsia="Times New Roman" w:hAnsi="Arial" w:cs="Arial"/>
            <w:color w:val="525DDC"/>
            <w:sz w:val="27"/>
            <w:szCs w:val="27"/>
          </w:rPr>
          <w:t>3:11</w:t>
        </w:r>
      </w:hyperlink>
      <w:r w:rsidRPr="004A3C41">
        <w:rPr>
          <w:rFonts w:ascii="Arial" w:eastAsia="Times New Roman" w:hAnsi="Arial" w:cs="Arial"/>
          <w:color w:val="212529"/>
          <w:sz w:val="27"/>
          <w:szCs w:val="27"/>
        </w:rPr>
        <w:t>). Their home was the region of Bashan in the northernmost part of the area east of the Jordan, which is now part of the Golan Heights in northern Israel (</w:t>
      </w:r>
      <w:hyperlink r:id="rId15" w:history="1">
        <w:r w:rsidRPr="004A3C41">
          <w:rPr>
            <w:rFonts w:ascii="Arial" w:eastAsia="Times New Roman" w:hAnsi="Arial" w:cs="Arial"/>
            <w:color w:val="525DDC"/>
            <w:sz w:val="27"/>
            <w:szCs w:val="27"/>
          </w:rPr>
          <w:t>Deuteronomy 3:13</w:t>
        </w:r>
      </w:hyperlink>
      <w:r w:rsidRPr="004A3C41">
        <w:rPr>
          <w:rFonts w:ascii="Arial" w:eastAsia="Times New Roman" w:hAnsi="Arial" w:cs="Arial"/>
          <w:color w:val="212529"/>
          <w:sz w:val="27"/>
          <w:szCs w:val="27"/>
        </w:rPr>
        <w:t xml:space="preserve">). Bashan was about </w:t>
      </w:r>
      <w:r w:rsidRPr="004A3C41">
        <w:rPr>
          <w:rFonts w:ascii="Arial" w:eastAsia="Times New Roman" w:hAnsi="Arial" w:cs="Arial"/>
          <w:color w:val="212529"/>
          <w:sz w:val="27"/>
          <w:szCs w:val="27"/>
        </w:rPr>
        <w:lastRenderedPageBreak/>
        <w:t>100 miles north of the Dead Sea. The allied armies traveled hundreds of miles to reach this area in northern Israel.  This was a natural rendezvous point for the eastern kings. The first four of the six defeated peoples follow:</w:t>
      </w:r>
    </w:p>
    <w:p w:rsidR="004A3C41" w:rsidRPr="004A3C41" w:rsidRDefault="004A3C41" w:rsidP="004A3C41">
      <w:pPr>
        <w:shd w:val="clear" w:color="auto" w:fill="FFFFFF"/>
        <w:spacing w:after="100" w:afterAutospacing="1" w:line="240" w:lineRule="auto"/>
        <w:rPr>
          <w:rFonts w:ascii="Arial" w:eastAsia="Times New Roman" w:hAnsi="Arial" w:cs="Arial"/>
          <w:color w:val="212529"/>
          <w:sz w:val="27"/>
          <w:szCs w:val="27"/>
        </w:rPr>
      </w:pPr>
      <w:r w:rsidRPr="004A3C41">
        <w:rPr>
          <w:rFonts w:ascii="Arial" w:eastAsia="Times New Roman" w:hAnsi="Arial" w:cs="Arial"/>
          <w:color w:val="212529"/>
          <w:sz w:val="27"/>
          <w:szCs w:val="27"/>
        </w:rPr>
        <w:t>The </w:t>
      </w:r>
      <w:proofErr w:type="spellStart"/>
      <w:r w:rsidRPr="004A3C41">
        <w:rPr>
          <w:rFonts w:ascii="Arial" w:eastAsia="Times New Roman" w:hAnsi="Arial" w:cs="Arial"/>
          <w:i/>
          <w:iCs/>
          <w:color w:val="212529"/>
          <w:sz w:val="27"/>
          <w:szCs w:val="27"/>
        </w:rPr>
        <w:t>Rephaim</w:t>
      </w:r>
      <w:proofErr w:type="spellEnd"/>
      <w:r w:rsidRPr="004A3C41">
        <w:rPr>
          <w:rFonts w:ascii="Arial" w:eastAsia="Times New Roman" w:hAnsi="Arial" w:cs="Arial"/>
          <w:color w:val="212529"/>
          <w:sz w:val="27"/>
          <w:szCs w:val="27"/>
        </w:rPr>
        <w:t xml:space="preserve"> were a giant people, like the descendants of </w:t>
      </w:r>
      <w:proofErr w:type="spellStart"/>
      <w:r w:rsidRPr="004A3C41">
        <w:rPr>
          <w:rFonts w:ascii="Arial" w:eastAsia="Times New Roman" w:hAnsi="Arial" w:cs="Arial"/>
          <w:color w:val="212529"/>
          <w:sz w:val="27"/>
          <w:szCs w:val="27"/>
        </w:rPr>
        <w:t>Anak</w:t>
      </w:r>
      <w:proofErr w:type="spellEnd"/>
      <w:r w:rsidRPr="004A3C41">
        <w:rPr>
          <w:rFonts w:ascii="Arial" w:eastAsia="Times New Roman" w:hAnsi="Arial" w:cs="Arial"/>
          <w:color w:val="212529"/>
          <w:sz w:val="27"/>
          <w:szCs w:val="27"/>
        </w:rPr>
        <w:t xml:space="preserve"> (</w:t>
      </w:r>
      <w:hyperlink r:id="rId16" w:history="1">
        <w:r w:rsidRPr="004A3C41">
          <w:rPr>
            <w:rFonts w:ascii="Arial" w:eastAsia="Times New Roman" w:hAnsi="Arial" w:cs="Arial"/>
            <w:color w:val="525DDC"/>
            <w:sz w:val="27"/>
            <w:szCs w:val="27"/>
          </w:rPr>
          <w:t>Numbers 13:33</w:t>
        </w:r>
      </w:hyperlink>
      <w:r w:rsidRPr="004A3C41">
        <w:rPr>
          <w:rFonts w:ascii="Arial" w:eastAsia="Times New Roman" w:hAnsi="Arial" w:cs="Arial"/>
          <w:color w:val="212529"/>
          <w:sz w:val="27"/>
          <w:szCs w:val="27"/>
        </w:rPr>
        <w:t>; </w:t>
      </w:r>
      <w:hyperlink r:id="rId17" w:history="1">
        <w:r w:rsidRPr="004A3C41">
          <w:rPr>
            <w:rFonts w:ascii="Arial" w:eastAsia="Times New Roman" w:hAnsi="Arial" w:cs="Arial"/>
            <w:color w:val="525DDC"/>
            <w:sz w:val="27"/>
            <w:szCs w:val="27"/>
          </w:rPr>
          <w:t>Deuteronomy 2:10-11</w:t>
        </w:r>
      </w:hyperlink>
      <w:r w:rsidRPr="004A3C41">
        <w:rPr>
          <w:rFonts w:ascii="Arial" w:eastAsia="Times New Roman" w:hAnsi="Arial" w:cs="Arial"/>
          <w:color w:val="212529"/>
          <w:sz w:val="27"/>
          <w:szCs w:val="27"/>
        </w:rPr>
        <w:t>, </w:t>
      </w:r>
      <w:hyperlink r:id="rId18" w:history="1">
        <w:r w:rsidRPr="004A3C41">
          <w:rPr>
            <w:rFonts w:ascii="Arial" w:eastAsia="Times New Roman" w:hAnsi="Arial" w:cs="Arial"/>
            <w:color w:val="525DDC"/>
            <w:sz w:val="27"/>
            <w:szCs w:val="27"/>
          </w:rPr>
          <w:t>3:11-13</w:t>
        </w:r>
      </w:hyperlink>
      <w:r w:rsidRPr="004A3C41">
        <w:rPr>
          <w:rFonts w:ascii="Arial" w:eastAsia="Times New Roman" w:hAnsi="Arial" w:cs="Arial"/>
          <w:color w:val="212529"/>
          <w:sz w:val="27"/>
          <w:szCs w:val="27"/>
        </w:rPr>
        <w:t>). </w:t>
      </w:r>
      <w:hyperlink r:id="rId19" w:history="1">
        <w:r w:rsidRPr="004A3C41">
          <w:rPr>
            <w:rFonts w:ascii="Arial" w:eastAsia="Times New Roman" w:hAnsi="Arial" w:cs="Arial"/>
            <w:color w:val="525DDC"/>
            <w:sz w:val="27"/>
            <w:szCs w:val="27"/>
          </w:rPr>
          <w:t>Numbers 13:33</w:t>
        </w:r>
      </w:hyperlink>
      <w:r w:rsidRPr="004A3C41">
        <w:rPr>
          <w:rFonts w:ascii="Arial" w:eastAsia="Times New Roman" w:hAnsi="Arial" w:cs="Arial"/>
          <w:color w:val="212529"/>
          <w:sz w:val="27"/>
          <w:szCs w:val="27"/>
        </w:rPr>
        <w:t xml:space="preserve"> says the </w:t>
      </w:r>
      <w:proofErr w:type="spellStart"/>
      <w:r w:rsidRPr="004A3C41">
        <w:rPr>
          <w:rFonts w:ascii="Arial" w:eastAsia="Times New Roman" w:hAnsi="Arial" w:cs="Arial"/>
          <w:color w:val="212529"/>
          <w:sz w:val="27"/>
          <w:szCs w:val="27"/>
        </w:rPr>
        <w:t>Anak</w:t>
      </w:r>
      <w:proofErr w:type="spellEnd"/>
      <w:r w:rsidRPr="004A3C41">
        <w:rPr>
          <w:rFonts w:ascii="Arial" w:eastAsia="Times New Roman" w:hAnsi="Arial" w:cs="Arial"/>
          <w:color w:val="212529"/>
          <w:sz w:val="27"/>
          <w:szCs w:val="27"/>
        </w:rPr>
        <w:t xml:space="preserve"> were part of the </w:t>
      </w:r>
      <w:proofErr w:type="spellStart"/>
      <w:r w:rsidRPr="004A3C41">
        <w:rPr>
          <w:rFonts w:ascii="Arial" w:eastAsia="Times New Roman" w:hAnsi="Arial" w:cs="Arial"/>
          <w:color w:val="212529"/>
          <w:sz w:val="27"/>
          <w:szCs w:val="27"/>
        </w:rPr>
        <w:t>Nephalim</w:t>
      </w:r>
      <w:proofErr w:type="spellEnd"/>
      <w:r w:rsidRPr="004A3C41">
        <w:rPr>
          <w:rFonts w:ascii="Arial" w:eastAsia="Times New Roman" w:hAnsi="Arial" w:cs="Arial"/>
          <w:color w:val="212529"/>
          <w:sz w:val="27"/>
          <w:szCs w:val="27"/>
        </w:rPr>
        <w:t>, mentioned in </w:t>
      </w:r>
      <w:hyperlink r:id="rId20" w:history="1">
        <w:r w:rsidRPr="004A3C41">
          <w:rPr>
            <w:rFonts w:ascii="Arial" w:eastAsia="Times New Roman" w:hAnsi="Arial" w:cs="Arial"/>
            <w:color w:val="525DDC"/>
            <w:sz w:val="27"/>
            <w:szCs w:val="27"/>
          </w:rPr>
          <w:t>Genesis 6:4</w:t>
        </w:r>
      </w:hyperlink>
      <w:r w:rsidRPr="004A3C41">
        <w:rPr>
          <w:rFonts w:ascii="Arial" w:eastAsia="Times New Roman" w:hAnsi="Arial" w:cs="Arial"/>
          <w:color w:val="212529"/>
          <w:sz w:val="27"/>
          <w:szCs w:val="27"/>
        </w:rPr>
        <w:t>, apparently related to the earth filling with violence. The </w:t>
      </w:r>
      <w:proofErr w:type="spellStart"/>
      <w:r w:rsidRPr="004A3C41">
        <w:rPr>
          <w:rFonts w:ascii="Arial" w:eastAsia="Times New Roman" w:hAnsi="Arial" w:cs="Arial"/>
          <w:i/>
          <w:iCs/>
          <w:color w:val="212529"/>
          <w:sz w:val="27"/>
          <w:szCs w:val="27"/>
        </w:rPr>
        <w:t>Rephaim</w:t>
      </w:r>
      <w:proofErr w:type="spellEnd"/>
      <w:r w:rsidRPr="004A3C41">
        <w:rPr>
          <w:rFonts w:ascii="Arial" w:eastAsia="Times New Roman" w:hAnsi="Arial" w:cs="Arial"/>
          <w:i/>
          <w:iCs/>
          <w:color w:val="212529"/>
          <w:sz w:val="27"/>
          <w:szCs w:val="27"/>
        </w:rPr>
        <w:t> </w:t>
      </w:r>
      <w:r w:rsidRPr="004A3C41">
        <w:rPr>
          <w:rFonts w:ascii="Arial" w:eastAsia="Times New Roman" w:hAnsi="Arial" w:cs="Arial"/>
          <w:color w:val="212529"/>
          <w:sz w:val="27"/>
          <w:szCs w:val="27"/>
        </w:rPr>
        <w:t>dwelt in </w:t>
      </w:r>
      <w:proofErr w:type="spellStart"/>
      <w:r w:rsidRPr="004A3C41">
        <w:rPr>
          <w:rFonts w:ascii="Arial" w:eastAsia="Times New Roman" w:hAnsi="Arial" w:cs="Arial"/>
          <w:i/>
          <w:iCs/>
          <w:color w:val="212529"/>
          <w:sz w:val="27"/>
          <w:szCs w:val="27"/>
        </w:rPr>
        <w:t>Ashteroth-karnaim</w:t>
      </w:r>
      <w:proofErr w:type="spellEnd"/>
      <w:r w:rsidRPr="004A3C41">
        <w:rPr>
          <w:rFonts w:ascii="Arial" w:eastAsia="Times New Roman" w:hAnsi="Arial" w:cs="Arial"/>
          <w:i/>
          <w:iCs/>
          <w:color w:val="212529"/>
          <w:sz w:val="27"/>
          <w:szCs w:val="27"/>
        </w:rPr>
        <w:t>. </w:t>
      </w:r>
      <w:r w:rsidRPr="004A3C41">
        <w:rPr>
          <w:rFonts w:ascii="Arial" w:eastAsia="Times New Roman" w:hAnsi="Arial" w:cs="Arial"/>
          <w:color w:val="212529"/>
          <w:sz w:val="27"/>
          <w:szCs w:val="27"/>
        </w:rPr>
        <w:t>These were two distinct but closely neighboring cities. The first was the ancient capital of Bashan (</w:t>
      </w:r>
      <w:hyperlink r:id="rId21" w:history="1">
        <w:r w:rsidRPr="004A3C41">
          <w:rPr>
            <w:rFonts w:ascii="Arial" w:eastAsia="Times New Roman" w:hAnsi="Arial" w:cs="Arial"/>
            <w:color w:val="525DDC"/>
            <w:sz w:val="27"/>
            <w:szCs w:val="27"/>
          </w:rPr>
          <w:t>Deuteronomy 1:4</w:t>
        </w:r>
      </w:hyperlink>
      <w:r w:rsidRPr="004A3C41">
        <w:rPr>
          <w:rFonts w:ascii="Arial" w:eastAsia="Times New Roman" w:hAnsi="Arial" w:cs="Arial"/>
          <w:color w:val="212529"/>
          <w:sz w:val="27"/>
          <w:szCs w:val="27"/>
        </w:rPr>
        <w:t>; </w:t>
      </w:r>
      <w:hyperlink r:id="rId22" w:history="1">
        <w:r w:rsidRPr="004A3C41">
          <w:rPr>
            <w:rFonts w:ascii="Arial" w:eastAsia="Times New Roman" w:hAnsi="Arial" w:cs="Arial"/>
            <w:color w:val="525DDC"/>
            <w:sz w:val="27"/>
            <w:szCs w:val="27"/>
          </w:rPr>
          <w:t>Joshua 9:10</w:t>
        </w:r>
      </w:hyperlink>
      <w:r w:rsidRPr="004A3C41">
        <w:rPr>
          <w:rFonts w:ascii="Arial" w:eastAsia="Times New Roman" w:hAnsi="Arial" w:cs="Arial"/>
          <w:color w:val="212529"/>
          <w:sz w:val="27"/>
          <w:szCs w:val="27"/>
        </w:rPr>
        <w:t>). This city derived its name from the Canaanite fertility goddess Ashtoreth (</w:t>
      </w:r>
      <w:hyperlink r:id="rId23" w:history="1">
        <w:r w:rsidRPr="004A3C41">
          <w:rPr>
            <w:rFonts w:ascii="Arial" w:eastAsia="Times New Roman" w:hAnsi="Arial" w:cs="Arial"/>
            <w:color w:val="525DDC"/>
            <w:sz w:val="27"/>
            <w:szCs w:val="27"/>
          </w:rPr>
          <w:t>1 Kings 11:5</w:t>
        </w:r>
      </w:hyperlink>
      <w:proofErr w:type="gramStart"/>
      <w:r w:rsidRPr="004A3C41">
        <w:rPr>
          <w:rFonts w:ascii="Arial" w:eastAsia="Times New Roman" w:hAnsi="Arial" w:cs="Arial"/>
          <w:color w:val="212529"/>
          <w:sz w:val="27"/>
          <w:szCs w:val="27"/>
        </w:rPr>
        <w:t>,</w:t>
      </w:r>
      <w:proofErr w:type="gramEnd"/>
      <w:r w:rsidRPr="004A3C41">
        <w:rPr>
          <w:rFonts w:ascii="Arial" w:eastAsia="Times New Roman" w:hAnsi="Arial" w:cs="Arial"/>
          <w:color w:val="212529"/>
          <w:sz w:val="27"/>
          <w:szCs w:val="27"/>
        </w:rPr>
        <w:fldChar w:fldCharType="begin"/>
      </w:r>
      <w:r w:rsidRPr="004A3C41">
        <w:rPr>
          <w:rFonts w:ascii="Arial" w:eastAsia="Times New Roman" w:hAnsi="Arial" w:cs="Arial"/>
          <w:color w:val="212529"/>
          <w:sz w:val="27"/>
          <w:szCs w:val="27"/>
        </w:rPr>
        <w:instrText xml:space="preserve"> HYPERLINK "https://www.blueletterbible.org/search/preSearch.cfm?Criteria=1Kings+11.33&amp;t=NKJV" </w:instrText>
      </w:r>
      <w:r w:rsidRPr="004A3C41">
        <w:rPr>
          <w:rFonts w:ascii="Arial" w:eastAsia="Times New Roman" w:hAnsi="Arial" w:cs="Arial"/>
          <w:color w:val="212529"/>
          <w:sz w:val="27"/>
          <w:szCs w:val="27"/>
        </w:rPr>
        <w:fldChar w:fldCharType="separate"/>
      </w:r>
      <w:r w:rsidRPr="004A3C41">
        <w:rPr>
          <w:rFonts w:ascii="Arial" w:eastAsia="Times New Roman" w:hAnsi="Arial" w:cs="Arial"/>
          <w:color w:val="525DDC"/>
          <w:sz w:val="27"/>
          <w:szCs w:val="27"/>
        </w:rPr>
        <w:t>33</w:t>
      </w:r>
      <w:r w:rsidRPr="004A3C41">
        <w:rPr>
          <w:rFonts w:ascii="Arial" w:eastAsia="Times New Roman" w:hAnsi="Arial" w:cs="Arial"/>
          <w:color w:val="212529"/>
          <w:sz w:val="27"/>
          <w:szCs w:val="27"/>
        </w:rPr>
        <w:fldChar w:fldCharType="end"/>
      </w:r>
      <w:r w:rsidRPr="004A3C41">
        <w:rPr>
          <w:rFonts w:ascii="Arial" w:eastAsia="Times New Roman" w:hAnsi="Arial" w:cs="Arial"/>
          <w:color w:val="212529"/>
          <w:sz w:val="27"/>
          <w:szCs w:val="27"/>
        </w:rPr>
        <w:t xml:space="preserve">). </w:t>
      </w:r>
      <w:proofErr w:type="spellStart"/>
      <w:r w:rsidRPr="004A3C41">
        <w:rPr>
          <w:rFonts w:ascii="Arial" w:eastAsia="Times New Roman" w:hAnsi="Arial" w:cs="Arial"/>
          <w:color w:val="212529"/>
          <w:sz w:val="27"/>
          <w:szCs w:val="27"/>
        </w:rPr>
        <w:t>Karnaim</w:t>
      </w:r>
      <w:proofErr w:type="spellEnd"/>
      <w:r w:rsidRPr="004A3C41">
        <w:rPr>
          <w:rFonts w:ascii="Arial" w:eastAsia="Times New Roman" w:hAnsi="Arial" w:cs="Arial"/>
          <w:color w:val="212529"/>
          <w:sz w:val="27"/>
          <w:szCs w:val="27"/>
        </w:rPr>
        <w:t xml:space="preserve"> (lit. “</w:t>
      </w:r>
      <w:proofErr w:type="gramStart"/>
      <w:r w:rsidRPr="004A3C41">
        <w:rPr>
          <w:rFonts w:ascii="Arial" w:eastAsia="Times New Roman" w:hAnsi="Arial" w:cs="Arial"/>
          <w:color w:val="212529"/>
          <w:sz w:val="27"/>
          <w:szCs w:val="27"/>
        </w:rPr>
        <w:t>twin</w:t>
      </w:r>
      <w:proofErr w:type="gramEnd"/>
      <w:r w:rsidRPr="004A3C41">
        <w:rPr>
          <w:rFonts w:ascii="Arial" w:eastAsia="Times New Roman" w:hAnsi="Arial" w:cs="Arial"/>
          <w:color w:val="212529"/>
          <w:sz w:val="27"/>
          <w:szCs w:val="27"/>
        </w:rPr>
        <w:t xml:space="preserve"> horns or peaks”) is about 2 miles north of ancient </w:t>
      </w:r>
      <w:proofErr w:type="spellStart"/>
      <w:r w:rsidRPr="004A3C41">
        <w:rPr>
          <w:rFonts w:ascii="Arial" w:eastAsia="Times New Roman" w:hAnsi="Arial" w:cs="Arial"/>
          <w:color w:val="212529"/>
          <w:sz w:val="27"/>
          <w:szCs w:val="27"/>
        </w:rPr>
        <w:t>Ashtaroth</w:t>
      </w:r>
      <w:proofErr w:type="spellEnd"/>
      <w:r w:rsidRPr="004A3C41">
        <w:rPr>
          <w:rFonts w:ascii="Arial" w:eastAsia="Times New Roman" w:hAnsi="Arial" w:cs="Arial"/>
          <w:color w:val="212529"/>
          <w:sz w:val="27"/>
          <w:szCs w:val="27"/>
        </w:rPr>
        <w:t xml:space="preserve">. When the fortunes of Ashtoreth declined, </w:t>
      </w:r>
      <w:proofErr w:type="spellStart"/>
      <w:r w:rsidRPr="004A3C41">
        <w:rPr>
          <w:rFonts w:ascii="Arial" w:eastAsia="Times New Roman" w:hAnsi="Arial" w:cs="Arial"/>
          <w:color w:val="212529"/>
          <w:sz w:val="27"/>
          <w:szCs w:val="27"/>
        </w:rPr>
        <w:t>Karnaim</w:t>
      </w:r>
      <w:proofErr w:type="spellEnd"/>
      <w:r w:rsidRPr="004A3C41">
        <w:rPr>
          <w:rFonts w:ascii="Arial" w:eastAsia="Times New Roman" w:hAnsi="Arial" w:cs="Arial"/>
          <w:color w:val="212529"/>
          <w:sz w:val="27"/>
          <w:szCs w:val="27"/>
        </w:rPr>
        <w:t xml:space="preserve"> took over as the capital of Bashan.</w:t>
      </w:r>
    </w:p>
    <w:p w:rsidR="004A3C41" w:rsidRPr="004A3C41" w:rsidRDefault="004A3C41" w:rsidP="004A3C41">
      <w:pPr>
        <w:shd w:val="clear" w:color="auto" w:fill="FFFFFF"/>
        <w:spacing w:after="100" w:afterAutospacing="1" w:line="240" w:lineRule="auto"/>
        <w:rPr>
          <w:rFonts w:ascii="Arial" w:eastAsia="Times New Roman" w:hAnsi="Arial" w:cs="Arial"/>
          <w:color w:val="212529"/>
          <w:sz w:val="27"/>
          <w:szCs w:val="27"/>
        </w:rPr>
      </w:pPr>
      <w:r w:rsidRPr="004A3C41">
        <w:rPr>
          <w:rFonts w:ascii="Arial" w:eastAsia="Times New Roman" w:hAnsi="Arial" w:cs="Arial"/>
          <w:color w:val="212529"/>
          <w:sz w:val="27"/>
          <w:szCs w:val="27"/>
        </w:rPr>
        <w:t xml:space="preserve">(2) The eastern King </w:t>
      </w:r>
      <w:proofErr w:type="spellStart"/>
      <w:r w:rsidRPr="004A3C41">
        <w:rPr>
          <w:rFonts w:ascii="Arial" w:eastAsia="Times New Roman" w:hAnsi="Arial" w:cs="Arial"/>
          <w:color w:val="212529"/>
          <w:sz w:val="27"/>
          <w:szCs w:val="27"/>
        </w:rPr>
        <w:t>Chedorlaomer</w:t>
      </w:r>
      <w:proofErr w:type="spellEnd"/>
      <w:r w:rsidRPr="004A3C41">
        <w:rPr>
          <w:rFonts w:ascii="Arial" w:eastAsia="Times New Roman" w:hAnsi="Arial" w:cs="Arial"/>
          <w:color w:val="212529"/>
          <w:sz w:val="27"/>
          <w:szCs w:val="27"/>
        </w:rPr>
        <w:t xml:space="preserve"> and his allies continued to march south defeating </w:t>
      </w:r>
      <w:proofErr w:type="spellStart"/>
      <w:r w:rsidRPr="004A3C41">
        <w:rPr>
          <w:rFonts w:ascii="Arial" w:eastAsia="Times New Roman" w:hAnsi="Arial" w:cs="Arial"/>
          <w:i/>
          <w:iCs/>
          <w:color w:val="212529"/>
          <w:sz w:val="27"/>
          <w:szCs w:val="27"/>
        </w:rPr>
        <w:t>Zuzim</w:t>
      </w:r>
      <w:proofErr w:type="spellEnd"/>
      <w:r w:rsidRPr="004A3C41">
        <w:rPr>
          <w:rFonts w:ascii="Arial" w:eastAsia="Times New Roman" w:hAnsi="Arial" w:cs="Arial"/>
          <w:i/>
          <w:iCs/>
          <w:color w:val="212529"/>
          <w:sz w:val="27"/>
          <w:szCs w:val="27"/>
        </w:rPr>
        <w:t xml:space="preserve"> in Ham. </w:t>
      </w:r>
      <w:r w:rsidRPr="004A3C41">
        <w:rPr>
          <w:rFonts w:ascii="Arial" w:eastAsia="Times New Roman" w:hAnsi="Arial" w:cs="Arial"/>
          <w:color w:val="212529"/>
          <w:sz w:val="27"/>
          <w:szCs w:val="27"/>
        </w:rPr>
        <w:t xml:space="preserve">The exact location of Ham is unknown; but it was in route to Sodom and Gomorrah, between Bashan (Golan Heights in northern Israel) and Moab’s </w:t>
      </w:r>
      <w:proofErr w:type="spellStart"/>
      <w:r w:rsidRPr="004A3C41">
        <w:rPr>
          <w:rFonts w:ascii="Arial" w:eastAsia="Times New Roman" w:hAnsi="Arial" w:cs="Arial"/>
          <w:color w:val="212529"/>
          <w:sz w:val="27"/>
          <w:szCs w:val="27"/>
        </w:rPr>
        <w:t>Shaveh</w:t>
      </w:r>
      <w:proofErr w:type="spellEnd"/>
      <w:r w:rsidRPr="004A3C41">
        <w:rPr>
          <w:rFonts w:ascii="Arial" w:eastAsia="Times New Roman" w:hAnsi="Arial" w:cs="Arial"/>
          <w:color w:val="212529"/>
          <w:sz w:val="27"/>
          <w:szCs w:val="27"/>
        </w:rPr>
        <w:t xml:space="preserve"> </w:t>
      </w:r>
      <w:proofErr w:type="spellStart"/>
      <w:r w:rsidRPr="004A3C41">
        <w:rPr>
          <w:rFonts w:ascii="Arial" w:eastAsia="Times New Roman" w:hAnsi="Arial" w:cs="Arial"/>
          <w:color w:val="212529"/>
          <w:sz w:val="27"/>
          <w:szCs w:val="27"/>
        </w:rPr>
        <w:t>Kiriathaim</w:t>
      </w:r>
      <w:proofErr w:type="spellEnd"/>
      <w:r w:rsidRPr="004A3C41">
        <w:rPr>
          <w:rFonts w:ascii="Arial" w:eastAsia="Times New Roman" w:hAnsi="Arial" w:cs="Arial"/>
          <w:color w:val="212529"/>
          <w:sz w:val="27"/>
          <w:szCs w:val="27"/>
        </w:rPr>
        <w:t xml:space="preserve"> (plain of </w:t>
      </w:r>
      <w:proofErr w:type="spellStart"/>
      <w:r w:rsidRPr="004A3C41">
        <w:rPr>
          <w:rFonts w:ascii="Arial" w:eastAsia="Times New Roman" w:hAnsi="Arial" w:cs="Arial"/>
          <w:color w:val="212529"/>
          <w:sz w:val="27"/>
          <w:szCs w:val="27"/>
        </w:rPr>
        <w:t>Kiriathaim</w:t>
      </w:r>
      <w:proofErr w:type="spellEnd"/>
      <w:r w:rsidRPr="004A3C41">
        <w:rPr>
          <w:rFonts w:ascii="Arial" w:eastAsia="Times New Roman" w:hAnsi="Arial" w:cs="Arial"/>
          <w:color w:val="212529"/>
          <w:sz w:val="27"/>
          <w:szCs w:val="27"/>
        </w:rPr>
        <w:t xml:space="preserve">, east of the Dead Sea). The </w:t>
      </w:r>
      <w:proofErr w:type="spellStart"/>
      <w:r w:rsidRPr="004A3C41">
        <w:rPr>
          <w:rFonts w:ascii="Arial" w:eastAsia="Times New Roman" w:hAnsi="Arial" w:cs="Arial"/>
          <w:color w:val="212529"/>
          <w:sz w:val="27"/>
          <w:szCs w:val="27"/>
        </w:rPr>
        <w:t>Zuzites</w:t>
      </w:r>
      <w:proofErr w:type="spellEnd"/>
      <w:r w:rsidRPr="004A3C41">
        <w:rPr>
          <w:rFonts w:ascii="Arial" w:eastAsia="Times New Roman" w:hAnsi="Arial" w:cs="Arial"/>
          <w:color w:val="212529"/>
          <w:sz w:val="27"/>
          <w:szCs w:val="27"/>
        </w:rPr>
        <w:t xml:space="preserve"> were the Zamzummim (</w:t>
      </w:r>
      <w:hyperlink r:id="rId24" w:history="1">
        <w:r w:rsidRPr="004A3C41">
          <w:rPr>
            <w:rFonts w:ascii="Arial" w:eastAsia="Times New Roman" w:hAnsi="Arial" w:cs="Arial"/>
            <w:color w:val="525DDC"/>
            <w:sz w:val="27"/>
            <w:szCs w:val="27"/>
          </w:rPr>
          <w:t>Deuteronomy 2:20</w:t>
        </w:r>
      </w:hyperlink>
      <w:r w:rsidRPr="004A3C41">
        <w:rPr>
          <w:rFonts w:ascii="Arial" w:eastAsia="Times New Roman" w:hAnsi="Arial" w:cs="Arial"/>
          <w:color w:val="212529"/>
          <w:sz w:val="27"/>
          <w:szCs w:val="27"/>
        </w:rPr>
        <w:t>).</w:t>
      </w:r>
    </w:p>
    <w:p w:rsidR="004A3C41" w:rsidRPr="004A3C41" w:rsidRDefault="004A3C41" w:rsidP="004A3C41">
      <w:pPr>
        <w:shd w:val="clear" w:color="auto" w:fill="FFFFFF"/>
        <w:spacing w:after="100" w:afterAutospacing="1" w:line="240" w:lineRule="auto"/>
        <w:rPr>
          <w:rFonts w:ascii="Arial" w:eastAsia="Times New Roman" w:hAnsi="Arial" w:cs="Arial"/>
          <w:color w:val="212529"/>
          <w:sz w:val="27"/>
          <w:szCs w:val="27"/>
        </w:rPr>
      </w:pPr>
      <w:r w:rsidRPr="004A3C41">
        <w:rPr>
          <w:rFonts w:ascii="Arial" w:eastAsia="Times New Roman" w:hAnsi="Arial" w:cs="Arial"/>
          <w:color w:val="212529"/>
          <w:sz w:val="27"/>
          <w:szCs w:val="27"/>
        </w:rPr>
        <w:t>(3) Next, they defeated </w:t>
      </w:r>
      <w:proofErr w:type="spellStart"/>
      <w:r w:rsidRPr="004A3C41">
        <w:rPr>
          <w:rFonts w:ascii="Arial" w:eastAsia="Times New Roman" w:hAnsi="Arial" w:cs="Arial"/>
          <w:i/>
          <w:iCs/>
          <w:color w:val="212529"/>
          <w:sz w:val="27"/>
          <w:szCs w:val="27"/>
        </w:rPr>
        <w:t>Emim</w:t>
      </w:r>
      <w:proofErr w:type="spellEnd"/>
      <w:r w:rsidRPr="004A3C41">
        <w:rPr>
          <w:rFonts w:ascii="Arial" w:eastAsia="Times New Roman" w:hAnsi="Arial" w:cs="Arial"/>
          <w:i/>
          <w:iCs/>
          <w:color w:val="212529"/>
          <w:sz w:val="27"/>
          <w:szCs w:val="27"/>
        </w:rPr>
        <w:t xml:space="preserve"> in </w:t>
      </w:r>
      <w:proofErr w:type="spellStart"/>
      <w:r w:rsidRPr="004A3C41">
        <w:rPr>
          <w:rFonts w:ascii="Arial" w:eastAsia="Times New Roman" w:hAnsi="Arial" w:cs="Arial"/>
          <w:i/>
          <w:iCs/>
          <w:color w:val="212529"/>
          <w:sz w:val="27"/>
          <w:szCs w:val="27"/>
        </w:rPr>
        <w:t>Shaveh-kiriathaim</w:t>
      </w:r>
      <w:proofErr w:type="spellEnd"/>
      <w:r w:rsidRPr="004A3C41">
        <w:rPr>
          <w:rFonts w:ascii="Arial" w:eastAsia="Times New Roman" w:hAnsi="Arial" w:cs="Arial"/>
          <w:i/>
          <w:iCs/>
          <w:color w:val="212529"/>
          <w:sz w:val="27"/>
          <w:szCs w:val="27"/>
        </w:rPr>
        <w:t>. </w:t>
      </w:r>
      <w:r w:rsidRPr="004A3C41">
        <w:rPr>
          <w:rFonts w:ascii="Arial" w:eastAsia="Times New Roman" w:hAnsi="Arial" w:cs="Arial"/>
          <w:color w:val="212529"/>
          <w:sz w:val="27"/>
          <w:szCs w:val="27"/>
        </w:rPr>
        <w:t xml:space="preserve">The </w:t>
      </w:r>
      <w:proofErr w:type="spellStart"/>
      <w:r w:rsidRPr="004A3C41">
        <w:rPr>
          <w:rFonts w:ascii="Arial" w:eastAsia="Times New Roman" w:hAnsi="Arial" w:cs="Arial"/>
          <w:color w:val="212529"/>
          <w:sz w:val="27"/>
          <w:szCs w:val="27"/>
        </w:rPr>
        <w:t>Emites</w:t>
      </w:r>
      <w:proofErr w:type="spellEnd"/>
      <w:r w:rsidRPr="004A3C41">
        <w:rPr>
          <w:rFonts w:ascii="Arial" w:eastAsia="Times New Roman" w:hAnsi="Arial" w:cs="Arial"/>
          <w:color w:val="212529"/>
          <w:sz w:val="27"/>
          <w:szCs w:val="27"/>
        </w:rPr>
        <w:t xml:space="preserve"> were from the plain near </w:t>
      </w:r>
      <w:proofErr w:type="spellStart"/>
      <w:r w:rsidRPr="004A3C41">
        <w:rPr>
          <w:rFonts w:ascii="Arial" w:eastAsia="Times New Roman" w:hAnsi="Arial" w:cs="Arial"/>
          <w:color w:val="212529"/>
          <w:sz w:val="27"/>
          <w:szCs w:val="27"/>
        </w:rPr>
        <w:t>Kiriathaim</w:t>
      </w:r>
      <w:proofErr w:type="spellEnd"/>
      <w:r w:rsidRPr="004A3C41">
        <w:rPr>
          <w:rFonts w:ascii="Arial" w:eastAsia="Times New Roman" w:hAnsi="Arial" w:cs="Arial"/>
          <w:color w:val="212529"/>
          <w:sz w:val="27"/>
          <w:szCs w:val="27"/>
        </w:rPr>
        <w:t>, a town in Moab, which is east of the southern Jordan River and Dead Sea (cf. </w:t>
      </w:r>
      <w:hyperlink r:id="rId25" w:history="1">
        <w:r w:rsidRPr="004A3C41">
          <w:rPr>
            <w:rFonts w:ascii="Arial" w:eastAsia="Times New Roman" w:hAnsi="Arial" w:cs="Arial"/>
            <w:color w:val="525DDC"/>
            <w:sz w:val="27"/>
            <w:szCs w:val="27"/>
          </w:rPr>
          <w:t>Numbers 32:37</w:t>
        </w:r>
      </w:hyperlink>
      <w:r w:rsidRPr="004A3C41">
        <w:rPr>
          <w:rFonts w:ascii="Arial" w:eastAsia="Times New Roman" w:hAnsi="Arial" w:cs="Arial"/>
          <w:color w:val="212529"/>
          <w:sz w:val="27"/>
          <w:szCs w:val="27"/>
        </w:rPr>
        <w:t>; </w:t>
      </w:r>
      <w:hyperlink r:id="rId26" w:history="1">
        <w:r w:rsidRPr="004A3C41">
          <w:rPr>
            <w:rFonts w:ascii="Arial" w:eastAsia="Times New Roman" w:hAnsi="Arial" w:cs="Arial"/>
            <w:color w:val="525DDC"/>
            <w:sz w:val="27"/>
            <w:szCs w:val="27"/>
          </w:rPr>
          <w:t>Joshua 13:19</w:t>
        </w:r>
      </w:hyperlink>
      <w:r w:rsidRPr="004A3C41">
        <w:rPr>
          <w:rFonts w:ascii="Arial" w:eastAsia="Times New Roman" w:hAnsi="Arial" w:cs="Arial"/>
          <w:color w:val="212529"/>
          <w:sz w:val="27"/>
          <w:szCs w:val="27"/>
        </w:rPr>
        <w:t>; Jerimiah 48:1</w:t>
      </w:r>
      <w:proofErr w:type="gramStart"/>
      <w:r w:rsidRPr="004A3C41">
        <w:rPr>
          <w:rFonts w:ascii="Arial" w:eastAsia="Times New Roman" w:hAnsi="Arial" w:cs="Arial"/>
          <w:color w:val="212529"/>
          <w:sz w:val="27"/>
          <w:szCs w:val="27"/>
        </w:rPr>
        <w:t>,23</w:t>
      </w:r>
      <w:proofErr w:type="gramEnd"/>
      <w:r w:rsidRPr="004A3C41">
        <w:rPr>
          <w:rFonts w:ascii="Arial" w:eastAsia="Times New Roman" w:hAnsi="Arial" w:cs="Arial"/>
          <w:color w:val="212529"/>
          <w:sz w:val="27"/>
          <w:szCs w:val="27"/>
        </w:rPr>
        <w:t>; </w:t>
      </w:r>
      <w:hyperlink r:id="rId27" w:history="1">
        <w:r w:rsidRPr="004A3C41">
          <w:rPr>
            <w:rFonts w:ascii="Arial" w:eastAsia="Times New Roman" w:hAnsi="Arial" w:cs="Arial"/>
            <w:color w:val="525DDC"/>
            <w:sz w:val="27"/>
            <w:szCs w:val="27"/>
          </w:rPr>
          <w:t>Ezekiel 25:9</w:t>
        </w:r>
      </w:hyperlink>
      <w:r w:rsidRPr="004A3C41">
        <w:rPr>
          <w:rFonts w:ascii="Arial" w:eastAsia="Times New Roman" w:hAnsi="Arial" w:cs="Arial"/>
          <w:color w:val="212529"/>
          <w:sz w:val="27"/>
          <w:szCs w:val="27"/>
        </w:rPr>
        <w:t xml:space="preserve">). King </w:t>
      </w:r>
      <w:proofErr w:type="spellStart"/>
      <w:r w:rsidRPr="004A3C41">
        <w:rPr>
          <w:rFonts w:ascii="Arial" w:eastAsia="Times New Roman" w:hAnsi="Arial" w:cs="Arial"/>
          <w:color w:val="212529"/>
          <w:sz w:val="27"/>
          <w:szCs w:val="27"/>
        </w:rPr>
        <w:t>Chedorlaomer</w:t>
      </w:r>
      <w:proofErr w:type="spellEnd"/>
      <w:r w:rsidRPr="004A3C41">
        <w:rPr>
          <w:rFonts w:ascii="Arial" w:eastAsia="Times New Roman" w:hAnsi="Arial" w:cs="Arial"/>
          <w:color w:val="212529"/>
          <w:sz w:val="27"/>
          <w:szCs w:val="27"/>
        </w:rPr>
        <w:t xml:space="preserve"> and his allies were following the King’s Highway trade route, conquering cities along the way.</w:t>
      </w:r>
    </w:p>
    <w:p w:rsidR="004A3C41" w:rsidRPr="004A3C41" w:rsidRDefault="004A3C41" w:rsidP="004A3C41">
      <w:pPr>
        <w:shd w:val="clear" w:color="auto" w:fill="FFFFFF"/>
        <w:spacing w:after="100" w:afterAutospacing="1" w:line="240" w:lineRule="auto"/>
        <w:rPr>
          <w:rFonts w:ascii="Arial" w:eastAsia="Times New Roman" w:hAnsi="Arial" w:cs="Arial"/>
          <w:color w:val="212529"/>
          <w:sz w:val="27"/>
          <w:szCs w:val="27"/>
        </w:rPr>
      </w:pPr>
      <w:r w:rsidRPr="004A3C41">
        <w:rPr>
          <w:rFonts w:ascii="Arial" w:eastAsia="Times New Roman" w:hAnsi="Arial" w:cs="Arial"/>
          <w:color w:val="212529"/>
          <w:sz w:val="27"/>
          <w:szCs w:val="27"/>
        </w:rPr>
        <w:t>(4) </w:t>
      </w:r>
      <w:r w:rsidRPr="004A3C41">
        <w:rPr>
          <w:rFonts w:ascii="Arial" w:eastAsia="Times New Roman" w:hAnsi="Arial" w:cs="Arial"/>
          <w:i/>
          <w:iCs/>
          <w:color w:val="212529"/>
          <w:sz w:val="27"/>
          <w:szCs w:val="27"/>
        </w:rPr>
        <w:t xml:space="preserve">Then they conquered the </w:t>
      </w:r>
      <w:proofErr w:type="spellStart"/>
      <w:r w:rsidRPr="004A3C41">
        <w:rPr>
          <w:rFonts w:ascii="Arial" w:eastAsia="Times New Roman" w:hAnsi="Arial" w:cs="Arial"/>
          <w:i/>
          <w:iCs/>
          <w:color w:val="212529"/>
          <w:sz w:val="27"/>
          <w:szCs w:val="27"/>
        </w:rPr>
        <w:t>Horites</w:t>
      </w:r>
      <w:proofErr w:type="spellEnd"/>
      <w:r w:rsidRPr="004A3C41">
        <w:rPr>
          <w:rFonts w:ascii="Arial" w:eastAsia="Times New Roman" w:hAnsi="Arial" w:cs="Arial"/>
          <w:i/>
          <w:iCs/>
          <w:color w:val="212529"/>
          <w:sz w:val="27"/>
          <w:szCs w:val="27"/>
        </w:rPr>
        <w:t xml:space="preserve"> in their Mount </w:t>
      </w:r>
      <w:proofErr w:type="spellStart"/>
      <w:r w:rsidRPr="004A3C41">
        <w:rPr>
          <w:rFonts w:ascii="Arial" w:eastAsia="Times New Roman" w:hAnsi="Arial" w:cs="Arial"/>
          <w:i/>
          <w:iCs/>
          <w:color w:val="212529"/>
          <w:sz w:val="27"/>
          <w:szCs w:val="27"/>
        </w:rPr>
        <w:t>Seir</w:t>
      </w:r>
      <w:proofErr w:type="spellEnd"/>
      <w:r w:rsidRPr="004A3C41">
        <w:rPr>
          <w:rFonts w:ascii="Arial" w:eastAsia="Times New Roman" w:hAnsi="Arial" w:cs="Arial"/>
          <w:i/>
          <w:iCs/>
          <w:color w:val="212529"/>
          <w:sz w:val="27"/>
          <w:szCs w:val="27"/>
        </w:rPr>
        <w:t>. </w:t>
      </w:r>
      <w:r w:rsidRPr="004A3C41">
        <w:rPr>
          <w:rFonts w:ascii="Arial" w:eastAsia="Times New Roman" w:hAnsi="Arial" w:cs="Arial"/>
          <w:color w:val="212529"/>
          <w:sz w:val="27"/>
          <w:szCs w:val="27"/>
        </w:rPr>
        <w:t xml:space="preserve">At one time the </w:t>
      </w:r>
      <w:proofErr w:type="spellStart"/>
      <w:r w:rsidRPr="004A3C41">
        <w:rPr>
          <w:rFonts w:ascii="Arial" w:eastAsia="Times New Roman" w:hAnsi="Arial" w:cs="Arial"/>
          <w:color w:val="212529"/>
          <w:sz w:val="27"/>
          <w:szCs w:val="27"/>
        </w:rPr>
        <w:t>Horites</w:t>
      </w:r>
      <w:proofErr w:type="spellEnd"/>
      <w:r w:rsidRPr="004A3C41">
        <w:rPr>
          <w:rFonts w:ascii="Arial" w:eastAsia="Times New Roman" w:hAnsi="Arial" w:cs="Arial"/>
          <w:color w:val="212529"/>
          <w:sz w:val="27"/>
          <w:szCs w:val="27"/>
        </w:rPr>
        <w:t xml:space="preserve"> were thought to be cave dwellers because the Hebrew word </w:t>
      </w:r>
      <w:proofErr w:type="spellStart"/>
      <w:r w:rsidRPr="004A3C41">
        <w:rPr>
          <w:rFonts w:ascii="Arial" w:eastAsia="Times New Roman" w:hAnsi="Arial" w:cs="Arial"/>
          <w:i/>
          <w:iCs/>
          <w:color w:val="212529"/>
          <w:sz w:val="27"/>
          <w:szCs w:val="27"/>
        </w:rPr>
        <w:t>Hor</w:t>
      </w:r>
      <w:proofErr w:type="spellEnd"/>
      <w:r w:rsidRPr="004A3C41">
        <w:rPr>
          <w:rFonts w:ascii="Arial" w:eastAsia="Times New Roman" w:hAnsi="Arial" w:cs="Arial"/>
          <w:i/>
          <w:iCs/>
          <w:color w:val="212529"/>
          <w:sz w:val="27"/>
          <w:szCs w:val="27"/>
        </w:rPr>
        <w:t> </w:t>
      </w:r>
      <w:r w:rsidRPr="004A3C41">
        <w:rPr>
          <w:rFonts w:ascii="Arial" w:eastAsia="Times New Roman" w:hAnsi="Arial" w:cs="Arial"/>
          <w:color w:val="212529"/>
          <w:sz w:val="27"/>
          <w:szCs w:val="27"/>
        </w:rPr>
        <w:t xml:space="preserve">means “cave.” More likely, they were the ancient </w:t>
      </w:r>
      <w:proofErr w:type="spellStart"/>
      <w:r w:rsidRPr="004A3C41">
        <w:rPr>
          <w:rFonts w:ascii="Arial" w:eastAsia="Times New Roman" w:hAnsi="Arial" w:cs="Arial"/>
          <w:color w:val="212529"/>
          <w:sz w:val="27"/>
          <w:szCs w:val="27"/>
        </w:rPr>
        <w:t>Hurrians</w:t>
      </w:r>
      <w:proofErr w:type="spellEnd"/>
      <w:r w:rsidRPr="004A3C41">
        <w:rPr>
          <w:rFonts w:ascii="Arial" w:eastAsia="Times New Roman" w:hAnsi="Arial" w:cs="Arial"/>
          <w:color w:val="212529"/>
          <w:sz w:val="27"/>
          <w:szCs w:val="27"/>
        </w:rPr>
        <w:t xml:space="preserve">, a non-Semitic people. They inhabited the southern region of </w:t>
      </w:r>
      <w:proofErr w:type="spellStart"/>
      <w:r w:rsidRPr="004A3C41">
        <w:rPr>
          <w:rFonts w:ascii="Arial" w:eastAsia="Times New Roman" w:hAnsi="Arial" w:cs="Arial"/>
          <w:color w:val="212529"/>
          <w:sz w:val="27"/>
          <w:szCs w:val="27"/>
        </w:rPr>
        <w:t>Seir</w:t>
      </w:r>
      <w:proofErr w:type="spellEnd"/>
      <w:r w:rsidRPr="004A3C41">
        <w:rPr>
          <w:rFonts w:ascii="Arial" w:eastAsia="Times New Roman" w:hAnsi="Arial" w:cs="Arial"/>
          <w:color w:val="212529"/>
          <w:sz w:val="27"/>
          <w:szCs w:val="27"/>
        </w:rPr>
        <w:t xml:space="preserve"> (Edom), a mountainous region east of the Dead Sea, and between the Dead Sea and the Gulf of </w:t>
      </w:r>
      <w:proofErr w:type="spellStart"/>
      <w:r w:rsidRPr="004A3C41">
        <w:rPr>
          <w:rFonts w:ascii="Arial" w:eastAsia="Times New Roman" w:hAnsi="Arial" w:cs="Arial"/>
          <w:color w:val="212529"/>
          <w:sz w:val="27"/>
          <w:szCs w:val="27"/>
        </w:rPr>
        <w:t>Aqabah</w:t>
      </w:r>
      <w:proofErr w:type="spellEnd"/>
      <w:r w:rsidRPr="004A3C41">
        <w:rPr>
          <w:rFonts w:ascii="Arial" w:eastAsia="Times New Roman" w:hAnsi="Arial" w:cs="Arial"/>
          <w:color w:val="212529"/>
          <w:sz w:val="27"/>
          <w:szCs w:val="27"/>
        </w:rPr>
        <w:t>. </w:t>
      </w:r>
      <w:r w:rsidRPr="004A3C41">
        <w:rPr>
          <w:rFonts w:ascii="Arial" w:eastAsia="Times New Roman" w:hAnsi="Arial" w:cs="Arial"/>
          <w:i/>
          <w:iCs/>
          <w:color w:val="212529"/>
          <w:sz w:val="27"/>
          <w:szCs w:val="27"/>
        </w:rPr>
        <w:t>As far as El-</w:t>
      </w:r>
      <w:proofErr w:type="spellStart"/>
      <w:r w:rsidRPr="004A3C41">
        <w:rPr>
          <w:rFonts w:ascii="Arial" w:eastAsia="Times New Roman" w:hAnsi="Arial" w:cs="Arial"/>
          <w:i/>
          <w:iCs/>
          <w:color w:val="212529"/>
          <w:sz w:val="27"/>
          <w:szCs w:val="27"/>
        </w:rPr>
        <w:t>paran</w:t>
      </w:r>
      <w:proofErr w:type="spellEnd"/>
      <w:r w:rsidRPr="004A3C41">
        <w:rPr>
          <w:rFonts w:ascii="Arial" w:eastAsia="Times New Roman" w:hAnsi="Arial" w:cs="Arial"/>
          <w:i/>
          <w:iCs/>
          <w:color w:val="212529"/>
          <w:sz w:val="27"/>
          <w:szCs w:val="27"/>
        </w:rPr>
        <w:t>, </w:t>
      </w:r>
      <w:r w:rsidRPr="004A3C41">
        <w:rPr>
          <w:rFonts w:ascii="Arial" w:eastAsia="Times New Roman" w:hAnsi="Arial" w:cs="Arial"/>
          <w:color w:val="212529"/>
          <w:sz w:val="27"/>
          <w:szCs w:val="27"/>
        </w:rPr>
        <w:t xml:space="preserve">which is </w:t>
      </w:r>
      <w:proofErr w:type="spellStart"/>
      <w:r w:rsidRPr="004A3C41">
        <w:rPr>
          <w:rFonts w:ascii="Arial" w:eastAsia="Times New Roman" w:hAnsi="Arial" w:cs="Arial"/>
          <w:color w:val="212529"/>
          <w:sz w:val="27"/>
          <w:szCs w:val="27"/>
        </w:rPr>
        <w:t>is</w:t>
      </w:r>
      <w:proofErr w:type="spellEnd"/>
      <w:r w:rsidRPr="004A3C41">
        <w:rPr>
          <w:rFonts w:ascii="Arial" w:eastAsia="Times New Roman" w:hAnsi="Arial" w:cs="Arial"/>
          <w:color w:val="212529"/>
          <w:sz w:val="27"/>
          <w:szCs w:val="27"/>
        </w:rPr>
        <w:t xml:space="preserve"> </w:t>
      </w:r>
      <w:proofErr w:type="spellStart"/>
      <w:r w:rsidRPr="004A3C41">
        <w:rPr>
          <w:rFonts w:ascii="Arial" w:eastAsia="Times New Roman" w:hAnsi="Arial" w:cs="Arial"/>
          <w:color w:val="212529"/>
          <w:sz w:val="27"/>
          <w:szCs w:val="27"/>
        </w:rPr>
        <w:t>Elath</w:t>
      </w:r>
      <w:proofErr w:type="spellEnd"/>
      <w:r w:rsidRPr="004A3C41">
        <w:rPr>
          <w:rFonts w:ascii="Arial" w:eastAsia="Times New Roman" w:hAnsi="Arial" w:cs="Arial"/>
          <w:color w:val="212529"/>
          <w:sz w:val="27"/>
          <w:szCs w:val="27"/>
        </w:rPr>
        <w:t xml:space="preserve"> on the Gulf of </w:t>
      </w:r>
      <w:proofErr w:type="spellStart"/>
      <w:r w:rsidRPr="004A3C41">
        <w:rPr>
          <w:rFonts w:ascii="Arial" w:eastAsia="Times New Roman" w:hAnsi="Arial" w:cs="Arial"/>
          <w:color w:val="212529"/>
          <w:sz w:val="27"/>
          <w:szCs w:val="27"/>
        </w:rPr>
        <w:t>Aqabah</w:t>
      </w:r>
      <w:proofErr w:type="spellEnd"/>
      <w:r w:rsidRPr="004A3C41">
        <w:rPr>
          <w:rFonts w:ascii="Arial" w:eastAsia="Times New Roman" w:hAnsi="Arial" w:cs="Arial"/>
          <w:color w:val="212529"/>
          <w:sz w:val="27"/>
          <w:szCs w:val="27"/>
        </w:rPr>
        <w:t xml:space="preserve">. The desert of </w:t>
      </w:r>
      <w:proofErr w:type="spellStart"/>
      <w:r w:rsidRPr="004A3C41">
        <w:rPr>
          <w:rFonts w:ascii="Arial" w:eastAsia="Times New Roman" w:hAnsi="Arial" w:cs="Arial"/>
          <w:color w:val="212529"/>
          <w:sz w:val="27"/>
          <w:szCs w:val="27"/>
        </w:rPr>
        <w:t>Paran</w:t>
      </w:r>
      <w:proofErr w:type="spellEnd"/>
      <w:r w:rsidRPr="004A3C41">
        <w:rPr>
          <w:rFonts w:ascii="Arial" w:eastAsia="Times New Roman" w:hAnsi="Arial" w:cs="Arial"/>
          <w:color w:val="212529"/>
          <w:sz w:val="27"/>
          <w:szCs w:val="27"/>
        </w:rPr>
        <w:t xml:space="preserve"> (Sinai Peninsula southwest of Palestine) is associated with the rejection of Abram’s son Ishmael (</w:t>
      </w:r>
      <w:hyperlink r:id="rId28" w:history="1">
        <w:r w:rsidRPr="004A3C41">
          <w:rPr>
            <w:rFonts w:ascii="Arial" w:eastAsia="Times New Roman" w:hAnsi="Arial" w:cs="Arial"/>
            <w:color w:val="525DDC"/>
            <w:sz w:val="27"/>
            <w:szCs w:val="27"/>
          </w:rPr>
          <w:t>Genesis 21:21</w:t>
        </w:r>
      </w:hyperlink>
      <w:r w:rsidRPr="004A3C41">
        <w:rPr>
          <w:rFonts w:ascii="Arial" w:eastAsia="Times New Roman" w:hAnsi="Arial" w:cs="Arial"/>
          <w:color w:val="212529"/>
          <w:sz w:val="27"/>
          <w:szCs w:val="27"/>
        </w:rPr>
        <w:t>; </w:t>
      </w:r>
      <w:hyperlink r:id="rId29" w:history="1">
        <w:r w:rsidRPr="004A3C41">
          <w:rPr>
            <w:rFonts w:ascii="Arial" w:eastAsia="Times New Roman" w:hAnsi="Arial" w:cs="Arial"/>
            <w:color w:val="525DDC"/>
            <w:sz w:val="27"/>
            <w:szCs w:val="27"/>
          </w:rPr>
          <w:t>Numbers 10:12</w:t>
        </w:r>
      </w:hyperlink>
      <w:r w:rsidRPr="004A3C41">
        <w:rPr>
          <w:rFonts w:ascii="Arial" w:eastAsia="Times New Roman" w:hAnsi="Arial" w:cs="Arial"/>
          <w:color w:val="212529"/>
          <w:sz w:val="27"/>
          <w:szCs w:val="27"/>
        </w:rPr>
        <w:t>).</w:t>
      </w:r>
    </w:p>
    <w:p w:rsidR="004A3C41" w:rsidRPr="004A3C41" w:rsidRDefault="004A3C41" w:rsidP="004A3C41">
      <w:pPr>
        <w:shd w:val="clear" w:color="auto" w:fill="FFFFFF"/>
        <w:spacing w:after="100" w:afterAutospacing="1" w:line="240" w:lineRule="auto"/>
        <w:rPr>
          <w:rFonts w:ascii="Arial" w:eastAsia="Times New Roman" w:hAnsi="Arial" w:cs="Arial"/>
          <w:color w:val="212529"/>
          <w:sz w:val="27"/>
          <w:szCs w:val="27"/>
        </w:rPr>
      </w:pPr>
      <w:r w:rsidRPr="004A3C41">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4A3C41" w:rsidRPr="004A3C41" w:rsidRDefault="004A3C41" w:rsidP="004A3C41">
      <w:pPr>
        <w:shd w:val="clear" w:color="auto" w:fill="FFFFFF"/>
        <w:spacing w:after="100" w:afterAutospacing="1" w:line="240" w:lineRule="auto"/>
        <w:rPr>
          <w:rFonts w:ascii="Arial" w:eastAsia="Times New Roman" w:hAnsi="Arial" w:cs="Arial"/>
          <w:color w:val="212529"/>
          <w:sz w:val="27"/>
          <w:szCs w:val="27"/>
        </w:rPr>
      </w:pPr>
      <w:r w:rsidRPr="004A3C41">
        <w:rPr>
          <w:rFonts w:ascii="Arial" w:eastAsia="Times New Roman" w:hAnsi="Arial" w:cs="Arial"/>
          <w:b/>
          <w:bCs/>
          <w:color w:val="212529"/>
          <w:sz w:val="20"/>
          <w:szCs w:val="20"/>
          <w:vertAlign w:val="superscript"/>
        </w:rPr>
        <w:t>4</w:t>
      </w:r>
      <w:r w:rsidRPr="004A3C41">
        <w:rPr>
          <w:rFonts w:ascii="Arial" w:eastAsia="Times New Roman" w:hAnsi="Arial" w:cs="Arial"/>
          <w:b/>
          <w:bCs/>
          <w:color w:val="212529"/>
          <w:sz w:val="27"/>
          <w:szCs w:val="27"/>
        </w:rPr>
        <w:t xml:space="preserve"> Twelve years they had served </w:t>
      </w:r>
      <w:proofErr w:type="spellStart"/>
      <w:r w:rsidRPr="004A3C41">
        <w:rPr>
          <w:rFonts w:ascii="Arial" w:eastAsia="Times New Roman" w:hAnsi="Arial" w:cs="Arial"/>
          <w:b/>
          <w:bCs/>
          <w:color w:val="212529"/>
          <w:sz w:val="27"/>
          <w:szCs w:val="27"/>
        </w:rPr>
        <w:t>Chedorlaomer</w:t>
      </w:r>
      <w:proofErr w:type="spellEnd"/>
      <w:r w:rsidRPr="004A3C41">
        <w:rPr>
          <w:rFonts w:ascii="Arial" w:eastAsia="Times New Roman" w:hAnsi="Arial" w:cs="Arial"/>
          <w:b/>
          <w:bCs/>
          <w:color w:val="212529"/>
          <w:sz w:val="27"/>
          <w:szCs w:val="27"/>
        </w:rPr>
        <w:t>, but the thirteenth year they rebelled. </w:t>
      </w:r>
      <w:r w:rsidRPr="004A3C41">
        <w:rPr>
          <w:rFonts w:ascii="Arial" w:eastAsia="Times New Roman" w:hAnsi="Arial" w:cs="Arial"/>
          <w:b/>
          <w:bCs/>
          <w:color w:val="212529"/>
          <w:sz w:val="20"/>
          <w:szCs w:val="20"/>
          <w:vertAlign w:val="superscript"/>
        </w:rPr>
        <w:t>5</w:t>
      </w:r>
      <w:r w:rsidRPr="004A3C41">
        <w:rPr>
          <w:rFonts w:ascii="Arial" w:eastAsia="Times New Roman" w:hAnsi="Arial" w:cs="Arial"/>
          <w:b/>
          <w:bCs/>
          <w:color w:val="212529"/>
          <w:sz w:val="27"/>
          <w:szCs w:val="27"/>
        </w:rPr>
        <w:t xml:space="preserve"> In the fourteenth year </w:t>
      </w:r>
      <w:proofErr w:type="spellStart"/>
      <w:r w:rsidRPr="004A3C41">
        <w:rPr>
          <w:rFonts w:ascii="Arial" w:eastAsia="Times New Roman" w:hAnsi="Arial" w:cs="Arial"/>
          <w:b/>
          <w:bCs/>
          <w:color w:val="212529"/>
          <w:sz w:val="27"/>
          <w:szCs w:val="27"/>
        </w:rPr>
        <w:t>Chedorlaomer</w:t>
      </w:r>
      <w:proofErr w:type="spellEnd"/>
      <w:r w:rsidRPr="004A3C41">
        <w:rPr>
          <w:rFonts w:ascii="Arial" w:eastAsia="Times New Roman" w:hAnsi="Arial" w:cs="Arial"/>
          <w:b/>
          <w:bCs/>
          <w:color w:val="212529"/>
          <w:sz w:val="27"/>
          <w:szCs w:val="27"/>
        </w:rPr>
        <w:t xml:space="preserve"> and the kings that </w:t>
      </w:r>
      <w:proofErr w:type="gramStart"/>
      <w:r w:rsidRPr="004A3C41">
        <w:rPr>
          <w:rFonts w:ascii="Arial" w:eastAsia="Times New Roman" w:hAnsi="Arial" w:cs="Arial"/>
          <w:b/>
          <w:bCs/>
          <w:color w:val="212529"/>
          <w:sz w:val="27"/>
          <w:szCs w:val="27"/>
        </w:rPr>
        <w:t>were</w:t>
      </w:r>
      <w:proofErr w:type="gramEnd"/>
      <w:r w:rsidRPr="004A3C41">
        <w:rPr>
          <w:rFonts w:ascii="Arial" w:eastAsia="Times New Roman" w:hAnsi="Arial" w:cs="Arial"/>
          <w:b/>
          <w:bCs/>
          <w:color w:val="212529"/>
          <w:sz w:val="27"/>
          <w:szCs w:val="27"/>
        </w:rPr>
        <w:t xml:space="preserve"> with him, came and defeated the </w:t>
      </w:r>
      <w:proofErr w:type="spellStart"/>
      <w:r w:rsidRPr="004A3C41">
        <w:rPr>
          <w:rFonts w:ascii="Arial" w:eastAsia="Times New Roman" w:hAnsi="Arial" w:cs="Arial"/>
          <w:b/>
          <w:bCs/>
          <w:color w:val="212529"/>
          <w:sz w:val="27"/>
          <w:szCs w:val="27"/>
        </w:rPr>
        <w:t>Rephaim</w:t>
      </w:r>
      <w:proofErr w:type="spellEnd"/>
      <w:r w:rsidRPr="004A3C41">
        <w:rPr>
          <w:rFonts w:ascii="Arial" w:eastAsia="Times New Roman" w:hAnsi="Arial" w:cs="Arial"/>
          <w:b/>
          <w:bCs/>
          <w:color w:val="212529"/>
          <w:sz w:val="27"/>
          <w:szCs w:val="27"/>
        </w:rPr>
        <w:t xml:space="preserve"> in </w:t>
      </w:r>
      <w:proofErr w:type="spellStart"/>
      <w:r w:rsidRPr="004A3C41">
        <w:rPr>
          <w:rFonts w:ascii="Arial" w:eastAsia="Times New Roman" w:hAnsi="Arial" w:cs="Arial"/>
          <w:b/>
          <w:bCs/>
          <w:color w:val="212529"/>
          <w:sz w:val="27"/>
          <w:szCs w:val="27"/>
        </w:rPr>
        <w:t>Ashteroth-karnaim</w:t>
      </w:r>
      <w:proofErr w:type="spellEnd"/>
      <w:r w:rsidRPr="004A3C41">
        <w:rPr>
          <w:rFonts w:ascii="Arial" w:eastAsia="Times New Roman" w:hAnsi="Arial" w:cs="Arial"/>
          <w:b/>
          <w:bCs/>
          <w:color w:val="212529"/>
          <w:sz w:val="27"/>
          <w:szCs w:val="27"/>
        </w:rPr>
        <w:t xml:space="preserve"> and the </w:t>
      </w:r>
      <w:proofErr w:type="spellStart"/>
      <w:r w:rsidRPr="004A3C41">
        <w:rPr>
          <w:rFonts w:ascii="Arial" w:eastAsia="Times New Roman" w:hAnsi="Arial" w:cs="Arial"/>
          <w:b/>
          <w:bCs/>
          <w:color w:val="212529"/>
          <w:sz w:val="27"/>
          <w:szCs w:val="27"/>
        </w:rPr>
        <w:t>Zuzim</w:t>
      </w:r>
      <w:proofErr w:type="spellEnd"/>
      <w:r w:rsidRPr="004A3C41">
        <w:rPr>
          <w:rFonts w:ascii="Arial" w:eastAsia="Times New Roman" w:hAnsi="Arial" w:cs="Arial"/>
          <w:b/>
          <w:bCs/>
          <w:color w:val="212529"/>
          <w:sz w:val="27"/>
          <w:szCs w:val="27"/>
        </w:rPr>
        <w:t xml:space="preserve"> in Ham and the </w:t>
      </w:r>
      <w:proofErr w:type="spellStart"/>
      <w:r w:rsidRPr="004A3C41">
        <w:rPr>
          <w:rFonts w:ascii="Arial" w:eastAsia="Times New Roman" w:hAnsi="Arial" w:cs="Arial"/>
          <w:b/>
          <w:bCs/>
          <w:color w:val="212529"/>
          <w:sz w:val="27"/>
          <w:szCs w:val="27"/>
        </w:rPr>
        <w:t>Emim</w:t>
      </w:r>
      <w:proofErr w:type="spellEnd"/>
      <w:r w:rsidRPr="004A3C41">
        <w:rPr>
          <w:rFonts w:ascii="Arial" w:eastAsia="Times New Roman" w:hAnsi="Arial" w:cs="Arial"/>
          <w:b/>
          <w:bCs/>
          <w:color w:val="212529"/>
          <w:sz w:val="27"/>
          <w:szCs w:val="27"/>
        </w:rPr>
        <w:t xml:space="preserve"> in </w:t>
      </w:r>
      <w:proofErr w:type="spellStart"/>
      <w:r w:rsidRPr="004A3C41">
        <w:rPr>
          <w:rFonts w:ascii="Arial" w:eastAsia="Times New Roman" w:hAnsi="Arial" w:cs="Arial"/>
          <w:b/>
          <w:bCs/>
          <w:color w:val="212529"/>
          <w:sz w:val="27"/>
          <w:szCs w:val="27"/>
        </w:rPr>
        <w:t>Shaveh-kiriathaim</w:t>
      </w:r>
      <w:proofErr w:type="spellEnd"/>
      <w:r w:rsidRPr="004A3C41">
        <w:rPr>
          <w:rFonts w:ascii="Arial" w:eastAsia="Times New Roman" w:hAnsi="Arial" w:cs="Arial"/>
          <w:b/>
          <w:bCs/>
          <w:color w:val="212529"/>
          <w:sz w:val="27"/>
          <w:szCs w:val="27"/>
        </w:rPr>
        <w:t>, </w:t>
      </w:r>
      <w:r w:rsidRPr="004A3C41">
        <w:rPr>
          <w:rFonts w:ascii="Arial" w:eastAsia="Times New Roman" w:hAnsi="Arial" w:cs="Arial"/>
          <w:b/>
          <w:bCs/>
          <w:color w:val="212529"/>
          <w:sz w:val="20"/>
          <w:szCs w:val="20"/>
          <w:vertAlign w:val="superscript"/>
        </w:rPr>
        <w:t>6</w:t>
      </w:r>
      <w:r w:rsidRPr="004A3C41">
        <w:rPr>
          <w:rFonts w:ascii="Arial" w:eastAsia="Times New Roman" w:hAnsi="Arial" w:cs="Arial"/>
          <w:b/>
          <w:bCs/>
          <w:color w:val="212529"/>
          <w:sz w:val="27"/>
          <w:szCs w:val="27"/>
        </w:rPr>
        <w:t xml:space="preserve"> and the </w:t>
      </w:r>
      <w:proofErr w:type="spellStart"/>
      <w:r w:rsidRPr="004A3C41">
        <w:rPr>
          <w:rFonts w:ascii="Arial" w:eastAsia="Times New Roman" w:hAnsi="Arial" w:cs="Arial"/>
          <w:b/>
          <w:bCs/>
          <w:color w:val="212529"/>
          <w:sz w:val="27"/>
          <w:szCs w:val="27"/>
        </w:rPr>
        <w:lastRenderedPageBreak/>
        <w:t>Horites</w:t>
      </w:r>
      <w:proofErr w:type="spellEnd"/>
      <w:r w:rsidRPr="004A3C41">
        <w:rPr>
          <w:rFonts w:ascii="Arial" w:eastAsia="Times New Roman" w:hAnsi="Arial" w:cs="Arial"/>
          <w:b/>
          <w:bCs/>
          <w:color w:val="212529"/>
          <w:sz w:val="27"/>
          <w:szCs w:val="27"/>
        </w:rPr>
        <w:t xml:space="preserve"> in their Mount </w:t>
      </w:r>
      <w:proofErr w:type="spellStart"/>
      <w:r w:rsidRPr="004A3C41">
        <w:rPr>
          <w:rFonts w:ascii="Arial" w:eastAsia="Times New Roman" w:hAnsi="Arial" w:cs="Arial"/>
          <w:b/>
          <w:bCs/>
          <w:color w:val="212529"/>
          <w:sz w:val="27"/>
          <w:szCs w:val="27"/>
        </w:rPr>
        <w:t>Seir</w:t>
      </w:r>
      <w:proofErr w:type="spellEnd"/>
      <w:r w:rsidRPr="004A3C41">
        <w:rPr>
          <w:rFonts w:ascii="Arial" w:eastAsia="Times New Roman" w:hAnsi="Arial" w:cs="Arial"/>
          <w:b/>
          <w:bCs/>
          <w:color w:val="212529"/>
          <w:sz w:val="27"/>
          <w:szCs w:val="27"/>
        </w:rPr>
        <w:t>, as far as El-</w:t>
      </w:r>
      <w:proofErr w:type="spellStart"/>
      <w:r w:rsidRPr="004A3C41">
        <w:rPr>
          <w:rFonts w:ascii="Arial" w:eastAsia="Times New Roman" w:hAnsi="Arial" w:cs="Arial"/>
          <w:b/>
          <w:bCs/>
          <w:color w:val="212529"/>
          <w:sz w:val="27"/>
          <w:szCs w:val="27"/>
        </w:rPr>
        <w:t>paran</w:t>
      </w:r>
      <w:proofErr w:type="spellEnd"/>
      <w:r w:rsidRPr="004A3C41">
        <w:rPr>
          <w:rFonts w:ascii="Arial" w:eastAsia="Times New Roman" w:hAnsi="Arial" w:cs="Arial"/>
          <w:b/>
          <w:bCs/>
          <w:color w:val="212529"/>
          <w:sz w:val="27"/>
          <w:szCs w:val="27"/>
        </w:rPr>
        <w:t>, which is by the wilderness.</w:t>
      </w:r>
    </w:p>
    <w:p w:rsidR="00A672EC" w:rsidRDefault="00A672EC"/>
    <w:sectPr w:rsidR="00A67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41"/>
    <w:rsid w:val="004A3C41"/>
    <w:rsid w:val="00A6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3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4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A3C41"/>
    <w:rPr>
      <w:color w:val="0000FF"/>
      <w:u w:val="single"/>
    </w:rPr>
  </w:style>
  <w:style w:type="paragraph" w:styleId="NormalWeb">
    <w:name w:val="Normal (Web)"/>
    <w:basedOn w:val="Normal"/>
    <w:uiPriority w:val="99"/>
    <w:semiHidden/>
    <w:unhideWhenUsed/>
    <w:rsid w:val="004A3C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C41"/>
    <w:rPr>
      <w:i/>
      <w:iCs/>
    </w:rPr>
  </w:style>
  <w:style w:type="character" w:styleId="Strong">
    <w:name w:val="Strong"/>
    <w:basedOn w:val="DefaultParagraphFont"/>
    <w:uiPriority w:val="22"/>
    <w:qFormat/>
    <w:rsid w:val="004A3C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3C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4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A3C41"/>
    <w:rPr>
      <w:color w:val="0000FF"/>
      <w:u w:val="single"/>
    </w:rPr>
  </w:style>
  <w:style w:type="paragraph" w:styleId="NormalWeb">
    <w:name w:val="Normal (Web)"/>
    <w:basedOn w:val="Normal"/>
    <w:uiPriority w:val="99"/>
    <w:semiHidden/>
    <w:unhideWhenUsed/>
    <w:rsid w:val="004A3C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C41"/>
    <w:rPr>
      <w:i/>
      <w:iCs/>
    </w:rPr>
  </w:style>
  <w:style w:type="character" w:styleId="Strong">
    <w:name w:val="Strong"/>
    <w:basedOn w:val="DefaultParagraphFont"/>
    <w:uiPriority w:val="22"/>
    <w:qFormat/>
    <w:rsid w:val="004A3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Kings+17.1-6&amp;t=NKJV" TargetMode="External"/><Relationship Id="rId13" Type="http://schemas.openxmlformats.org/officeDocument/2006/relationships/hyperlink" Target="https://www.blueletterbible.org/search/preSearch.cfm?Criteria=Deuteronomy+2.20&amp;t=NKJV" TargetMode="External"/><Relationship Id="rId18" Type="http://schemas.openxmlformats.org/officeDocument/2006/relationships/hyperlink" Target="https://www.blueletterbible.org/search/preSearch.cfm?Criteria=Deuteronomy+3.11-13&amp;t=NKJV" TargetMode="External"/><Relationship Id="rId26" Type="http://schemas.openxmlformats.org/officeDocument/2006/relationships/hyperlink" Target="https://www.blueletterbible.org/search/preSearch.cfm?Criteria=Joshua+13.19&amp;t=NKJV"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Deuteronomy+1.4&amp;t=NKJV" TargetMode="External"/><Relationship Id="rId7" Type="http://schemas.openxmlformats.org/officeDocument/2006/relationships/hyperlink" Target="https://www.blueletterbible.org/search/preSearch.cfm?Criteria=Daniel+6.1-4&amp;t=NKJV" TargetMode="External"/><Relationship Id="rId12" Type="http://schemas.openxmlformats.org/officeDocument/2006/relationships/hyperlink" Target="https://www.blueletterbible.org/search/preSearch.cfm?Criteria=Deuteronomy+3.13&amp;t=NKJV" TargetMode="External"/><Relationship Id="rId17" Type="http://schemas.openxmlformats.org/officeDocument/2006/relationships/hyperlink" Target="https://www.blueletterbible.org/search/preSearch.cfm?Criteria=Deuteronomy+2.10-11&amp;t=NKJV" TargetMode="External"/><Relationship Id="rId25" Type="http://schemas.openxmlformats.org/officeDocument/2006/relationships/hyperlink" Target="https://www.blueletterbible.org/search/preSearch.cfm?Criteria=Numbers+32.37&amp;t=NKJV"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Numbers+13.33&amp;t=NKJV" TargetMode="External"/><Relationship Id="rId20" Type="http://schemas.openxmlformats.org/officeDocument/2006/relationships/hyperlink" Target="https://www.blueletterbible.org/search/preSearch.cfm?Criteria=Genesis+6.4&amp;t=NKJV" TargetMode="External"/><Relationship Id="rId29" Type="http://schemas.openxmlformats.org/officeDocument/2006/relationships/hyperlink" Target="https://www.blueletterbible.org/search/preSearch.cfm?Criteria=Numbers+10.1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1Kings+12.3-18&amp;t=NKJV" TargetMode="External"/><Relationship Id="rId11" Type="http://schemas.openxmlformats.org/officeDocument/2006/relationships/hyperlink" Target="https://www.blueletterbible.org/search/preSearch.cfm?Criteria=Deuteronomy+3.11&amp;t=NKJV" TargetMode="External"/><Relationship Id="rId24" Type="http://schemas.openxmlformats.org/officeDocument/2006/relationships/hyperlink" Target="https://www.blueletterbible.org/search/preSearch.cfm?Criteria=Deuteronomy+2.20&amp;t=NKJV" TargetMode="External"/><Relationship Id="rId5" Type="http://schemas.openxmlformats.org/officeDocument/2006/relationships/hyperlink" Target="https://thebiblesays.com/commentary/gen/gen-14/genesis-144-6/" TargetMode="External"/><Relationship Id="rId15" Type="http://schemas.openxmlformats.org/officeDocument/2006/relationships/hyperlink" Target="https://www.blueletterbible.org/search/preSearch.cfm?Criteria=Deuteronomy+3.13&amp;t=NKJV" TargetMode="External"/><Relationship Id="rId23" Type="http://schemas.openxmlformats.org/officeDocument/2006/relationships/hyperlink" Target="https://www.blueletterbible.org/search/preSearch.cfm?Criteria=1Kings+11.5&amp;t=NKJV" TargetMode="External"/><Relationship Id="rId28" Type="http://schemas.openxmlformats.org/officeDocument/2006/relationships/hyperlink" Target="https://www.blueletterbible.org/search/preSearch.cfm?Criteria=Genesis+21.21&amp;t=NKJV" TargetMode="External"/><Relationship Id="rId10" Type="http://schemas.openxmlformats.org/officeDocument/2006/relationships/hyperlink" Target="https://www.blueletterbible.org/search/preSearch.cfm?Criteria=Deuteronomy+1.4&amp;t=NKJV" TargetMode="External"/><Relationship Id="rId19" Type="http://schemas.openxmlformats.org/officeDocument/2006/relationships/hyperlink" Target="https://www.blueletterbible.org/search/preSearch.cfm?Criteria=Numbers+13.33&amp;t=NKJ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Genesis+15.20&amp;t=NKJV" TargetMode="External"/><Relationship Id="rId14" Type="http://schemas.openxmlformats.org/officeDocument/2006/relationships/hyperlink" Target="https://www.blueletterbible.org/search/preSearch.cfm?Criteria=Deuteronomy+3.11&amp;t=NKJV" TargetMode="External"/><Relationship Id="rId22" Type="http://schemas.openxmlformats.org/officeDocument/2006/relationships/hyperlink" Target="https://www.blueletterbible.org/search/preSearch.cfm?Criteria=Joshua+9.10&amp;t=NKJV" TargetMode="External"/><Relationship Id="rId27" Type="http://schemas.openxmlformats.org/officeDocument/2006/relationships/hyperlink" Target="https://www.blueletterbible.org/search/preSearch.cfm?Criteria=Ezekiel+25.9&amp;t=NKJ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2022-09-14T06:11:00Z</dcterms:created>
  <dcterms:modified xsi:type="dcterms:W3CDTF">2022-09-14T06:27:00Z</dcterms:modified>
</cp:coreProperties>
</file>