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EA778" w14:textId="77777777" w:rsidR="00492BB4" w:rsidRDefault="00492BB4" w:rsidP="00492BB4">
      <w:pPr>
        <w:pStyle w:val="Heading1"/>
        <w:shd w:val="clear" w:color="auto" w:fill="FFFFFF"/>
        <w:spacing w:before="0" w:beforeAutospacing="0"/>
        <w:jc w:val="center"/>
        <w:rPr>
          <w:color w:val="212529"/>
        </w:rPr>
      </w:pPr>
      <w:r>
        <w:rPr>
          <w:color w:val="212529"/>
        </w:rPr>
        <w:t>Genesis 9:8-13</w:t>
      </w:r>
    </w:p>
    <w:p w14:paraId="35109DAA" w14:textId="6E604302" w:rsidR="00492BB4" w:rsidRDefault="00492BB4" w:rsidP="00492BB4">
      <w:pPr>
        <w:pStyle w:val="NormalWeb"/>
        <w:shd w:val="clear" w:color="auto" w:fill="FFFFFF"/>
        <w:spacing w:before="450" w:beforeAutospacing="0"/>
        <w:jc w:val="center"/>
        <w:rPr>
          <w:rStyle w:val="Emphasis"/>
          <w:rFonts w:ascii="Roboto" w:hAnsi="Roboto"/>
          <w:color w:val="555555"/>
          <w:sz w:val="27"/>
          <w:szCs w:val="27"/>
        </w:rPr>
      </w:pPr>
      <w:hyperlink r:id="rId5" w:history="1">
        <w:r w:rsidRPr="00673227">
          <w:rPr>
            <w:rStyle w:val="Hyperlink"/>
            <w:rFonts w:ascii="Roboto" w:hAnsi="Roboto"/>
            <w:sz w:val="27"/>
            <w:szCs w:val="27"/>
          </w:rPr>
          <w:t>https://thebiblesays.com/commentary/gen/gen-9/genesis-98-13/</w:t>
        </w:r>
      </w:hyperlink>
    </w:p>
    <w:p w14:paraId="4AAB7CB0" w14:textId="1D17CC98" w:rsidR="00492BB4" w:rsidRDefault="00492BB4" w:rsidP="00492BB4">
      <w:pPr>
        <w:pStyle w:val="NormalWeb"/>
        <w:shd w:val="clear" w:color="auto" w:fill="FFFFFF"/>
        <w:spacing w:before="450" w:beforeAutospacing="0"/>
        <w:jc w:val="center"/>
        <w:rPr>
          <w:rFonts w:ascii="Roboto" w:hAnsi="Roboto"/>
          <w:color w:val="555555"/>
          <w:sz w:val="27"/>
          <w:szCs w:val="27"/>
        </w:rPr>
      </w:pPr>
      <w:r>
        <w:rPr>
          <w:rStyle w:val="Emphasis"/>
          <w:rFonts w:ascii="Roboto" w:hAnsi="Roboto"/>
          <w:color w:val="555555"/>
          <w:sz w:val="27"/>
          <w:szCs w:val="27"/>
        </w:rPr>
        <w:t>God establishes an everlasting covenant with Noah. God promises to never again destroy the earth by a flood. He makes a sign of the covenant for all to see.</w:t>
      </w:r>
    </w:p>
    <w:p w14:paraId="2FDB3A77" w14:textId="77777777" w:rsidR="00492BB4" w:rsidRDefault="00492BB4" w:rsidP="00492BB4">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Throughout history, God has dealt with man through covenants or agreements. A covenant binds two parties together in a relationship usually with consequences for breaking or rewards for keeping the covenant. In this case, since God is God, He makes a covenant unilaterally, saying </w:t>
      </w:r>
      <w:r>
        <w:rPr>
          <w:rStyle w:val="Emphasis"/>
          <w:rFonts w:ascii="Roboto" w:hAnsi="Roboto"/>
          <w:color w:val="555555"/>
          <w:sz w:val="27"/>
          <w:szCs w:val="27"/>
        </w:rPr>
        <w:t>I Myself do establish My covenant with you, and with your descendants after you; and with every living creature that is with you</w:t>
      </w:r>
      <w:r>
        <w:rPr>
          <w:rFonts w:ascii="Roboto" w:hAnsi="Roboto"/>
          <w:color w:val="555555"/>
          <w:sz w:val="27"/>
          <w:szCs w:val="27"/>
        </w:rPr>
        <w:t>. The covenant with Noah promised in </w:t>
      </w:r>
      <w:hyperlink r:id="rId6" w:tgtFrame="BLB_NW" w:history="1">
        <w:r>
          <w:rPr>
            <w:rStyle w:val="Hyperlink"/>
            <w:rFonts w:ascii="Roboto" w:hAnsi="Roboto"/>
            <w:color w:val="525DDC"/>
            <w:sz w:val="27"/>
            <w:szCs w:val="27"/>
          </w:rPr>
          <w:t>Genesis 6:18</w:t>
        </w:r>
      </w:hyperlink>
      <w:r>
        <w:rPr>
          <w:rFonts w:ascii="Roboto" w:hAnsi="Roboto"/>
          <w:color w:val="555555"/>
          <w:sz w:val="27"/>
          <w:szCs w:val="27"/>
        </w:rPr>
        <w:t> was initiated by God in verse 9. It was a divine gift of grace, a covenant of mercy that was communicated to the world and is sealed for all eternity by God’s solemn pledge.  The God who executed the judgment of the flood stands behind the message of hope in this everlasting covenant. It has become known as the Noahic Covenant.</w:t>
      </w:r>
    </w:p>
    <w:p w14:paraId="085EA87F" w14:textId="77777777" w:rsidR="00492BB4" w:rsidRDefault="00492BB4" w:rsidP="00492BB4">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God bound Himself with a promise without imposing any obligation on Noah. God said </w:t>
      </w:r>
      <w:r>
        <w:rPr>
          <w:rStyle w:val="Emphasis"/>
          <w:rFonts w:ascii="Roboto" w:hAnsi="Roboto"/>
          <w:color w:val="555555"/>
          <w:sz w:val="27"/>
          <w:szCs w:val="27"/>
        </w:rPr>
        <w:t xml:space="preserve">all flesh shall never be cut off by the water of the flood, neither shall </w:t>
      </w:r>
      <w:proofErr w:type="gramStart"/>
      <w:r>
        <w:rPr>
          <w:rStyle w:val="Emphasis"/>
          <w:rFonts w:ascii="Roboto" w:hAnsi="Roboto"/>
          <w:color w:val="555555"/>
          <w:sz w:val="27"/>
          <w:szCs w:val="27"/>
        </w:rPr>
        <w:t>their</w:t>
      </w:r>
      <w:proofErr w:type="gramEnd"/>
      <w:r>
        <w:rPr>
          <w:rStyle w:val="Emphasis"/>
          <w:rFonts w:ascii="Roboto" w:hAnsi="Roboto"/>
          <w:color w:val="555555"/>
          <w:sz w:val="27"/>
          <w:szCs w:val="27"/>
        </w:rPr>
        <w:t xml:space="preserve"> again be a flood to destroy the earth</w:t>
      </w:r>
      <w:r>
        <w:rPr>
          <w:rFonts w:ascii="Roboto" w:hAnsi="Roboto"/>
          <w:color w:val="555555"/>
          <w:sz w:val="27"/>
          <w:szCs w:val="27"/>
        </w:rPr>
        <w:t>. To Noah, this was a promise of security against this terrible event happening again. It gives security to the humans to build and prosper. If they chose, they could dismantle the boat and use the timber as building materials. “You don’t need to keep the ark as a safeguard’ would be a practical manifestation of this promise.</w:t>
      </w:r>
    </w:p>
    <w:p w14:paraId="3272CBA2" w14:textId="77777777" w:rsidR="00492BB4" w:rsidRDefault="00492BB4" w:rsidP="00492BB4">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An unconditional promise of God is absolute, not contingent on mankind’s actions. Also, notice this prophecy given by Isaiah,</w:t>
      </w:r>
    </w:p>
    <w:p w14:paraId="78FAC1DE" w14:textId="77777777" w:rsidR="00492BB4" w:rsidRDefault="00492BB4" w:rsidP="00492BB4">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 xml:space="preserve">“For this is like the days of Noah to Me, When I swore that the waters of Noah Would not flood the earth again; </w:t>
      </w:r>
      <w:proofErr w:type="gramStart"/>
      <w:r>
        <w:rPr>
          <w:rFonts w:ascii="Roboto" w:hAnsi="Roboto"/>
          <w:color w:val="555555"/>
          <w:sz w:val="27"/>
          <w:szCs w:val="27"/>
        </w:rPr>
        <w:t>So</w:t>
      </w:r>
      <w:proofErr w:type="gramEnd"/>
      <w:r>
        <w:rPr>
          <w:rFonts w:ascii="Roboto" w:hAnsi="Roboto"/>
          <w:color w:val="555555"/>
          <w:sz w:val="27"/>
          <w:szCs w:val="27"/>
        </w:rPr>
        <w:t xml:space="preserve"> I have sworn that I will not be angry with you Nor will I rebuke you. For the mountains may be removed and the hills may shake, But My lovingkindness will not be removed from you, And My covenant of peace will not be shaken, Says the LORD who has compassion on you” (</w:t>
      </w:r>
      <w:hyperlink r:id="rId7" w:tgtFrame="BLB_NW" w:history="1">
        <w:r>
          <w:rPr>
            <w:rStyle w:val="Hyperlink"/>
            <w:rFonts w:ascii="Roboto" w:hAnsi="Roboto"/>
            <w:color w:val="525DDC"/>
            <w:sz w:val="27"/>
            <w:szCs w:val="27"/>
          </w:rPr>
          <w:t>Isaiah 54:9-10</w:t>
        </w:r>
      </w:hyperlink>
      <w:r>
        <w:rPr>
          <w:rFonts w:ascii="Roboto" w:hAnsi="Roboto"/>
          <w:color w:val="555555"/>
          <w:sz w:val="27"/>
          <w:szCs w:val="27"/>
        </w:rPr>
        <w:t>).</w:t>
      </w:r>
    </w:p>
    <w:p w14:paraId="46EC4E72" w14:textId="77777777" w:rsidR="00492BB4" w:rsidRDefault="00492BB4" w:rsidP="00492BB4">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lastRenderedPageBreak/>
        <w:t xml:space="preserve">This same God who executed the judgment of the flood stands behind this message of hope. Certain regions on the earth might have a flood which causes devastation, but never again would there be universal destruction. God’s promise does not prohibit another worldwide judgment, but it restricts </w:t>
      </w:r>
      <w:proofErr w:type="gramStart"/>
      <w:r>
        <w:rPr>
          <w:rFonts w:ascii="Roboto" w:hAnsi="Roboto"/>
          <w:color w:val="555555"/>
          <w:sz w:val="27"/>
          <w:szCs w:val="27"/>
        </w:rPr>
        <w:t>the means by which</w:t>
      </w:r>
      <w:proofErr w:type="gramEnd"/>
      <w:r>
        <w:rPr>
          <w:rFonts w:ascii="Roboto" w:hAnsi="Roboto"/>
          <w:color w:val="555555"/>
          <w:sz w:val="27"/>
          <w:szCs w:val="27"/>
        </w:rPr>
        <w:t xml:space="preserve"> God will do it.</w:t>
      </w:r>
    </w:p>
    <w:p w14:paraId="728A3B5C" w14:textId="77777777" w:rsidR="00492BB4" w:rsidRDefault="00492BB4" w:rsidP="00492BB4">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Covenants were usually confirmed with some sort of sign, appointed by God. Circumcision was the sign of the Abrahamic covenant (</w:t>
      </w:r>
      <w:hyperlink r:id="rId8" w:tgtFrame="BLB_NW" w:history="1">
        <w:r>
          <w:rPr>
            <w:rStyle w:val="Hyperlink"/>
            <w:rFonts w:ascii="Roboto" w:hAnsi="Roboto"/>
            <w:color w:val="525DDC"/>
            <w:sz w:val="27"/>
            <w:szCs w:val="27"/>
          </w:rPr>
          <w:t>Genesis 17:11</w:t>
        </w:r>
      </w:hyperlink>
      <w:r>
        <w:rPr>
          <w:rFonts w:ascii="Roboto" w:hAnsi="Roboto"/>
          <w:color w:val="555555"/>
          <w:sz w:val="27"/>
          <w:szCs w:val="27"/>
        </w:rPr>
        <w:t>). However, in the case of the Abrahamic covenant, people have the capability to observe or violate the agreement.</w:t>
      </w:r>
    </w:p>
    <w:p w14:paraId="3C14315B" w14:textId="77777777" w:rsidR="00492BB4" w:rsidRDefault="00492BB4" w:rsidP="00492BB4">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God called the sign </w:t>
      </w:r>
      <w:r>
        <w:rPr>
          <w:rStyle w:val="Emphasis"/>
          <w:rFonts w:ascii="Roboto" w:hAnsi="Roboto"/>
          <w:color w:val="555555"/>
          <w:sz w:val="27"/>
          <w:szCs w:val="27"/>
        </w:rPr>
        <w:t>My bow</w:t>
      </w:r>
      <w:r>
        <w:rPr>
          <w:rFonts w:ascii="Roboto" w:hAnsi="Roboto"/>
          <w:color w:val="555555"/>
          <w:sz w:val="27"/>
          <w:szCs w:val="27"/>
        </w:rPr>
        <w:t> in verse 13. The bow was His workmanship, it was His pledge, and the seal of His promise, </w:t>
      </w:r>
      <w:r>
        <w:rPr>
          <w:rStyle w:val="Emphasis"/>
          <w:rFonts w:ascii="Roboto" w:hAnsi="Roboto"/>
          <w:color w:val="555555"/>
          <w:sz w:val="27"/>
          <w:szCs w:val="27"/>
        </w:rPr>
        <w:t>a sign of a covenant between Me and the earth</w:t>
      </w:r>
      <w:r>
        <w:rPr>
          <w:rFonts w:ascii="Roboto" w:hAnsi="Roboto"/>
          <w:color w:val="555555"/>
          <w:sz w:val="27"/>
          <w:szCs w:val="27"/>
        </w:rPr>
        <w:t>. God designated that the rainbow would be a visible or physical sign of His covenant and that there would not be another worldwide flood. The Noahic covenant, a universal covenant, was given to all, every soul or breathing thing that lives. Since the covenant was universal, the sign was also universal.</w:t>
      </w:r>
    </w:p>
    <w:p w14:paraId="6DB6507D" w14:textId="77777777" w:rsidR="00492BB4" w:rsidRDefault="00492BB4" w:rsidP="00492BB4">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7"/>
          <w:szCs w:val="27"/>
        </w:rPr>
        <w:t>Biblical Text</w:t>
      </w:r>
    </w:p>
    <w:p w14:paraId="063AC2DA" w14:textId="77777777" w:rsidR="00492BB4" w:rsidRDefault="00492BB4" w:rsidP="00492BB4">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0"/>
          <w:szCs w:val="20"/>
          <w:vertAlign w:val="superscript"/>
        </w:rPr>
        <w:t>8</w:t>
      </w:r>
      <w:r>
        <w:rPr>
          <w:rStyle w:val="Strong"/>
          <w:rFonts w:ascii="Roboto" w:hAnsi="Roboto"/>
          <w:color w:val="555555"/>
          <w:sz w:val="27"/>
          <w:szCs w:val="27"/>
        </w:rPr>
        <w:t> Then God spoke to Noah and to his sons with him, saying, </w:t>
      </w:r>
      <w:r>
        <w:rPr>
          <w:rStyle w:val="Strong"/>
          <w:rFonts w:ascii="Roboto" w:hAnsi="Roboto"/>
          <w:color w:val="555555"/>
          <w:sz w:val="20"/>
          <w:szCs w:val="20"/>
          <w:vertAlign w:val="superscript"/>
        </w:rPr>
        <w:t>9</w:t>
      </w:r>
      <w:r>
        <w:rPr>
          <w:rStyle w:val="Strong"/>
          <w:rFonts w:ascii="Roboto" w:hAnsi="Roboto"/>
          <w:color w:val="555555"/>
          <w:sz w:val="27"/>
          <w:szCs w:val="27"/>
        </w:rPr>
        <w:t> “Now behold, I Myself do establish My covenant with you, and with your descendants after you; </w:t>
      </w:r>
      <w:r>
        <w:rPr>
          <w:rStyle w:val="Strong"/>
          <w:rFonts w:ascii="Roboto" w:hAnsi="Roboto"/>
          <w:color w:val="555555"/>
          <w:sz w:val="20"/>
          <w:szCs w:val="20"/>
          <w:vertAlign w:val="superscript"/>
        </w:rPr>
        <w:t>10</w:t>
      </w:r>
      <w:r>
        <w:rPr>
          <w:rStyle w:val="Strong"/>
          <w:rFonts w:ascii="Roboto" w:hAnsi="Roboto"/>
          <w:color w:val="555555"/>
          <w:sz w:val="27"/>
          <w:szCs w:val="27"/>
        </w:rPr>
        <w:t> and with every living creature that is with you, the birds, the cattle, and every beast of the earth with you; of all that comes out of the ark, even every beast of the earth. </w:t>
      </w:r>
      <w:r>
        <w:rPr>
          <w:rStyle w:val="Strong"/>
          <w:rFonts w:ascii="Roboto" w:hAnsi="Roboto"/>
          <w:color w:val="555555"/>
          <w:sz w:val="20"/>
          <w:szCs w:val="20"/>
          <w:vertAlign w:val="superscript"/>
        </w:rPr>
        <w:t>11</w:t>
      </w:r>
      <w:r>
        <w:rPr>
          <w:rStyle w:val="Strong"/>
          <w:rFonts w:ascii="Roboto" w:hAnsi="Roboto"/>
          <w:color w:val="555555"/>
          <w:sz w:val="27"/>
          <w:szCs w:val="27"/>
        </w:rPr>
        <w:t> “I establish My covenant with you; and all flesh shall never again be cut off by the water of the flood, neither shall there again be a flood to destroy the earth.” </w:t>
      </w:r>
      <w:r>
        <w:rPr>
          <w:rStyle w:val="Strong"/>
          <w:rFonts w:ascii="Roboto" w:hAnsi="Roboto"/>
          <w:color w:val="555555"/>
          <w:sz w:val="20"/>
          <w:szCs w:val="20"/>
          <w:vertAlign w:val="superscript"/>
        </w:rPr>
        <w:t>12</w:t>
      </w:r>
      <w:r>
        <w:rPr>
          <w:rStyle w:val="Strong"/>
          <w:rFonts w:ascii="Roboto" w:hAnsi="Roboto"/>
          <w:color w:val="555555"/>
          <w:sz w:val="27"/>
          <w:szCs w:val="27"/>
        </w:rPr>
        <w:t> God said, “This is the sign of the covenant which I am making between Me and you and every living creature that is with you, for all successive generations; </w:t>
      </w:r>
      <w:r>
        <w:rPr>
          <w:rStyle w:val="Strong"/>
          <w:rFonts w:ascii="Roboto" w:hAnsi="Roboto"/>
          <w:color w:val="555555"/>
          <w:sz w:val="20"/>
          <w:szCs w:val="20"/>
          <w:vertAlign w:val="superscript"/>
        </w:rPr>
        <w:t>13</w:t>
      </w:r>
      <w:r>
        <w:rPr>
          <w:rStyle w:val="Strong"/>
          <w:rFonts w:ascii="Roboto" w:hAnsi="Roboto"/>
          <w:color w:val="555555"/>
          <w:sz w:val="27"/>
          <w:szCs w:val="27"/>
        </w:rPr>
        <w:t> I set My bow in the cloud, and it shall be for a sign of a covenant between Me and the earth.</w:t>
      </w:r>
    </w:p>
    <w:p w14:paraId="65E98B5D" w14:textId="501B69AE" w:rsidR="00D453F3" w:rsidRDefault="00D453F3"/>
    <w:sectPr w:rsidR="00D45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44CE0"/>
    <w:multiLevelType w:val="multilevel"/>
    <w:tmpl w:val="DB1A21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833327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3F3"/>
    <w:rsid w:val="000457CA"/>
    <w:rsid w:val="000548B5"/>
    <w:rsid w:val="001074CF"/>
    <w:rsid w:val="00141D2F"/>
    <w:rsid w:val="001A4397"/>
    <w:rsid w:val="001B28A8"/>
    <w:rsid w:val="00295B12"/>
    <w:rsid w:val="002A5D62"/>
    <w:rsid w:val="002E7C6E"/>
    <w:rsid w:val="00343F10"/>
    <w:rsid w:val="00346975"/>
    <w:rsid w:val="003A07C2"/>
    <w:rsid w:val="003E789F"/>
    <w:rsid w:val="00412FB8"/>
    <w:rsid w:val="00421793"/>
    <w:rsid w:val="00430802"/>
    <w:rsid w:val="00492BB4"/>
    <w:rsid w:val="004B1457"/>
    <w:rsid w:val="00526729"/>
    <w:rsid w:val="00586BBA"/>
    <w:rsid w:val="006376A2"/>
    <w:rsid w:val="006626C6"/>
    <w:rsid w:val="00695F43"/>
    <w:rsid w:val="00707AA7"/>
    <w:rsid w:val="0084529C"/>
    <w:rsid w:val="008F2D9F"/>
    <w:rsid w:val="00926F2E"/>
    <w:rsid w:val="009E1CC3"/>
    <w:rsid w:val="009E5995"/>
    <w:rsid w:val="00A176F7"/>
    <w:rsid w:val="00B44130"/>
    <w:rsid w:val="00B60F07"/>
    <w:rsid w:val="00B9741D"/>
    <w:rsid w:val="00C245F7"/>
    <w:rsid w:val="00C25A40"/>
    <w:rsid w:val="00CF331A"/>
    <w:rsid w:val="00D1067A"/>
    <w:rsid w:val="00D453F3"/>
    <w:rsid w:val="00D830F6"/>
    <w:rsid w:val="00DF5A0B"/>
    <w:rsid w:val="00EA1A2E"/>
    <w:rsid w:val="00ED69B5"/>
    <w:rsid w:val="00F169A5"/>
    <w:rsid w:val="00F62E67"/>
    <w:rsid w:val="00FA2374"/>
    <w:rsid w:val="00FA41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7367FD0"/>
  <w15:chartTrackingRefBased/>
  <w15:docId w15:val="{EB067DBE-1DF4-7548-9F93-DAC302C7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53F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3F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453F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453F3"/>
    <w:rPr>
      <w:i/>
      <w:iCs/>
    </w:rPr>
  </w:style>
  <w:style w:type="character" w:styleId="Hyperlink">
    <w:name w:val="Hyperlink"/>
    <w:basedOn w:val="DefaultParagraphFont"/>
    <w:uiPriority w:val="99"/>
    <w:unhideWhenUsed/>
    <w:rsid w:val="00D453F3"/>
    <w:rPr>
      <w:color w:val="0000FF"/>
      <w:u w:val="single"/>
    </w:rPr>
  </w:style>
  <w:style w:type="character" w:styleId="Strong">
    <w:name w:val="Strong"/>
    <w:basedOn w:val="DefaultParagraphFont"/>
    <w:uiPriority w:val="22"/>
    <w:qFormat/>
    <w:rsid w:val="00D453F3"/>
    <w:rPr>
      <w:b/>
      <w:bCs/>
    </w:rPr>
  </w:style>
  <w:style w:type="character" w:styleId="UnresolvedMention">
    <w:name w:val="Unresolved Mention"/>
    <w:basedOn w:val="DefaultParagraphFont"/>
    <w:uiPriority w:val="99"/>
    <w:semiHidden/>
    <w:unhideWhenUsed/>
    <w:rsid w:val="00D453F3"/>
    <w:rPr>
      <w:color w:val="605E5C"/>
      <w:shd w:val="clear" w:color="auto" w:fill="E1DFDD"/>
    </w:rPr>
  </w:style>
  <w:style w:type="character" w:styleId="FollowedHyperlink">
    <w:name w:val="FollowedHyperlink"/>
    <w:basedOn w:val="DefaultParagraphFont"/>
    <w:uiPriority w:val="99"/>
    <w:semiHidden/>
    <w:unhideWhenUsed/>
    <w:rsid w:val="00D453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0607">
      <w:bodyDiv w:val="1"/>
      <w:marLeft w:val="0"/>
      <w:marRight w:val="0"/>
      <w:marTop w:val="0"/>
      <w:marBottom w:val="0"/>
      <w:divBdr>
        <w:top w:val="none" w:sz="0" w:space="0" w:color="auto"/>
        <w:left w:val="none" w:sz="0" w:space="0" w:color="auto"/>
        <w:bottom w:val="none" w:sz="0" w:space="0" w:color="auto"/>
        <w:right w:val="none" w:sz="0" w:space="0" w:color="auto"/>
      </w:divBdr>
    </w:div>
    <w:div w:id="165217510">
      <w:bodyDiv w:val="1"/>
      <w:marLeft w:val="0"/>
      <w:marRight w:val="0"/>
      <w:marTop w:val="0"/>
      <w:marBottom w:val="0"/>
      <w:divBdr>
        <w:top w:val="none" w:sz="0" w:space="0" w:color="auto"/>
        <w:left w:val="none" w:sz="0" w:space="0" w:color="auto"/>
        <w:bottom w:val="none" w:sz="0" w:space="0" w:color="auto"/>
        <w:right w:val="none" w:sz="0" w:space="0" w:color="auto"/>
      </w:divBdr>
    </w:div>
    <w:div w:id="183137279">
      <w:bodyDiv w:val="1"/>
      <w:marLeft w:val="0"/>
      <w:marRight w:val="0"/>
      <w:marTop w:val="0"/>
      <w:marBottom w:val="0"/>
      <w:divBdr>
        <w:top w:val="none" w:sz="0" w:space="0" w:color="auto"/>
        <w:left w:val="none" w:sz="0" w:space="0" w:color="auto"/>
        <w:bottom w:val="none" w:sz="0" w:space="0" w:color="auto"/>
        <w:right w:val="none" w:sz="0" w:space="0" w:color="auto"/>
      </w:divBdr>
    </w:div>
    <w:div w:id="240799715">
      <w:bodyDiv w:val="1"/>
      <w:marLeft w:val="0"/>
      <w:marRight w:val="0"/>
      <w:marTop w:val="0"/>
      <w:marBottom w:val="0"/>
      <w:divBdr>
        <w:top w:val="none" w:sz="0" w:space="0" w:color="auto"/>
        <w:left w:val="none" w:sz="0" w:space="0" w:color="auto"/>
        <w:bottom w:val="none" w:sz="0" w:space="0" w:color="auto"/>
        <w:right w:val="none" w:sz="0" w:space="0" w:color="auto"/>
      </w:divBdr>
    </w:div>
    <w:div w:id="287669981">
      <w:bodyDiv w:val="1"/>
      <w:marLeft w:val="0"/>
      <w:marRight w:val="0"/>
      <w:marTop w:val="0"/>
      <w:marBottom w:val="0"/>
      <w:divBdr>
        <w:top w:val="none" w:sz="0" w:space="0" w:color="auto"/>
        <w:left w:val="none" w:sz="0" w:space="0" w:color="auto"/>
        <w:bottom w:val="none" w:sz="0" w:space="0" w:color="auto"/>
        <w:right w:val="none" w:sz="0" w:space="0" w:color="auto"/>
      </w:divBdr>
    </w:div>
    <w:div w:id="302740267">
      <w:bodyDiv w:val="1"/>
      <w:marLeft w:val="0"/>
      <w:marRight w:val="0"/>
      <w:marTop w:val="0"/>
      <w:marBottom w:val="0"/>
      <w:divBdr>
        <w:top w:val="none" w:sz="0" w:space="0" w:color="auto"/>
        <w:left w:val="none" w:sz="0" w:space="0" w:color="auto"/>
        <w:bottom w:val="none" w:sz="0" w:space="0" w:color="auto"/>
        <w:right w:val="none" w:sz="0" w:space="0" w:color="auto"/>
      </w:divBdr>
    </w:div>
    <w:div w:id="312148022">
      <w:bodyDiv w:val="1"/>
      <w:marLeft w:val="0"/>
      <w:marRight w:val="0"/>
      <w:marTop w:val="0"/>
      <w:marBottom w:val="0"/>
      <w:divBdr>
        <w:top w:val="none" w:sz="0" w:space="0" w:color="auto"/>
        <w:left w:val="none" w:sz="0" w:space="0" w:color="auto"/>
        <w:bottom w:val="none" w:sz="0" w:space="0" w:color="auto"/>
        <w:right w:val="none" w:sz="0" w:space="0" w:color="auto"/>
      </w:divBdr>
    </w:div>
    <w:div w:id="324013414">
      <w:bodyDiv w:val="1"/>
      <w:marLeft w:val="0"/>
      <w:marRight w:val="0"/>
      <w:marTop w:val="0"/>
      <w:marBottom w:val="0"/>
      <w:divBdr>
        <w:top w:val="none" w:sz="0" w:space="0" w:color="auto"/>
        <w:left w:val="none" w:sz="0" w:space="0" w:color="auto"/>
        <w:bottom w:val="none" w:sz="0" w:space="0" w:color="auto"/>
        <w:right w:val="none" w:sz="0" w:space="0" w:color="auto"/>
      </w:divBdr>
    </w:div>
    <w:div w:id="359353923">
      <w:bodyDiv w:val="1"/>
      <w:marLeft w:val="0"/>
      <w:marRight w:val="0"/>
      <w:marTop w:val="0"/>
      <w:marBottom w:val="0"/>
      <w:divBdr>
        <w:top w:val="none" w:sz="0" w:space="0" w:color="auto"/>
        <w:left w:val="none" w:sz="0" w:space="0" w:color="auto"/>
        <w:bottom w:val="none" w:sz="0" w:space="0" w:color="auto"/>
        <w:right w:val="none" w:sz="0" w:space="0" w:color="auto"/>
      </w:divBdr>
    </w:div>
    <w:div w:id="365183997">
      <w:bodyDiv w:val="1"/>
      <w:marLeft w:val="0"/>
      <w:marRight w:val="0"/>
      <w:marTop w:val="0"/>
      <w:marBottom w:val="0"/>
      <w:divBdr>
        <w:top w:val="none" w:sz="0" w:space="0" w:color="auto"/>
        <w:left w:val="none" w:sz="0" w:space="0" w:color="auto"/>
        <w:bottom w:val="none" w:sz="0" w:space="0" w:color="auto"/>
        <w:right w:val="none" w:sz="0" w:space="0" w:color="auto"/>
      </w:divBdr>
    </w:div>
    <w:div w:id="372119042">
      <w:bodyDiv w:val="1"/>
      <w:marLeft w:val="0"/>
      <w:marRight w:val="0"/>
      <w:marTop w:val="0"/>
      <w:marBottom w:val="0"/>
      <w:divBdr>
        <w:top w:val="none" w:sz="0" w:space="0" w:color="auto"/>
        <w:left w:val="none" w:sz="0" w:space="0" w:color="auto"/>
        <w:bottom w:val="none" w:sz="0" w:space="0" w:color="auto"/>
        <w:right w:val="none" w:sz="0" w:space="0" w:color="auto"/>
      </w:divBdr>
    </w:div>
    <w:div w:id="507329808">
      <w:bodyDiv w:val="1"/>
      <w:marLeft w:val="0"/>
      <w:marRight w:val="0"/>
      <w:marTop w:val="0"/>
      <w:marBottom w:val="0"/>
      <w:divBdr>
        <w:top w:val="none" w:sz="0" w:space="0" w:color="auto"/>
        <w:left w:val="none" w:sz="0" w:space="0" w:color="auto"/>
        <w:bottom w:val="none" w:sz="0" w:space="0" w:color="auto"/>
        <w:right w:val="none" w:sz="0" w:space="0" w:color="auto"/>
      </w:divBdr>
    </w:div>
    <w:div w:id="750394375">
      <w:bodyDiv w:val="1"/>
      <w:marLeft w:val="0"/>
      <w:marRight w:val="0"/>
      <w:marTop w:val="0"/>
      <w:marBottom w:val="0"/>
      <w:divBdr>
        <w:top w:val="none" w:sz="0" w:space="0" w:color="auto"/>
        <w:left w:val="none" w:sz="0" w:space="0" w:color="auto"/>
        <w:bottom w:val="none" w:sz="0" w:space="0" w:color="auto"/>
        <w:right w:val="none" w:sz="0" w:space="0" w:color="auto"/>
      </w:divBdr>
    </w:div>
    <w:div w:id="823669376">
      <w:bodyDiv w:val="1"/>
      <w:marLeft w:val="0"/>
      <w:marRight w:val="0"/>
      <w:marTop w:val="0"/>
      <w:marBottom w:val="0"/>
      <w:divBdr>
        <w:top w:val="none" w:sz="0" w:space="0" w:color="auto"/>
        <w:left w:val="none" w:sz="0" w:space="0" w:color="auto"/>
        <w:bottom w:val="none" w:sz="0" w:space="0" w:color="auto"/>
        <w:right w:val="none" w:sz="0" w:space="0" w:color="auto"/>
      </w:divBdr>
    </w:div>
    <w:div w:id="887381490">
      <w:bodyDiv w:val="1"/>
      <w:marLeft w:val="0"/>
      <w:marRight w:val="0"/>
      <w:marTop w:val="0"/>
      <w:marBottom w:val="0"/>
      <w:divBdr>
        <w:top w:val="none" w:sz="0" w:space="0" w:color="auto"/>
        <w:left w:val="none" w:sz="0" w:space="0" w:color="auto"/>
        <w:bottom w:val="none" w:sz="0" w:space="0" w:color="auto"/>
        <w:right w:val="none" w:sz="0" w:space="0" w:color="auto"/>
      </w:divBdr>
    </w:div>
    <w:div w:id="1001742347">
      <w:bodyDiv w:val="1"/>
      <w:marLeft w:val="0"/>
      <w:marRight w:val="0"/>
      <w:marTop w:val="0"/>
      <w:marBottom w:val="0"/>
      <w:divBdr>
        <w:top w:val="none" w:sz="0" w:space="0" w:color="auto"/>
        <w:left w:val="none" w:sz="0" w:space="0" w:color="auto"/>
        <w:bottom w:val="none" w:sz="0" w:space="0" w:color="auto"/>
        <w:right w:val="none" w:sz="0" w:space="0" w:color="auto"/>
      </w:divBdr>
    </w:div>
    <w:div w:id="1003703292">
      <w:bodyDiv w:val="1"/>
      <w:marLeft w:val="0"/>
      <w:marRight w:val="0"/>
      <w:marTop w:val="0"/>
      <w:marBottom w:val="0"/>
      <w:divBdr>
        <w:top w:val="none" w:sz="0" w:space="0" w:color="auto"/>
        <w:left w:val="none" w:sz="0" w:space="0" w:color="auto"/>
        <w:bottom w:val="none" w:sz="0" w:space="0" w:color="auto"/>
        <w:right w:val="none" w:sz="0" w:space="0" w:color="auto"/>
      </w:divBdr>
    </w:div>
    <w:div w:id="1118911253">
      <w:bodyDiv w:val="1"/>
      <w:marLeft w:val="0"/>
      <w:marRight w:val="0"/>
      <w:marTop w:val="0"/>
      <w:marBottom w:val="0"/>
      <w:divBdr>
        <w:top w:val="none" w:sz="0" w:space="0" w:color="auto"/>
        <w:left w:val="none" w:sz="0" w:space="0" w:color="auto"/>
        <w:bottom w:val="none" w:sz="0" w:space="0" w:color="auto"/>
        <w:right w:val="none" w:sz="0" w:space="0" w:color="auto"/>
      </w:divBdr>
    </w:div>
    <w:div w:id="1129514209">
      <w:bodyDiv w:val="1"/>
      <w:marLeft w:val="0"/>
      <w:marRight w:val="0"/>
      <w:marTop w:val="0"/>
      <w:marBottom w:val="0"/>
      <w:divBdr>
        <w:top w:val="none" w:sz="0" w:space="0" w:color="auto"/>
        <w:left w:val="none" w:sz="0" w:space="0" w:color="auto"/>
        <w:bottom w:val="none" w:sz="0" w:space="0" w:color="auto"/>
        <w:right w:val="none" w:sz="0" w:space="0" w:color="auto"/>
      </w:divBdr>
    </w:div>
    <w:div w:id="1225726001">
      <w:bodyDiv w:val="1"/>
      <w:marLeft w:val="0"/>
      <w:marRight w:val="0"/>
      <w:marTop w:val="0"/>
      <w:marBottom w:val="0"/>
      <w:divBdr>
        <w:top w:val="none" w:sz="0" w:space="0" w:color="auto"/>
        <w:left w:val="none" w:sz="0" w:space="0" w:color="auto"/>
        <w:bottom w:val="none" w:sz="0" w:space="0" w:color="auto"/>
        <w:right w:val="none" w:sz="0" w:space="0" w:color="auto"/>
      </w:divBdr>
    </w:div>
    <w:div w:id="1244489805">
      <w:bodyDiv w:val="1"/>
      <w:marLeft w:val="0"/>
      <w:marRight w:val="0"/>
      <w:marTop w:val="0"/>
      <w:marBottom w:val="0"/>
      <w:divBdr>
        <w:top w:val="none" w:sz="0" w:space="0" w:color="auto"/>
        <w:left w:val="none" w:sz="0" w:space="0" w:color="auto"/>
        <w:bottom w:val="none" w:sz="0" w:space="0" w:color="auto"/>
        <w:right w:val="none" w:sz="0" w:space="0" w:color="auto"/>
      </w:divBdr>
    </w:div>
    <w:div w:id="1337657257">
      <w:bodyDiv w:val="1"/>
      <w:marLeft w:val="0"/>
      <w:marRight w:val="0"/>
      <w:marTop w:val="0"/>
      <w:marBottom w:val="0"/>
      <w:divBdr>
        <w:top w:val="none" w:sz="0" w:space="0" w:color="auto"/>
        <w:left w:val="none" w:sz="0" w:space="0" w:color="auto"/>
        <w:bottom w:val="none" w:sz="0" w:space="0" w:color="auto"/>
        <w:right w:val="none" w:sz="0" w:space="0" w:color="auto"/>
      </w:divBdr>
    </w:div>
    <w:div w:id="1442916029">
      <w:bodyDiv w:val="1"/>
      <w:marLeft w:val="0"/>
      <w:marRight w:val="0"/>
      <w:marTop w:val="0"/>
      <w:marBottom w:val="0"/>
      <w:divBdr>
        <w:top w:val="none" w:sz="0" w:space="0" w:color="auto"/>
        <w:left w:val="none" w:sz="0" w:space="0" w:color="auto"/>
        <w:bottom w:val="none" w:sz="0" w:space="0" w:color="auto"/>
        <w:right w:val="none" w:sz="0" w:space="0" w:color="auto"/>
      </w:divBdr>
    </w:div>
    <w:div w:id="1458182297">
      <w:bodyDiv w:val="1"/>
      <w:marLeft w:val="0"/>
      <w:marRight w:val="0"/>
      <w:marTop w:val="0"/>
      <w:marBottom w:val="0"/>
      <w:divBdr>
        <w:top w:val="none" w:sz="0" w:space="0" w:color="auto"/>
        <w:left w:val="none" w:sz="0" w:space="0" w:color="auto"/>
        <w:bottom w:val="none" w:sz="0" w:space="0" w:color="auto"/>
        <w:right w:val="none" w:sz="0" w:space="0" w:color="auto"/>
      </w:divBdr>
    </w:div>
    <w:div w:id="1540050927">
      <w:bodyDiv w:val="1"/>
      <w:marLeft w:val="0"/>
      <w:marRight w:val="0"/>
      <w:marTop w:val="0"/>
      <w:marBottom w:val="0"/>
      <w:divBdr>
        <w:top w:val="none" w:sz="0" w:space="0" w:color="auto"/>
        <w:left w:val="none" w:sz="0" w:space="0" w:color="auto"/>
        <w:bottom w:val="none" w:sz="0" w:space="0" w:color="auto"/>
        <w:right w:val="none" w:sz="0" w:space="0" w:color="auto"/>
      </w:divBdr>
    </w:div>
    <w:div w:id="1547838986">
      <w:bodyDiv w:val="1"/>
      <w:marLeft w:val="0"/>
      <w:marRight w:val="0"/>
      <w:marTop w:val="0"/>
      <w:marBottom w:val="0"/>
      <w:divBdr>
        <w:top w:val="none" w:sz="0" w:space="0" w:color="auto"/>
        <w:left w:val="none" w:sz="0" w:space="0" w:color="auto"/>
        <w:bottom w:val="none" w:sz="0" w:space="0" w:color="auto"/>
        <w:right w:val="none" w:sz="0" w:space="0" w:color="auto"/>
      </w:divBdr>
    </w:div>
    <w:div w:id="1583562075">
      <w:bodyDiv w:val="1"/>
      <w:marLeft w:val="0"/>
      <w:marRight w:val="0"/>
      <w:marTop w:val="0"/>
      <w:marBottom w:val="0"/>
      <w:divBdr>
        <w:top w:val="none" w:sz="0" w:space="0" w:color="auto"/>
        <w:left w:val="none" w:sz="0" w:space="0" w:color="auto"/>
        <w:bottom w:val="none" w:sz="0" w:space="0" w:color="auto"/>
        <w:right w:val="none" w:sz="0" w:space="0" w:color="auto"/>
      </w:divBdr>
    </w:div>
    <w:div w:id="1636328202">
      <w:bodyDiv w:val="1"/>
      <w:marLeft w:val="0"/>
      <w:marRight w:val="0"/>
      <w:marTop w:val="0"/>
      <w:marBottom w:val="0"/>
      <w:divBdr>
        <w:top w:val="none" w:sz="0" w:space="0" w:color="auto"/>
        <w:left w:val="none" w:sz="0" w:space="0" w:color="auto"/>
        <w:bottom w:val="none" w:sz="0" w:space="0" w:color="auto"/>
        <w:right w:val="none" w:sz="0" w:space="0" w:color="auto"/>
      </w:divBdr>
    </w:div>
    <w:div w:id="1645350679">
      <w:bodyDiv w:val="1"/>
      <w:marLeft w:val="0"/>
      <w:marRight w:val="0"/>
      <w:marTop w:val="0"/>
      <w:marBottom w:val="0"/>
      <w:divBdr>
        <w:top w:val="none" w:sz="0" w:space="0" w:color="auto"/>
        <w:left w:val="none" w:sz="0" w:space="0" w:color="auto"/>
        <w:bottom w:val="none" w:sz="0" w:space="0" w:color="auto"/>
        <w:right w:val="none" w:sz="0" w:space="0" w:color="auto"/>
      </w:divBdr>
    </w:div>
    <w:div w:id="1721661754">
      <w:bodyDiv w:val="1"/>
      <w:marLeft w:val="0"/>
      <w:marRight w:val="0"/>
      <w:marTop w:val="0"/>
      <w:marBottom w:val="0"/>
      <w:divBdr>
        <w:top w:val="none" w:sz="0" w:space="0" w:color="auto"/>
        <w:left w:val="none" w:sz="0" w:space="0" w:color="auto"/>
        <w:bottom w:val="none" w:sz="0" w:space="0" w:color="auto"/>
        <w:right w:val="none" w:sz="0" w:space="0" w:color="auto"/>
      </w:divBdr>
    </w:div>
    <w:div w:id="1735736909">
      <w:bodyDiv w:val="1"/>
      <w:marLeft w:val="0"/>
      <w:marRight w:val="0"/>
      <w:marTop w:val="0"/>
      <w:marBottom w:val="0"/>
      <w:divBdr>
        <w:top w:val="none" w:sz="0" w:space="0" w:color="auto"/>
        <w:left w:val="none" w:sz="0" w:space="0" w:color="auto"/>
        <w:bottom w:val="none" w:sz="0" w:space="0" w:color="auto"/>
        <w:right w:val="none" w:sz="0" w:space="0" w:color="auto"/>
      </w:divBdr>
    </w:div>
    <w:div w:id="2008510887">
      <w:bodyDiv w:val="1"/>
      <w:marLeft w:val="0"/>
      <w:marRight w:val="0"/>
      <w:marTop w:val="0"/>
      <w:marBottom w:val="0"/>
      <w:divBdr>
        <w:top w:val="none" w:sz="0" w:space="0" w:color="auto"/>
        <w:left w:val="none" w:sz="0" w:space="0" w:color="auto"/>
        <w:bottom w:val="none" w:sz="0" w:space="0" w:color="auto"/>
        <w:right w:val="none" w:sz="0" w:space="0" w:color="auto"/>
      </w:divBdr>
    </w:div>
    <w:div w:id="2029092386">
      <w:bodyDiv w:val="1"/>
      <w:marLeft w:val="0"/>
      <w:marRight w:val="0"/>
      <w:marTop w:val="0"/>
      <w:marBottom w:val="0"/>
      <w:divBdr>
        <w:top w:val="none" w:sz="0" w:space="0" w:color="auto"/>
        <w:left w:val="none" w:sz="0" w:space="0" w:color="auto"/>
        <w:bottom w:val="none" w:sz="0" w:space="0" w:color="auto"/>
        <w:right w:val="none" w:sz="0" w:space="0" w:color="auto"/>
      </w:divBdr>
    </w:div>
    <w:div w:id="2039771952">
      <w:bodyDiv w:val="1"/>
      <w:marLeft w:val="0"/>
      <w:marRight w:val="0"/>
      <w:marTop w:val="0"/>
      <w:marBottom w:val="0"/>
      <w:divBdr>
        <w:top w:val="none" w:sz="0" w:space="0" w:color="auto"/>
        <w:left w:val="none" w:sz="0" w:space="0" w:color="auto"/>
        <w:bottom w:val="none" w:sz="0" w:space="0" w:color="auto"/>
        <w:right w:val="none" w:sz="0" w:space="0" w:color="auto"/>
      </w:divBdr>
    </w:div>
    <w:div w:id="2096899559">
      <w:bodyDiv w:val="1"/>
      <w:marLeft w:val="0"/>
      <w:marRight w:val="0"/>
      <w:marTop w:val="0"/>
      <w:marBottom w:val="0"/>
      <w:divBdr>
        <w:top w:val="none" w:sz="0" w:space="0" w:color="auto"/>
        <w:left w:val="none" w:sz="0" w:space="0" w:color="auto"/>
        <w:bottom w:val="none" w:sz="0" w:space="0" w:color="auto"/>
        <w:right w:val="none" w:sz="0" w:space="0" w:color="auto"/>
      </w:divBdr>
    </w:div>
    <w:div w:id="211644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Genesis+17.11&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Isaiah+54.9-10&amp;t=NASB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ueletterbible.org/search/preSearch.cfm?Criteria=Genesis+6.18&amp;t=NASB95" TargetMode="External"/><Relationship Id="rId5" Type="http://schemas.openxmlformats.org/officeDocument/2006/relationships/hyperlink" Target="https://thebiblesays.com/commentary/gen/gen-9/genesis-98-1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Montgomery</dc:creator>
  <cp:keywords/>
  <dc:description/>
  <cp:lastModifiedBy>Matthew Montgomery</cp:lastModifiedBy>
  <cp:revision>2</cp:revision>
  <cp:lastPrinted>2022-06-08T18:48:00Z</cp:lastPrinted>
  <dcterms:created xsi:type="dcterms:W3CDTF">2022-06-08T18:49:00Z</dcterms:created>
  <dcterms:modified xsi:type="dcterms:W3CDTF">2022-06-08T18:49:00Z</dcterms:modified>
</cp:coreProperties>
</file>