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E4D" w:rsidRPr="00280E4D" w:rsidRDefault="00280E4D" w:rsidP="00280E4D">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rPr>
      </w:pPr>
      <w:r w:rsidRPr="00280E4D">
        <w:rPr>
          <w:rFonts w:ascii="Times New Roman" w:eastAsia="Times New Roman" w:hAnsi="Times New Roman" w:cs="Times New Roman"/>
          <w:b/>
          <w:bCs/>
          <w:color w:val="212529"/>
          <w:kern w:val="36"/>
          <w:sz w:val="48"/>
          <w:szCs w:val="48"/>
        </w:rPr>
        <w:t>Genesis 17:18-20</w:t>
      </w:r>
    </w:p>
    <w:p w:rsidR="00280E4D" w:rsidRDefault="00280E4D" w:rsidP="00280E4D">
      <w:pPr>
        <w:shd w:val="clear" w:color="auto" w:fill="FFFFFF"/>
        <w:spacing w:before="450" w:after="100" w:afterAutospacing="1" w:line="240" w:lineRule="auto"/>
        <w:jc w:val="center"/>
        <w:rPr>
          <w:rFonts w:ascii="Arial" w:eastAsia="Times New Roman" w:hAnsi="Arial" w:cs="Arial"/>
          <w:i/>
          <w:iCs/>
          <w:color w:val="212529"/>
          <w:sz w:val="27"/>
          <w:szCs w:val="27"/>
        </w:rPr>
      </w:pPr>
      <w:hyperlink r:id="rId5" w:history="1">
        <w:r w:rsidRPr="00E16588">
          <w:rPr>
            <w:rStyle w:val="Hyperlink"/>
            <w:rFonts w:ascii="Arial" w:eastAsia="Times New Roman" w:hAnsi="Arial" w:cs="Arial"/>
            <w:i/>
            <w:iCs/>
            <w:sz w:val="27"/>
            <w:szCs w:val="27"/>
          </w:rPr>
          <w:t>https://thebiblesays.com/commentary/gen/gen-17/genesis-1718-20/</w:t>
        </w:r>
      </w:hyperlink>
    </w:p>
    <w:p w:rsidR="00280E4D" w:rsidRPr="00280E4D" w:rsidRDefault="00280E4D" w:rsidP="00280E4D">
      <w:pPr>
        <w:shd w:val="clear" w:color="auto" w:fill="FFFFFF"/>
        <w:spacing w:before="450" w:after="100" w:afterAutospacing="1" w:line="240" w:lineRule="auto"/>
        <w:jc w:val="center"/>
        <w:rPr>
          <w:rFonts w:ascii="Arial" w:eastAsia="Times New Roman" w:hAnsi="Arial" w:cs="Arial"/>
          <w:color w:val="212529"/>
          <w:sz w:val="27"/>
          <w:szCs w:val="27"/>
        </w:rPr>
      </w:pPr>
      <w:bookmarkStart w:id="0" w:name="_GoBack"/>
      <w:bookmarkEnd w:id="0"/>
      <w:r w:rsidRPr="00280E4D">
        <w:rPr>
          <w:rFonts w:ascii="Arial" w:eastAsia="Times New Roman" w:hAnsi="Arial" w:cs="Arial"/>
          <w:i/>
          <w:iCs/>
          <w:color w:val="212529"/>
          <w:sz w:val="27"/>
          <w:szCs w:val="27"/>
        </w:rPr>
        <w:t>Abraham presumes God meant that His promises to bless him and his descendants would come through Ishmael. But God says His covenant will be established through a son born to Sarah. His name will be Isaac.</w:t>
      </w:r>
    </w:p>
    <w:p w:rsidR="00280E4D" w:rsidRPr="00280E4D" w:rsidRDefault="00280E4D" w:rsidP="00280E4D">
      <w:pPr>
        <w:shd w:val="clear" w:color="auto" w:fill="FFFFFF"/>
        <w:spacing w:after="100" w:afterAutospacing="1" w:line="240" w:lineRule="auto"/>
        <w:rPr>
          <w:rFonts w:ascii="Arial" w:eastAsia="Times New Roman" w:hAnsi="Arial" w:cs="Arial"/>
          <w:color w:val="212529"/>
          <w:sz w:val="27"/>
          <w:szCs w:val="27"/>
        </w:rPr>
      </w:pPr>
      <w:r w:rsidRPr="00280E4D">
        <w:rPr>
          <w:rFonts w:ascii="Arial" w:eastAsia="Times New Roman" w:hAnsi="Arial" w:cs="Arial"/>
          <w:color w:val="212529"/>
          <w:sz w:val="27"/>
          <w:szCs w:val="27"/>
        </w:rPr>
        <w:t xml:space="preserve">In Genesis chapter 15, Abram suggested that his servant Eliezer would be his heir, now he considers Ishmael as his apparent heir. Ishmael did fit </w:t>
      </w:r>
      <w:proofErr w:type="gramStart"/>
      <w:r w:rsidRPr="00280E4D">
        <w:rPr>
          <w:rFonts w:ascii="Arial" w:eastAsia="Times New Roman" w:hAnsi="Arial" w:cs="Arial"/>
          <w:color w:val="212529"/>
          <w:sz w:val="27"/>
          <w:szCs w:val="27"/>
        </w:rPr>
        <w:t>all the</w:t>
      </w:r>
      <w:proofErr w:type="gramEnd"/>
      <w:r w:rsidRPr="00280E4D">
        <w:rPr>
          <w:rFonts w:ascii="Arial" w:eastAsia="Times New Roman" w:hAnsi="Arial" w:cs="Arial"/>
          <w:color w:val="212529"/>
          <w:sz w:val="27"/>
          <w:szCs w:val="27"/>
        </w:rPr>
        <w:t xml:space="preserve"> criterion to this point, since he was a child from Abraham’s own body. Abraham had bowed in reverential </w:t>
      </w:r>
      <w:proofErr w:type="gramStart"/>
      <w:r w:rsidRPr="00280E4D">
        <w:rPr>
          <w:rFonts w:ascii="Arial" w:eastAsia="Times New Roman" w:hAnsi="Arial" w:cs="Arial"/>
          <w:color w:val="212529"/>
          <w:sz w:val="27"/>
          <w:szCs w:val="27"/>
        </w:rPr>
        <w:t>awe,</w:t>
      </w:r>
      <w:proofErr w:type="gramEnd"/>
      <w:r w:rsidRPr="00280E4D">
        <w:rPr>
          <w:rFonts w:ascii="Arial" w:eastAsia="Times New Roman" w:hAnsi="Arial" w:cs="Arial"/>
          <w:color w:val="212529"/>
          <w:sz w:val="27"/>
          <w:szCs w:val="27"/>
        </w:rPr>
        <w:t xml:space="preserve"> he laughed, then reasoned, and now makes a plea, </w:t>
      </w:r>
      <w:r w:rsidRPr="00280E4D">
        <w:rPr>
          <w:rFonts w:ascii="Arial" w:eastAsia="Times New Roman" w:hAnsi="Arial" w:cs="Arial"/>
          <w:i/>
          <w:iCs/>
          <w:color w:val="212529"/>
          <w:sz w:val="27"/>
          <w:szCs w:val="27"/>
        </w:rPr>
        <w:t>“Oh that Ishmael might live before You!”</w:t>
      </w:r>
      <w:r w:rsidRPr="00280E4D">
        <w:rPr>
          <w:rFonts w:ascii="Arial" w:eastAsia="Times New Roman" w:hAnsi="Arial" w:cs="Arial"/>
          <w:color w:val="212529"/>
          <w:sz w:val="27"/>
          <w:szCs w:val="27"/>
        </w:rPr>
        <w:t> Abraham cried out to God for Ishmael’s sake. He apparently thinks that God has misspoken, and might be offering Him a polite correction. </w:t>
      </w:r>
    </w:p>
    <w:p w:rsidR="00280E4D" w:rsidRPr="00280E4D" w:rsidRDefault="00280E4D" w:rsidP="00280E4D">
      <w:pPr>
        <w:shd w:val="clear" w:color="auto" w:fill="FFFFFF"/>
        <w:spacing w:after="100" w:afterAutospacing="1" w:line="240" w:lineRule="auto"/>
        <w:rPr>
          <w:rFonts w:ascii="Arial" w:eastAsia="Times New Roman" w:hAnsi="Arial" w:cs="Arial"/>
          <w:color w:val="212529"/>
          <w:sz w:val="27"/>
          <w:szCs w:val="27"/>
        </w:rPr>
      </w:pPr>
      <w:r w:rsidRPr="00280E4D">
        <w:rPr>
          <w:rFonts w:ascii="Arial" w:eastAsia="Times New Roman" w:hAnsi="Arial" w:cs="Arial"/>
          <w:color w:val="212529"/>
          <w:sz w:val="27"/>
          <w:szCs w:val="27"/>
        </w:rPr>
        <w:t>God assures Abraham that Abraham had heard Him right, that</w:t>
      </w:r>
      <w:r w:rsidRPr="00280E4D">
        <w:rPr>
          <w:rFonts w:ascii="Arial" w:eastAsia="Times New Roman" w:hAnsi="Arial" w:cs="Arial"/>
          <w:b/>
          <w:bCs/>
          <w:i/>
          <w:iCs/>
          <w:color w:val="212529"/>
          <w:sz w:val="27"/>
          <w:szCs w:val="27"/>
        </w:rPr>
        <w:t> </w:t>
      </w:r>
      <w:r w:rsidRPr="00280E4D">
        <w:rPr>
          <w:rFonts w:ascii="Arial" w:eastAsia="Times New Roman" w:hAnsi="Arial" w:cs="Arial"/>
          <w:i/>
          <w:iCs/>
          <w:color w:val="212529"/>
          <w:sz w:val="27"/>
          <w:szCs w:val="27"/>
        </w:rPr>
        <w:t>Sarah your wife will bear you a son, and you shall call his name Isaac.</w:t>
      </w:r>
      <w:r w:rsidRPr="00280E4D">
        <w:rPr>
          <w:rFonts w:ascii="Arial" w:eastAsia="Times New Roman" w:hAnsi="Arial" w:cs="Arial"/>
          <w:color w:val="212529"/>
          <w:sz w:val="27"/>
          <w:szCs w:val="27"/>
        </w:rPr>
        <w:t> </w:t>
      </w:r>
      <w:proofErr w:type="gramStart"/>
      <w:r w:rsidRPr="00280E4D">
        <w:rPr>
          <w:rFonts w:ascii="Arial" w:eastAsia="Times New Roman" w:hAnsi="Arial" w:cs="Arial"/>
          <w:color w:val="212529"/>
          <w:sz w:val="27"/>
          <w:szCs w:val="27"/>
        </w:rPr>
        <w:t>The word “Isaac” in Hebrew is </w:t>
      </w:r>
      <w:proofErr w:type="spellStart"/>
      <w:r w:rsidRPr="00280E4D">
        <w:rPr>
          <w:rFonts w:ascii="Arial" w:eastAsia="Times New Roman" w:hAnsi="Arial" w:cs="Arial"/>
          <w:i/>
          <w:iCs/>
          <w:color w:val="212529"/>
          <w:sz w:val="27"/>
          <w:szCs w:val="27"/>
        </w:rPr>
        <w:t>Yishaq</w:t>
      </w:r>
      <w:proofErr w:type="spellEnd"/>
      <w:r w:rsidRPr="00280E4D">
        <w:rPr>
          <w:rFonts w:ascii="Arial" w:eastAsia="Times New Roman" w:hAnsi="Arial" w:cs="Arial"/>
          <w:i/>
          <w:iCs/>
          <w:color w:val="212529"/>
          <w:sz w:val="27"/>
          <w:szCs w:val="27"/>
        </w:rPr>
        <w:t>, </w:t>
      </w:r>
      <w:r w:rsidRPr="00280E4D">
        <w:rPr>
          <w:rFonts w:ascii="Arial" w:eastAsia="Times New Roman" w:hAnsi="Arial" w:cs="Arial"/>
          <w:color w:val="212529"/>
          <w:sz w:val="27"/>
          <w:szCs w:val="27"/>
        </w:rPr>
        <w:t>which is similar to the Hebrew word translated “laughed” (</w:t>
      </w:r>
      <w:proofErr w:type="spellStart"/>
      <w:r w:rsidRPr="00280E4D">
        <w:rPr>
          <w:rFonts w:ascii="Arial" w:eastAsia="Times New Roman" w:hAnsi="Arial" w:cs="Arial"/>
          <w:color w:val="212529"/>
          <w:sz w:val="27"/>
          <w:szCs w:val="27"/>
        </w:rPr>
        <w:t>Sahaq</w:t>
      </w:r>
      <w:proofErr w:type="spellEnd"/>
      <w:r w:rsidRPr="00280E4D">
        <w:rPr>
          <w:rFonts w:ascii="Arial" w:eastAsia="Times New Roman" w:hAnsi="Arial" w:cs="Arial"/>
          <w:color w:val="212529"/>
          <w:sz w:val="27"/>
          <w:szCs w:val="27"/>
        </w:rPr>
        <w:t>) in verse 17.</w:t>
      </w:r>
      <w:proofErr w:type="gramEnd"/>
      <w:r w:rsidRPr="00280E4D">
        <w:rPr>
          <w:rFonts w:ascii="Arial" w:eastAsia="Times New Roman" w:hAnsi="Arial" w:cs="Arial"/>
          <w:color w:val="212529"/>
          <w:sz w:val="27"/>
          <w:szCs w:val="27"/>
        </w:rPr>
        <w:t xml:space="preserve"> In verse 17 Abraham laughed (</w:t>
      </w:r>
      <w:proofErr w:type="spellStart"/>
      <w:r w:rsidRPr="00280E4D">
        <w:rPr>
          <w:rFonts w:ascii="Arial" w:eastAsia="Times New Roman" w:hAnsi="Arial" w:cs="Arial"/>
          <w:color w:val="212529"/>
          <w:sz w:val="27"/>
          <w:szCs w:val="27"/>
        </w:rPr>
        <w:t>Sahaq</w:t>
      </w:r>
      <w:proofErr w:type="spellEnd"/>
      <w:r w:rsidRPr="00280E4D">
        <w:rPr>
          <w:rFonts w:ascii="Arial" w:eastAsia="Times New Roman" w:hAnsi="Arial" w:cs="Arial"/>
          <w:color w:val="212529"/>
          <w:sz w:val="27"/>
          <w:szCs w:val="27"/>
        </w:rPr>
        <w:t>), apparently being amused or being amazed at what God was saying (</w:t>
      </w:r>
      <w:hyperlink r:id="rId6" w:tgtFrame="BLB_NW" w:history="1">
        <w:r w:rsidRPr="00280E4D">
          <w:rPr>
            <w:rFonts w:ascii="Arial" w:eastAsia="Times New Roman" w:hAnsi="Arial" w:cs="Arial"/>
            <w:color w:val="525DDC"/>
            <w:sz w:val="27"/>
            <w:szCs w:val="27"/>
          </w:rPr>
          <w:t>Judges 16:25</w:t>
        </w:r>
      </w:hyperlink>
      <w:r w:rsidRPr="00280E4D">
        <w:rPr>
          <w:rFonts w:ascii="Arial" w:eastAsia="Times New Roman" w:hAnsi="Arial" w:cs="Arial"/>
          <w:color w:val="212529"/>
          <w:sz w:val="27"/>
          <w:szCs w:val="27"/>
        </w:rPr>
        <w:t>, </w:t>
      </w:r>
      <w:hyperlink r:id="rId7" w:tgtFrame="BLB_NW" w:history="1">
        <w:r w:rsidRPr="00280E4D">
          <w:rPr>
            <w:rFonts w:ascii="Arial" w:eastAsia="Times New Roman" w:hAnsi="Arial" w:cs="Arial"/>
            <w:color w:val="525DDC"/>
            <w:sz w:val="27"/>
            <w:szCs w:val="27"/>
          </w:rPr>
          <w:t>Genesis 18:12-15</w:t>
        </w:r>
      </w:hyperlink>
      <w:r w:rsidRPr="00280E4D">
        <w:rPr>
          <w:rFonts w:ascii="Arial" w:eastAsia="Times New Roman" w:hAnsi="Arial" w:cs="Arial"/>
          <w:color w:val="212529"/>
          <w:sz w:val="27"/>
          <w:szCs w:val="27"/>
        </w:rPr>
        <w:t>, </w:t>
      </w:r>
      <w:hyperlink r:id="rId8" w:tgtFrame="BLB_NW" w:history="1">
        <w:r w:rsidRPr="00280E4D">
          <w:rPr>
            <w:rFonts w:ascii="Arial" w:eastAsia="Times New Roman" w:hAnsi="Arial" w:cs="Arial"/>
            <w:color w:val="525DDC"/>
            <w:sz w:val="27"/>
            <w:szCs w:val="27"/>
          </w:rPr>
          <w:t>21:3</w:t>
        </w:r>
      </w:hyperlink>
      <w:r w:rsidRPr="00280E4D">
        <w:rPr>
          <w:rFonts w:ascii="Arial" w:eastAsia="Times New Roman" w:hAnsi="Arial" w:cs="Arial"/>
          <w:color w:val="212529"/>
          <w:sz w:val="27"/>
          <w:szCs w:val="27"/>
        </w:rPr>
        <w:t>,</w:t>
      </w:r>
      <w:hyperlink r:id="rId9" w:tgtFrame="BLB_NW" w:history="1">
        <w:r w:rsidRPr="00280E4D">
          <w:rPr>
            <w:rFonts w:ascii="Arial" w:eastAsia="Times New Roman" w:hAnsi="Arial" w:cs="Arial"/>
            <w:color w:val="525DDC"/>
            <w:sz w:val="27"/>
            <w:szCs w:val="27"/>
          </w:rPr>
          <w:t>6</w:t>
        </w:r>
      </w:hyperlink>
      <w:r w:rsidRPr="00280E4D">
        <w:rPr>
          <w:rFonts w:ascii="Arial" w:eastAsia="Times New Roman" w:hAnsi="Arial" w:cs="Arial"/>
          <w:color w:val="212529"/>
          <w:sz w:val="27"/>
          <w:szCs w:val="27"/>
        </w:rPr>
        <w:t>). Therefore, God instructs Abraham to name his son Isaac (</w:t>
      </w:r>
      <w:proofErr w:type="spellStart"/>
      <w:r w:rsidRPr="00280E4D">
        <w:rPr>
          <w:rFonts w:ascii="Arial" w:eastAsia="Times New Roman" w:hAnsi="Arial" w:cs="Arial"/>
          <w:color w:val="212529"/>
          <w:sz w:val="27"/>
          <w:szCs w:val="27"/>
        </w:rPr>
        <w:t>Yishaq</w:t>
      </w:r>
      <w:proofErr w:type="spellEnd"/>
      <w:r w:rsidRPr="00280E4D">
        <w:rPr>
          <w:rFonts w:ascii="Arial" w:eastAsia="Times New Roman" w:hAnsi="Arial" w:cs="Arial"/>
          <w:color w:val="212529"/>
          <w:sz w:val="27"/>
          <w:szCs w:val="27"/>
        </w:rPr>
        <w:t>) which means “he laughs.” Perhaps God was also laughing at the idea He has limitations. Isaac represents the triumph of the power of God over the limitations of nature. </w:t>
      </w:r>
    </w:p>
    <w:p w:rsidR="00280E4D" w:rsidRPr="00280E4D" w:rsidRDefault="00280E4D" w:rsidP="00280E4D">
      <w:pPr>
        <w:shd w:val="clear" w:color="auto" w:fill="FFFFFF"/>
        <w:spacing w:after="100" w:afterAutospacing="1" w:line="240" w:lineRule="auto"/>
        <w:rPr>
          <w:rFonts w:ascii="Arial" w:eastAsia="Times New Roman" w:hAnsi="Arial" w:cs="Arial"/>
          <w:color w:val="212529"/>
          <w:sz w:val="27"/>
          <w:szCs w:val="27"/>
        </w:rPr>
      </w:pPr>
      <w:r w:rsidRPr="00280E4D">
        <w:rPr>
          <w:rFonts w:ascii="Arial" w:eastAsia="Times New Roman" w:hAnsi="Arial" w:cs="Arial"/>
          <w:color w:val="212529"/>
          <w:sz w:val="27"/>
          <w:szCs w:val="27"/>
        </w:rPr>
        <w:t>Abraham was 100 years old when Isaac was born. Through him, God would bless the nations and keep his covenant and promises to Abraham (</w:t>
      </w:r>
      <w:hyperlink r:id="rId10" w:tgtFrame="BLB_NW" w:history="1">
        <w:r w:rsidRPr="00280E4D">
          <w:rPr>
            <w:rFonts w:ascii="Arial" w:eastAsia="Times New Roman" w:hAnsi="Arial" w:cs="Arial"/>
            <w:color w:val="525DDC"/>
            <w:sz w:val="27"/>
            <w:szCs w:val="27"/>
          </w:rPr>
          <w:t>Genesis 21:8-10</w:t>
        </w:r>
      </w:hyperlink>
      <w:r w:rsidRPr="00280E4D">
        <w:rPr>
          <w:rFonts w:ascii="Arial" w:eastAsia="Times New Roman" w:hAnsi="Arial" w:cs="Arial"/>
          <w:color w:val="212529"/>
          <w:sz w:val="27"/>
          <w:szCs w:val="27"/>
        </w:rPr>
        <w:t>, </w:t>
      </w:r>
      <w:hyperlink r:id="rId11" w:tgtFrame="BLB_NW" w:history="1">
        <w:r w:rsidRPr="00280E4D">
          <w:rPr>
            <w:rFonts w:ascii="Arial" w:eastAsia="Times New Roman" w:hAnsi="Arial" w:cs="Arial"/>
            <w:color w:val="525DDC"/>
            <w:sz w:val="27"/>
            <w:szCs w:val="27"/>
          </w:rPr>
          <w:t>25:1-6</w:t>
        </w:r>
      </w:hyperlink>
      <w:r w:rsidRPr="00280E4D">
        <w:rPr>
          <w:rFonts w:ascii="Arial" w:eastAsia="Times New Roman" w:hAnsi="Arial" w:cs="Arial"/>
          <w:color w:val="212529"/>
          <w:sz w:val="27"/>
          <w:szCs w:val="27"/>
        </w:rPr>
        <w:t>). Isaac’s birth was a special act of God (</w:t>
      </w:r>
      <w:hyperlink r:id="rId12" w:tgtFrame="BLB_NW" w:history="1">
        <w:r w:rsidRPr="00280E4D">
          <w:rPr>
            <w:rFonts w:ascii="Arial" w:eastAsia="Times New Roman" w:hAnsi="Arial" w:cs="Arial"/>
            <w:color w:val="525DDC"/>
            <w:sz w:val="27"/>
            <w:szCs w:val="27"/>
          </w:rPr>
          <w:t>Genesis 21:1-7</w:t>
        </w:r>
      </w:hyperlink>
      <w:r w:rsidRPr="00280E4D">
        <w:rPr>
          <w:rFonts w:ascii="Arial" w:eastAsia="Times New Roman" w:hAnsi="Arial" w:cs="Arial"/>
          <w:color w:val="212529"/>
          <w:sz w:val="27"/>
          <w:szCs w:val="27"/>
        </w:rPr>
        <w:t>) and his preservation as the promised son was just as much a miracle (</w:t>
      </w:r>
      <w:hyperlink r:id="rId13" w:tgtFrame="BLB_NW" w:history="1">
        <w:r w:rsidRPr="00280E4D">
          <w:rPr>
            <w:rFonts w:ascii="Arial" w:eastAsia="Times New Roman" w:hAnsi="Arial" w:cs="Arial"/>
            <w:color w:val="525DDC"/>
            <w:sz w:val="27"/>
            <w:szCs w:val="27"/>
          </w:rPr>
          <w:t>Genesis 22</w:t>
        </w:r>
      </w:hyperlink>
      <w:r w:rsidRPr="00280E4D">
        <w:rPr>
          <w:rFonts w:ascii="Arial" w:eastAsia="Times New Roman" w:hAnsi="Arial" w:cs="Arial"/>
          <w:color w:val="212529"/>
          <w:sz w:val="27"/>
          <w:szCs w:val="27"/>
        </w:rPr>
        <w:t>). For the fourth time in this chapter, we encounter the term </w:t>
      </w:r>
      <w:r w:rsidRPr="00280E4D">
        <w:rPr>
          <w:rFonts w:ascii="Arial" w:eastAsia="Times New Roman" w:hAnsi="Arial" w:cs="Arial"/>
          <w:i/>
          <w:iCs/>
          <w:color w:val="212529"/>
          <w:sz w:val="27"/>
          <w:szCs w:val="27"/>
        </w:rPr>
        <w:t>an everlasting covenant</w:t>
      </w:r>
      <w:r w:rsidRPr="00280E4D">
        <w:rPr>
          <w:rFonts w:ascii="Arial" w:eastAsia="Times New Roman" w:hAnsi="Arial" w:cs="Arial"/>
          <w:color w:val="212529"/>
          <w:sz w:val="27"/>
          <w:szCs w:val="27"/>
        </w:rPr>
        <w:t xml:space="preserve"> (v. 7, 8, 13, </w:t>
      </w:r>
      <w:proofErr w:type="gramStart"/>
      <w:r w:rsidRPr="00280E4D">
        <w:rPr>
          <w:rFonts w:ascii="Arial" w:eastAsia="Times New Roman" w:hAnsi="Arial" w:cs="Arial"/>
          <w:color w:val="212529"/>
          <w:sz w:val="27"/>
          <w:szCs w:val="27"/>
        </w:rPr>
        <w:t>19</w:t>
      </w:r>
      <w:proofErr w:type="gramEnd"/>
      <w:r w:rsidRPr="00280E4D">
        <w:rPr>
          <w:rFonts w:ascii="Arial" w:eastAsia="Times New Roman" w:hAnsi="Arial" w:cs="Arial"/>
          <w:color w:val="212529"/>
          <w:sz w:val="27"/>
          <w:szCs w:val="27"/>
        </w:rPr>
        <w:t>) enduring even </w:t>
      </w:r>
      <w:r w:rsidRPr="00280E4D">
        <w:rPr>
          <w:rFonts w:ascii="Arial" w:eastAsia="Times New Roman" w:hAnsi="Arial" w:cs="Arial"/>
          <w:i/>
          <w:iCs/>
          <w:color w:val="212529"/>
          <w:sz w:val="27"/>
          <w:szCs w:val="27"/>
        </w:rPr>
        <w:t xml:space="preserve">for his descendants after </w:t>
      </w:r>
      <w:proofErr w:type="spellStart"/>
      <w:r w:rsidRPr="00280E4D">
        <w:rPr>
          <w:rFonts w:ascii="Arial" w:eastAsia="Times New Roman" w:hAnsi="Arial" w:cs="Arial"/>
          <w:i/>
          <w:iCs/>
          <w:color w:val="212529"/>
          <w:sz w:val="27"/>
          <w:szCs w:val="27"/>
        </w:rPr>
        <w:t>him.</w:t>
      </w:r>
      <w:r w:rsidRPr="00280E4D">
        <w:rPr>
          <w:rFonts w:ascii="Arial" w:eastAsia="Times New Roman" w:hAnsi="Arial" w:cs="Arial"/>
          <w:color w:val="212529"/>
          <w:sz w:val="27"/>
          <w:szCs w:val="27"/>
        </w:rPr>
        <w:t>God</w:t>
      </w:r>
      <w:proofErr w:type="spellEnd"/>
      <w:r w:rsidRPr="00280E4D">
        <w:rPr>
          <w:rFonts w:ascii="Arial" w:eastAsia="Times New Roman" w:hAnsi="Arial" w:cs="Arial"/>
          <w:color w:val="212529"/>
          <w:sz w:val="27"/>
          <w:szCs w:val="27"/>
        </w:rPr>
        <w:t xml:space="preserve"> tells Abraham</w:t>
      </w:r>
      <w:r w:rsidRPr="00280E4D">
        <w:rPr>
          <w:rFonts w:ascii="Arial" w:eastAsia="Times New Roman" w:hAnsi="Arial" w:cs="Arial"/>
          <w:i/>
          <w:iCs/>
          <w:color w:val="212529"/>
          <w:sz w:val="27"/>
          <w:szCs w:val="27"/>
        </w:rPr>
        <w:t>, as for Ishmael, I have heard you.</w:t>
      </w:r>
      <w:r w:rsidRPr="00280E4D">
        <w:rPr>
          <w:rFonts w:ascii="Arial" w:eastAsia="Times New Roman" w:hAnsi="Arial" w:cs="Arial"/>
          <w:color w:val="212529"/>
          <w:sz w:val="27"/>
          <w:szCs w:val="27"/>
        </w:rPr>
        <w:t> The name Ishmael means “God will hear.” God indeed “heard” Abraham’s request concerning Ishmael. Although Ishmael is not to be Abraham’s spiritual heir, he receives God’s blessing. God gives four promises to Ishmael. (1) </w:t>
      </w:r>
      <w:r w:rsidRPr="00280E4D">
        <w:rPr>
          <w:rFonts w:ascii="Arial" w:eastAsia="Times New Roman" w:hAnsi="Arial" w:cs="Arial"/>
          <w:i/>
          <w:iCs/>
          <w:color w:val="212529"/>
          <w:sz w:val="27"/>
          <w:szCs w:val="27"/>
        </w:rPr>
        <w:t>“I will bless him.”</w:t>
      </w:r>
      <w:r w:rsidRPr="00280E4D">
        <w:rPr>
          <w:rFonts w:ascii="Arial" w:eastAsia="Times New Roman" w:hAnsi="Arial" w:cs="Arial"/>
          <w:color w:val="212529"/>
          <w:sz w:val="27"/>
          <w:szCs w:val="27"/>
        </w:rPr>
        <w:t> (2) </w:t>
      </w:r>
      <w:r w:rsidRPr="00280E4D">
        <w:rPr>
          <w:rFonts w:ascii="Arial" w:eastAsia="Times New Roman" w:hAnsi="Arial" w:cs="Arial"/>
          <w:b/>
          <w:bCs/>
          <w:i/>
          <w:iCs/>
          <w:color w:val="212529"/>
          <w:sz w:val="27"/>
          <w:szCs w:val="27"/>
        </w:rPr>
        <w:t>“</w:t>
      </w:r>
      <w:proofErr w:type="gramStart"/>
      <w:r w:rsidRPr="00280E4D">
        <w:rPr>
          <w:rFonts w:ascii="Arial" w:eastAsia="Times New Roman" w:hAnsi="Arial" w:cs="Arial"/>
          <w:i/>
          <w:iCs/>
          <w:color w:val="212529"/>
          <w:sz w:val="27"/>
          <w:szCs w:val="27"/>
        </w:rPr>
        <w:t>will</w:t>
      </w:r>
      <w:proofErr w:type="gramEnd"/>
      <w:r w:rsidRPr="00280E4D">
        <w:rPr>
          <w:rFonts w:ascii="Arial" w:eastAsia="Times New Roman" w:hAnsi="Arial" w:cs="Arial"/>
          <w:i/>
          <w:iCs/>
          <w:color w:val="212529"/>
          <w:sz w:val="27"/>
          <w:szCs w:val="27"/>
        </w:rPr>
        <w:t xml:space="preserve"> make him fruitful.”</w:t>
      </w:r>
      <w:r w:rsidRPr="00280E4D">
        <w:rPr>
          <w:rFonts w:ascii="Arial" w:eastAsia="Times New Roman" w:hAnsi="Arial" w:cs="Arial"/>
          <w:color w:val="212529"/>
          <w:sz w:val="27"/>
          <w:szCs w:val="27"/>
        </w:rPr>
        <w:t> Although Ishmael was not the promised son, God kept His promise to make him fruitful. Ishmael will have many descendants.</w:t>
      </w:r>
      <w:r w:rsidRPr="00280E4D">
        <w:rPr>
          <w:rFonts w:ascii="Arial" w:eastAsia="Times New Roman" w:hAnsi="Arial" w:cs="Arial"/>
          <w:b/>
          <w:bCs/>
          <w:i/>
          <w:iCs/>
          <w:color w:val="212529"/>
          <w:sz w:val="27"/>
          <w:szCs w:val="27"/>
        </w:rPr>
        <w:t> </w:t>
      </w:r>
      <w:r w:rsidRPr="00280E4D">
        <w:rPr>
          <w:rFonts w:ascii="Arial" w:eastAsia="Times New Roman" w:hAnsi="Arial" w:cs="Arial"/>
          <w:color w:val="212529"/>
          <w:sz w:val="27"/>
          <w:szCs w:val="27"/>
        </w:rPr>
        <w:t>(3) </w:t>
      </w:r>
      <w:r w:rsidRPr="00280E4D">
        <w:rPr>
          <w:rFonts w:ascii="Arial" w:eastAsia="Times New Roman" w:hAnsi="Arial" w:cs="Arial"/>
          <w:i/>
          <w:iCs/>
          <w:color w:val="212529"/>
          <w:sz w:val="27"/>
          <w:szCs w:val="27"/>
        </w:rPr>
        <w:t>“He shall become the father of twelve princes.” </w:t>
      </w:r>
      <w:proofErr w:type="gramStart"/>
      <w:r w:rsidRPr="00280E4D">
        <w:rPr>
          <w:rFonts w:ascii="Arial" w:eastAsia="Times New Roman" w:hAnsi="Arial" w:cs="Arial"/>
          <w:color w:val="212529"/>
          <w:sz w:val="27"/>
          <w:szCs w:val="27"/>
        </w:rPr>
        <w:t>Just as 12 sons and eventually 12 nations were to come from Isaacs’s son Jacob (</w:t>
      </w:r>
      <w:hyperlink r:id="rId14" w:tgtFrame="BLB_NW" w:history="1">
        <w:r w:rsidRPr="00280E4D">
          <w:rPr>
            <w:rFonts w:ascii="Arial" w:eastAsia="Times New Roman" w:hAnsi="Arial" w:cs="Arial"/>
            <w:color w:val="525DDC"/>
            <w:sz w:val="27"/>
            <w:szCs w:val="27"/>
          </w:rPr>
          <w:t>Genesis 29:31</w:t>
        </w:r>
      </w:hyperlink>
      <w:r w:rsidRPr="00280E4D">
        <w:rPr>
          <w:rFonts w:ascii="Arial" w:eastAsia="Times New Roman" w:hAnsi="Arial" w:cs="Arial"/>
          <w:color w:val="212529"/>
          <w:sz w:val="27"/>
          <w:szCs w:val="27"/>
        </w:rPr>
        <w:t xml:space="preserve">), God </w:t>
      </w:r>
      <w:r w:rsidRPr="00280E4D">
        <w:rPr>
          <w:rFonts w:ascii="Arial" w:eastAsia="Times New Roman" w:hAnsi="Arial" w:cs="Arial"/>
          <w:color w:val="212529"/>
          <w:sz w:val="27"/>
          <w:szCs w:val="27"/>
        </w:rPr>
        <w:lastRenderedPageBreak/>
        <w:t>promises that 12 princes and ultimately 12 tribes would come from Ishmael (</w:t>
      </w:r>
      <w:hyperlink r:id="rId15" w:tgtFrame="BLB_NW" w:history="1">
        <w:r w:rsidRPr="00280E4D">
          <w:rPr>
            <w:rFonts w:ascii="Arial" w:eastAsia="Times New Roman" w:hAnsi="Arial" w:cs="Arial"/>
            <w:color w:val="525DDC"/>
            <w:sz w:val="27"/>
            <w:szCs w:val="27"/>
          </w:rPr>
          <w:t>Genesis 25:12-18</w:t>
        </w:r>
      </w:hyperlink>
      <w:r w:rsidRPr="00280E4D">
        <w:rPr>
          <w:rFonts w:ascii="Arial" w:eastAsia="Times New Roman" w:hAnsi="Arial" w:cs="Arial"/>
          <w:color w:val="212529"/>
          <w:sz w:val="27"/>
          <w:szCs w:val="27"/>
        </w:rPr>
        <w:t>).</w:t>
      </w:r>
      <w:proofErr w:type="gramEnd"/>
      <w:r w:rsidRPr="00280E4D">
        <w:rPr>
          <w:rFonts w:ascii="Arial" w:eastAsia="Times New Roman" w:hAnsi="Arial" w:cs="Arial"/>
          <w:color w:val="212529"/>
          <w:sz w:val="27"/>
          <w:szCs w:val="27"/>
        </w:rPr>
        <w:t xml:space="preserve"> And (4) </w:t>
      </w:r>
      <w:r w:rsidRPr="00280E4D">
        <w:rPr>
          <w:rFonts w:ascii="Arial" w:eastAsia="Times New Roman" w:hAnsi="Arial" w:cs="Arial"/>
          <w:i/>
          <w:iCs/>
          <w:color w:val="212529"/>
          <w:sz w:val="27"/>
          <w:szCs w:val="27"/>
        </w:rPr>
        <w:t>“I will make him a great nation.”</w:t>
      </w:r>
      <w:r w:rsidRPr="00280E4D">
        <w:rPr>
          <w:rFonts w:ascii="Arial" w:eastAsia="Times New Roman" w:hAnsi="Arial" w:cs="Arial"/>
          <w:color w:val="212529"/>
          <w:sz w:val="27"/>
          <w:szCs w:val="27"/>
        </w:rPr>
        <w:t> Gods promises to Ishmael represent a considerable enhancement over the words spoken to Hagar about Ishmael (i.e. </w:t>
      </w:r>
      <w:hyperlink r:id="rId16" w:tgtFrame="BLB_NW" w:history="1">
        <w:r w:rsidRPr="00280E4D">
          <w:rPr>
            <w:rFonts w:ascii="Arial" w:eastAsia="Times New Roman" w:hAnsi="Arial" w:cs="Arial"/>
            <w:color w:val="525DDC"/>
            <w:sz w:val="27"/>
            <w:szCs w:val="27"/>
          </w:rPr>
          <w:t>Genesis 16:11-12</w:t>
        </w:r>
      </w:hyperlink>
      <w:r w:rsidRPr="00280E4D">
        <w:rPr>
          <w:rFonts w:ascii="Arial" w:eastAsia="Times New Roman" w:hAnsi="Arial" w:cs="Arial"/>
          <w:color w:val="212529"/>
          <w:sz w:val="27"/>
          <w:szCs w:val="27"/>
        </w:rPr>
        <w:t>). Ishmael will become the father of a great people, but he and his offspring will be outsiders; however, Isaac will assume his father’s inheritance.</w:t>
      </w:r>
    </w:p>
    <w:p w:rsidR="00280E4D" w:rsidRPr="00280E4D" w:rsidRDefault="00280E4D" w:rsidP="00280E4D">
      <w:pPr>
        <w:shd w:val="clear" w:color="auto" w:fill="FFFFFF"/>
        <w:spacing w:after="100" w:afterAutospacing="1" w:line="240" w:lineRule="auto"/>
        <w:rPr>
          <w:rFonts w:ascii="Arial" w:eastAsia="Times New Roman" w:hAnsi="Arial" w:cs="Arial"/>
          <w:color w:val="212529"/>
          <w:sz w:val="27"/>
          <w:szCs w:val="27"/>
        </w:rPr>
      </w:pPr>
      <w:r w:rsidRPr="00280E4D">
        <w:rPr>
          <w:rFonts w:ascii="Arial" w:eastAsia="Times New Roman" w:hAnsi="Arial" w:cs="Arial"/>
          <w:b/>
          <w:bCs/>
          <w:color w:val="212529"/>
          <w:sz w:val="27"/>
          <w:szCs w:val="27"/>
        </w:rPr>
        <w:t>Biblical Text</w:t>
      </w:r>
      <w:r>
        <w:rPr>
          <w:rFonts w:ascii="Arial" w:eastAsia="Times New Roman" w:hAnsi="Arial" w:cs="Arial"/>
          <w:b/>
          <w:bCs/>
          <w:color w:val="212529"/>
          <w:sz w:val="27"/>
          <w:szCs w:val="27"/>
        </w:rPr>
        <w:t>:</w:t>
      </w:r>
    </w:p>
    <w:p w:rsidR="00280E4D" w:rsidRPr="00280E4D" w:rsidRDefault="00280E4D" w:rsidP="00280E4D">
      <w:pPr>
        <w:shd w:val="clear" w:color="auto" w:fill="FFFFFF"/>
        <w:spacing w:after="100" w:afterAutospacing="1" w:line="240" w:lineRule="auto"/>
        <w:rPr>
          <w:rFonts w:ascii="Arial" w:eastAsia="Times New Roman" w:hAnsi="Arial" w:cs="Arial"/>
          <w:color w:val="212529"/>
          <w:sz w:val="27"/>
          <w:szCs w:val="27"/>
        </w:rPr>
      </w:pPr>
      <w:r w:rsidRPr="00280E4D">
        <w:rPr>
          <w:rFonts w:ascii="Arial" w:eastAsia="Times New Roman" w:hAnsi="Arial" w:cs="Arial"/>
          <w:b/>
          <w:bCs/>
          <w:color w:val="212529"/>
          <w:sz w:val="20"/>
          <w:szCs w:val="20"/>
          <w:vertAlign w:val="superscript"/>
        </w:rPr>
        <w:t>18</w:t>
      </w:r>
      <w:r w:rsidRPr="00280E4D">
        <w:rPr>
          <w:rFonts w:ascii="Arial" w:eastAsia="Times New Roman" w:hAnsi="Arial" w:cs="Arial"/>
          <w:b/>
          <w:bCs/>
          <w:color w:val="212529"/>
          <w:sz w:val="27"/>
          <w:szCs w:val="27"/>
        </w:rPr>
        <w:t xml:space="preserve"> And Abraham said to God, “Oh that Ishmael might live before </w:t>
      </w:r>
      <w:proofErr w:type="gramStart"/>
      <w:r w:rsidRPr="00280E4D">
        <w:rPr>
          <w:rFonts w:ascii="Arial" w:eastAsia="Times New Roman" w:hAnsi="Arial" w:cs="Arial"/>
          <w:b/>
          <w:bCs/>
          <w:color w:val="212529"/>
          <w:sz w:val="27"/>
          <w:szCs w:val="27"/>
        </w:rPr>
        <w:t>You</w:t>
      </w:r>
      <w:proofErr w:type="gramEnd"/>
      <w:r w:rsidRPr="00280E4D">
        <w:rPr>
          <w:rFonts w:ascii="Arial" w:eastAsia="Times New Roman" w:hAnsi="Arial" w:cs="Arial"/>
          <w:b/>
          <w:bCs/>
          <w:color w:val="212529"/>
          <w:sz w:val="27"/>
          <w:szCs w:val="27"/>
        </w:rPr>
        <w:t>!” </w:t>
      </w:r>
      <w:r w:rsidRPr="00280E4D">
        <w:rPr>
          <w:rFonts w:ascii="Arial" w:eastAsia="Times New Roman" w:hAnsi="Arial" w:cs="Arial"/>
          <w:b/>
          <w:bCs/>
          <w:color w:val="212529"/>
          <w:sz w:val="20"/>
          <w:szCs w:val="20"/>
          <w:vertAlign w:val="superscript"/>
        </w:rPr>
        <w:t>19</w:t>
      </w:r>
      <w:r w:rsidRPr="00280E4D">
        <w:rPr>
          <w:rFonts w:ascii="Arial" w:eastAsia="Times New Roman" w:hAnsi="Arial" w:cs="Arial"/>
          <w:b/>
          <w:bCs/>
          <w:color w:val="212529"/>
          <w:sz w:val="27"/>
          <w:szCs w:val="27"/>
        </w:rPr>
        <w:t xml:space="preserve"> But God said, “No, but Sarah your wife will bear you a son, and you shall call his name Isaac; and I will establish </w:t>
      </w:r>
      <w:proofErr w:type="gramStart"/>
      <w:r w:rsidRPr="00280E4D">
        <w:rPr>
          <w:rFonts w:ascii="Arial" w:eastAsia="Times New Roman" w:hAnsi="Arial" w:cs="Arial"/>
          <w:b/>
          <w:bCs/>
          <w:color w:val="212529"/>
          <w:sz w:val="27"/>
          <w:szCs w:val="27"/>
        </w:rPr>
        <w:t>My</w:t>
      </w:r>
      <w:proofErr w:type="gramEnd"/>
      <w:r w:rsidRPr="00280E4D">
        <w:rPr>
          <w:rFonts w:ascii="Arial" w:eastAsia="Times New Roman" w:hAnsi="Arial" w:cs="Arial"/>
          <w:b/>
          <w:bCs/>
          <w:color w:val="212529"/>
          <w:sz w:val="27"/>
          <w:szCs w:val="27"/>
        </w:rPr>
        <w:t xml:space="preserve"> covenant with him for an everlasting covenant for his descendants after him. </w:t>
      </w:r>
      <w:proofErr w:type="gramStart"/>
      <w:r w:rsidRPr="00280E4D">
        <w:rPr>
          <w:rFonts w:ascii="Arial" w:eastAsia="Times New Roman" w:hAnsi="Arial" w:cs="Arial"/>
          <w:b/>
          <w:bCs/>
          <w:color w:val="212529"/>
          <w:sz w:val="20"/>
          <w:szCs w:val="20"/>
          <w:vertAlign w:val="superscript"/>
        </w:rPr>
        <w:t>20</w:t>
      </w:r>
      <w:r w:rsidRPr="00280E4D">
        <w:rPr>
          <w:rFonts w:ascii="Arial" w:eastAsia="Times New Roman" w:hAnsi="Arial" w:cs="Arial"/>
          <w:b/>
          <w:bCs/>
          <w:color w:val="212529"/>
          <w:sz w:val="27"/>
          <w:szCs w:val="27"/>
        </w:rPr>
        <w:t> “As for Ishmael, I have heard you; behold, I will bless him, and will make him fruitful and will multiply him exceedingly.</w:t>
      </w:r>
      <w:proofErr w:type="gramEnd"/>
      <w:r w:rsidRPr="00280E4D">
        <w:rPr>
          <w:rFonts w:ascii="Arial" w:eastAsia="Times New Roman" w:hAnsi="Arial" w:cs="Arial"/>
          <w:b/>
          <w:bCs/>
          <w:color w:val="212529"/>
          <w:sz w:val="27"/>
          <w:szCs w:val="27"/>
        </w:rPr>
        <w:t xml:space="preserve"> He shall become the father of twelve princes, and I will make him a great nation.</w:t>
      </w:r>
    </w:p>
    <w:p w:rsidR="00042CAF" w:rsidRDefault="00042CAF"/>
    <w:sectPr w:rsidR="00042C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E4D"/>
    <w:rsid w:val="00042CAF"/>
    <w:rsid w:val="00280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80E4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0E4D"/>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280E4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80E4D"/>
    <w:rPr>
      <w:i/>
      <w:iCs/>
    </w:rPr>
  </w:style>
  <w:style w:type="paragraph" w:styleId="NormalWeb">
    <w:name w:val="Normal (Web)"/>
    <w:basedOn w:val="Normal"/>
    <w:uiPriority w:val="99"/>
    <w:semiHidden/>
    <w:unhideWhenUsed/>
    <w:rsid w:val="00280E4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80E4D"/>
    <w:rPr>
      <w:b/>
      <w:bCs/>
    </w:rPr>
  </w:style>
  <w:style w:type="character" w:styleId="Hyperlink">
    <w:name w:val="Hyperlink"/>
    <w:basedOn w:val="DefaultParagraphFont"/>
    <w:uiPriority w:val="99"/>
    <w:unhideWhenUsed/>
    <w:rsid w:val="00280E4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80E4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0E4D"/>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280E4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80E4D"/>
    <w:rPr>
      <w:i/>
      <w:iCs/>
    </w:rPr>
  </w:style>
  <w:style w:type="paragraph" w:styleId="NormalWeb">
    <w:name w:val="Normal (Web)"/>
    <w:basedOn w:val="Normal"/>
    <w:uiPriority w:val="99"/>
    <w:semiHidden/>
    <w:unhideWhenUsed/>
    <w:rsid w:val="00280E4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80E4D"/>
    <w:rPr>
      <w:b/>
      <w:bCs/>
    </w:rPr>
  </w:style>
  <w:style w:type="character" w:styleId="Hyperlink">
    <w:name w:val="Hyperlink"/>
    <w:basedOn w:val="DefaultParagraphFont"/>
    <w:uiPriority w:val="99"/>
    <w:unhideWhenUsed/>
    <w:rsid w:val="00280E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13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Genesis+21.3&amp;t=NASB95" TargetMode="External"/><Relationship Id="rId13" Type="http://schemas.openxmlformats.org/officeDocument/2006/relationships/hyperlink" Target="https://www.blueletterbible.org/search/preSearch.cfm?Criteria=Genesis+22&amp;t=NASB9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lueletterbible.org/search/preSearch.cfm?Criteria=Genesis+18.12-15&amp;t=NASB95" TargetMode="External"/><Relationship Id="rId12" Type="http://schemas.openxmlformats.org/officeDocument/2006/relationships/hyperlink" Target="https://www.blueletterbible.org/search/preSearch.cfm?Criteria=Genesis+21.1-7&amp;t=NASB95"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www.blueletterbible.org/search/preSearch.cfm?Criteria=Genesis+16.11-12&amp;t=NASB95" TargetMode="External"/><Relationship Id="rId1" Type="http://schemas.openxmlformats.org/officeDocument/2006/relationships/styles" Target="styles.xml"/><Relationship Id="rId6" Type="http://schemas.openxmlformats.org/officeDocument/2006/relationships/hyperlink" Target="https://www.blueletterbible.org/search/preSearch.cfm?Criteria=Judges+16.25&amp;t=NASB95" TargetMode="External"/><Relationship Id="rId11" Type="http://schemas.openxmlformats.org/officeDocument/2006/relationships/hyperlink" Target="https://www.blueletterbible.org/search/preSearch.cfm?Criteria=Genesis+25.1-6&amp;t=NASB95" TargetMode="External"/><Relationship Id="rId5" Type="http://schemas.openxmlformats.org/officeDocument/2006/relationships/hyperlink" Target="https://thebiblesays.com/commentary/gen/gen-17/genesis-1718-20/" TargetMode="External"/><Relationship Id="rId15" Type="http://schemas.openxmlformats.org/officeDocument/2006/relationships/hyperlink" Target="https://www.blueletterbible.org/search/preSearch.cfm?Criteria=Genesis+25.12-18&amp;t=NASB95" TargetMode="External"/><Relationship Id="rId10" Type="http://schemas.openxmlformats.org/officeDocument/2006/relationships/hyperlink" Target="https://www.blueletterbible.org/search/preSearch.cfm?Criteria=Genesis+21.8-10&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Genesis+21.6&amp;t=NASB95" TargetMode="External"/><Relationship Id="rId14" Type="http://schemas.openxmlformats.org/officeDocument/2006/relationships/hyperlink" Target="https://www.blueletterbible.org/search/preSearch.cfm?Criteria=Genesis+29.31&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698</Words>
  <Characters>3980</Characters>
  <Application>Microsoft Office Word</Application>
  <DocSecurity>0</DocSecurity>
  <Lines>33</Lines>
  <Paragraphs>9</Paragraphs>
  <ScaleCrop>false</ScaleCrop>
  <Company/>
  <LinksUpToDate>false</LinksUpToDate>
  <CharactersWithSpaces>4669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2022-10-03T04:07:00Z</dcterms:created>
  <dcterms:modified xsi:type="dcterms:W3CDTF">2022-10-03T04:07:00Z</dcterms:modified>
</cp:coreProperties>
</file>