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914" w:rsidRPr="001D2914" w:rsidRDefault="001D2914" w:rsidP="001D2914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D291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Genesis 17:3-5</w:t>
      </w:r>
    </w:p>
    <w:p w:rsidR="001D2914" w:rsidRDefault="001D2914" w:rsidP="001D2914">
      <w:pPr>
        <w:shd w:val="clear" w:color="auto" w:fill="FFFFFF"/>
        <w:spacing w:before="450" w:after="100" w:afterAutospacing="1" w:line="240" w:lineRule="auto"/>
        <w:jc w:val="center"/>
        <w:rPr>
          <w:rFonts w:ascii="Arial" w:eastAsia="Times New Roman" w:hAnsi="Arial" w:cs="Arial"/>
          <w:i/>
          <w:iCs/>
          <w:sz w:val="27"/>
          <w:szCs w:val="27"/>
        </w:rPr>
      </w:pPr>
      <w:hyperlink r:id="rId5" w:history="1">
        <w:r w:rsidRPr="00F52DB8">
          <w:rPr>
            <w:rStyle w:val="Hyperlink"/>
            <w:rFonts w:ascii="Arial" w:eastAsia="Times New Roman" w:hAnsi="Arial" w:cs="Arial"/>
            <w:i/>
            <w:iCs/>
            <w:sz w:val="27"/>
            <w:szCs w:val="27"/>
          </w:rPr>
          <w:t>https://thebiblesays.com/commentary/gen/gen-17/genesis-173-5/</w:t>
        </w:r>
      </w:hyperlink>
    </w:p>
    <w:p w:rsidR="001D2914" w:rsidRPr="001D2914" w:rsidRDefault="001D2914" w:rsidP="001D2914">
      <w:pPr>
        <w:shd w:val="clear" w:color="auto" w:fill="FFFFFF"/>
        <w:spacing w:before="450" w:after="100" w:afterAutospacing="1" w:line="240" w:lineRule="auto"/>
        <w:jc w:val="center"/>
        <w:rPr>
          <w:rFonts w:ascii="Arial" w:eastAsia="Times New Roman" w:hAnsi="Arial" w:cs="Arial"/>
          <w:sz w:val="27"/>
          <w:szCs w:val="27"/>
        </w:rPr>
      </w:pPr>
      <w:r w:rsidRPr="001D2914">
        <w:rPr>
          <w:rFonts w:ascii="Arial" w:eastAsia="Times New Roman" w:hAnsi="Arial" w:cs="Arial"/>
          <w:i/>
          <w:iCs/>
          <w:sz w:val="27"/>
          <w:szCs w:val="27"/>
        </w:rPr>
        <w:t>God changes Abram’s name to Abraham because he will be the father of many nations.</w:t>
      </w:r>
    </w:p>
    <w:p w:rsidR="001D2914" w:rsidRPr="001D2914" w:rsidRDefault="001D2914" w:rsidP="001D291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1D2914">
        <w:rPr>
          <w:rFonts w:ascii="Arial" w:eastAsia="Times New Roman" w:hAnsi="Arial" w:cs="Arial"/>
          <w:i/>
          <w:iCs/>
          <w:sz w:val="27"/>
          <w:szCs w:val="27"/>
        </w:rPr>
        <w:t>Abram fell on his face</w:t>
      </w:r>
      <w:r w:rsidRPr="001D2914">
        <w:rPr>
          <w:rFonts w:ascii="Arial" w:eastAsia="Times New Roman" w:hAnsi="Arial" w:cs="Arial"/>
          <w:sz w:val="27"/>
          <w:szCs w:val="27"/>
        </w:rPr>
        <w:t> in awe, humbling himself in front of God in submission. Falling on one’s face was a way of showing respect to one’s superior, or suzerain, and of assuming the role of a servant or vassal (</w:t>
      </w:r>
      <w:hyperlink r:id="rId6" w:tgtFrame="BLB_NW" w:history="1">
        <w:r w:rsidRPr="001D2914">
          <w:rPr>
            <w:rFonts w:ascii="Arial" w:eastAsia="Times New Roman" w:hAnsi="Arial" w:cs="Arial"/>
            <w:color w:val="525DDC"/>
            <w:sz w:val="27"/>
            <w:szCs w:val="27"/>
          </w:rPr>
          <w:t>Genesis 37:10</w:t>
        </w:r>
      </w:hyperlink>
      <w:r w:rsidRPr="001D2914">
        <w:rPr>
          <w:rFonts w:ascii="Arial" w:eastAsia="Times New Roman" w:hAnsi="Arial" w:cs="Arial"/>
          <w:sz w:val="27"/>
          <w:szCs w:val="27"/>
        </w:rPr>
        <w:t>, </w:t>
      </w:r>
      <w:hyperlink r:id="rId7" w:tgtFrame="BLB_NW" w:history="1">
        <w:r w:rsidRPr="001D2914">
          <w:rPr>
            <w:rFonts w:ascii="Arial" w:eastAsia="Times New Roman" w:hAnsi="Arial" w:cs="Arial"/>
            <w:color w:val="525DDC"/>
            <w:sz w:val="27"/>
            <w:szCs w:val="27"/>
          </w:rPr>
          <w:t>42:6</w:t>
        </w:r>
      </w:hyperlink>
      <w:r w:rsidRPr="001D2914">
        <w:rPr>
          <w:rFonts w:ascii="Arial" w:eastAsia="Times New Roman" w:hAnsi="Arial" w:cs="Arial"/>
          <w:sz w:val="27"/>
          <w:szCs w:val="27"/>
        </w:rPr>
        <w:t>, </w:t>
      </w:r>
      <w:hyperlink r:id="rId8" w:tgtFrame="BLB_NW" w:history="1">
        <w:r w:rsidRPr="001D2914">
          <w:rPr>
            <w:rFonts w:ascii="Arial" w:eastAsia="Times New Roman" w:hAnsi="Arial" w:cs="Arial"/>
            <w:color w:val="525DDC"/>
            <w:sz w:val="27"/>
            <w:szCs w:val="27"/>
          </w:rPr>
          <w:t>44:14</w:t>
        </w:r>
      </w:hyperlink>
      <w:r w:rsidRPr="001D2914">
        <w:rPr>
          <w:rFonts w:ascii="Arial" w:eastAsia="Times New Roman" w:hAnsi="Arial" w:cs="Arial"/>
          <w:sz w:val="27"/>
          <w:szCs w:val="27"/>
        </w:rPr>
        <w:t>, </w:t>
      </w:r>
      <w:hyperlink r:id="rId9" w:tgtFrame="BLB_NW" w:history="1">
        <w:r w:rsidRPr="001D2914">
          <w:rPr>
            <w:rFonts w:ascii="Arial" w:eastAsia="Times New Roman" w:hAnsi="Arial" w:cs="Arial"/>
            <w:color w:val="525DDC"/>
            <w:sz w:val="27"/>
            <w:szCs w:val="27"/>
          </w:rPr>
          <w:t>48:12</w:t>
        </w:r>
      </w:hyperlink>
      <w:r w:rsidRPr="001D2914">
        <w:rPr>
          <w:rFonts w:ascii="Arial" w:eastAsia="Times New Roman" w:hAnsi="Arial" w:cs="Arial"/>
          <w:sz w:val="27"/>
          <w:szCs w:val="27"/>
        </w:rPr>
        <w:t>; </w:t>
      </w:r>
      <w:hyperlink r:id="rId10" w:tgtFrame="BLB_NW" w:history="1">
        <w:r w:rsidRPr="001D2914">
          <w:rPr>
            <w:rFonts w:ascii="Arial" w:eastAsia="Times New Roman" w:hAnsi="Arial" w:cs="Arial"/>
            <w:color w:val="525DDC"/>
            <w:sz w:val="27"/>
            <w:szCs w:val="27"/>
          </w:rPr>
          <w:t>2 Samuel 9:6</w:t>
        </w:r>
      </w:hyperlink>
      <w:r w:rsidRPr="001D2914">
        <w:rPr>
          <w:rFonts w:ascii="Arial" w:eastAsia="Times New Roman" w:hAnsi="Arial" w:cs="Arial"/>
          <w:sz w:val="27"/>
          <w:szCs w:val="27"/>
        </w:rPr>
        <w:t>; </w:t>
      </w:r>
      <w:hyperlink r:id="rId11" w:tgtFrame="BLB_NW" w:history="1">
        <w:r w:rsidRPr="001D2914">
          <w:rPr>
            <w:rFonts w:ascii="Arial" w:eastAsia="Times New Roman" w:hAnsi="Arial" w:cs="Arial"/>
            <w:color w:val="525DDC"/>
            <w:sz w:val="27"/>
            <w:szCs w:val="27"/>
          </w:rPr>
          <w:t>1 Kings 18:7</w:t>
        </w:r>
      </w:hyperlink>
      <w:r w:rsidRPr="001D2914">
        <w:rPr>
          <w:rFonts w:ascii="Arial" w:eastAsia="Times New Roman" w:hAnsi="Arial" w:cs="Arial"/>
          <w:sz w:val="27"/>
          <w:szCs w:val="27"/>
        </w:rPr>
        <w:t>). </w:t>
      </w:r>
    </w:p>
    <w:p w:rsidR="001D2914" w:rsidRPr="001D2914" w:rsidRDefault="001D2914" w:rsidP="001D291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1D2914">
        <w:rPr>
          <w:rFonts w:ascii="Arial" w:eastAsia="Times New Roman" w:hAnsi="Arial" w:cs="Arial"/>
          <w:sz w:val="27"/>
          <w:szCs w:val="27"/>
        </w:rPr>
        <w:t>God now further expands His covenant commitment to Abram (</w:t>
      </w:r>
      <w:hyperlink r:id="rId12" w:tgtFrame="BLB_NW" w:history="1">
        <w:r w:rsidRPr="001D2914">
          <w:rPr>
            <w:rFonts w:ascii="Arial" w:eastAsia="Times New Roman" w:hAnsi="Arial" w:cs="Arial"/>
            <w:color w:val="525DDC"/>
            <w:sz w:val="27"/>
            <w:szCs w:val="27"/>
          </w:rPr>
          <w:t>Genesis 15:8-21</w:t>
        </w:r>
      </w:hyperlink>
      <w:r w:rsidRPr="001D2914">
        <w:rPr>
          <w:rFonts w:ascii="Arial" w:eastAsia="Times New Roman" w:hAnsi="Arial" w:cs="Arial"/>
          <w:sz w:val="27"/>
          <w:szCs w:val="27"/>
        </w:rPr>
        <w:t>). God had already promised that Abram would have a large number of descendants (</w:t>
      </w:r>
      <w:hyperlink r:id="rId13" w:tgtFrame="BLB_NW" w:history="1">
        <w:r w:rsidRPr="001D2914">
          <w:rPr>
            <w:rFonts w:ascii="Arial" w:eastAsia="Times New Roman" w:hAnsi="Arial" w:cs="Arial"/>
            <w:color w:val="525DDC"/>
            <w:sz w:val="27"/>
            <w:szCs w:val="27"/>
          </w:rPr>
          <w:t>Genesis 15:5</w:t>
        </w:r>
      </w:hyperlink>
      <w:r w:rsidRPr="001D2914">
        <w:rPr>
          <w:rFonts w:ascii="Arial" w:eastAsia="Times New Roman" w:hAnsi="Arial" w:cs="Arial"/>
          <w:sz w:val="27"/>
          <w:szCs w:val="27"/>
        </w:rPr>
        <w:t>). God now adds </w:t>
      </w:r>
      <w:proofErr w:type="gramStart"/>
      <w:r w:rsidRPr="001D2914">
        <w:rPr>
          <w:rFonts w:ascii="Arial" w:eastAsia="Times New Roman" w:hAnsi="Arial" w:cs="Arial"/>
          <w:i/>
          <w:iCs/>
          <w:sz w:val="27"/>
          <w:szCs w:val="27"/>
        </w:rPr>
        <w:t>You</w:t>
      </w:r>
      <w:proofErr w:type="gramEnd"/>
      <w:r w:rsidRPr="001D2914">
        <w:rPr>
          <w:rFonts w:ascii="Arial" w:eastAsia="Times New Roman" w:hAnsi="Arial" w:cs="Arial"/>
          <w:i/>
          <w:iCs/>
          <w:sz w:val="27"/>
          <w:szCs w:val="27"/>
        </w:rPr>
        <w:t xml:space="preserve"> will be the father of a multitude of nations.</w:t>
      </w:r>
      <w:r w:rsidRPr="001D2914">
        <w:rPr>
          <w:rFonts w:ascii="Arial" w:eastAsia="Times New Roman" w:hAnsi="Arial" w:cs="Arial"/>
          <w:b/>
          <w:bCs/>
          <w:i/>
          <w:iCs/>
          <w:sz w:val="27"/>
          <w:szCs w:val="27"/>
        </w:rPr>
        <w:t> </w:t>
      </w:r>
      <w:r w:rsidRPr="001D2914">
        <w:rPr>
          <w:rFonts w:ascii="Arial" w:eastAsia="Times New Roman" w:hAnsi="Arial" w:cs="Arial"/>
          <w:sz w:val="27"/>
          <w:szCs w:val="27"/>
        </w:rPr>
        <w:t>God grants an additional reward for faithful service. Abram will be the father of a multitude of nations. God had already promised that Abraham would have a large number of descendants. God grants this reward after making a mutual agreement with Abram that he will be made great if he walks in righteousness. Now He promises that he will be the father of a number of nations. </w:t>
      </w:r>
    </w:p>
    <w:p w:rsidR="001D2914" w:rsidRPr="001D2914" w:rsidRDefault="001D2914" w:rsidP="001D291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1D2914">
        <w:rPr>
          <w:rFonts w:ascii="Arial" w:eastAsia="Times New Roman" w:hAnsi="Arial" w:cs="Arial"/>
          <w:sz w:val="27"/>
          <w:szCs w:val="27"/>
        </w:rPr>
        <w:t>In the present time, this promise has already been fulfilled in two ways. First,</w:t>
      </w:r>
      <w:proofErr w:type="gramStart"/>
      <w:r w:rsidRPr="001D2914">
        <w:rPr>
          <w:rFonts w:ascii="Arial" w:eastAsia="Times New Roman" w:hAnsi="Arial" w:cs="Arial"/>
          <w:sz w:val="27"/>
          <w:szCs w:val="27"/>
        </w:rPr>
        <w:t>  the</w:t>
      </w:r>
      <w:proofErr w:type="gramEnd"/>
      <w:r w:rsidRPr="001D2914">
        <w:rPr>
          <w:rFonts w:ascii="Arial" w:eastAsia="Times New Roman" w:hAnsi="Arial" w:cs="Arial"/>
          <w:sz w:val="27"/>
          <w:szCs w:val="27"/>
        </w:rPr>
        <w:t xml:space="preserve"> people physically descended from Abraham constitute many nations (</w:t>
      </w:r>
      <w:hyperlink r:id="rId14" w:tgtFrame="BLB_NW" w:history="1">
        <w:r w:rsidRPr="001D2914">
          <w:rPr>
            <w:rFonts w:ascii="Arial" w:eastAsia="Times New Roman" w:hAnsi="Arial" w:cs="Arial"/>
            <w:color w:val="525DDC"/>
            <w:sz w:val="27"/>
            <w:szCs w:val="27"/>
          </w:rPr>
          <w:t>Genesis 25-26</w:t>
        </w:r>
      </w:hyperlink>
      <w:r w:rsidRPr="001D2914">
        <w:rPr>
          <w:rFonts w:ascii="Arial" w:eastAsia="Times New Roman" w:hAnsi="Arial" w:cs="Arial"/>
          <w:sz w:val="27"/>
          <w:szCs w:val="27"/>
        </w:rPr>
        <w:t>). However, Abraham is also a spiritual father to all who believe</w:t>
      </w:r>
      <w:proofErr w:type="gramStart"/>
      <w:r w:rsidRPr="001D2914">
        <w:rPr>
          <w:rFonts w:ascii="Arial" w:eastAsia="Times New Roman" w:hAnsi="Arial" w:cs="Arial"/>
          <w:sz w:val="27"/>
          <w:szCs w:val="27"/>
        </w:rPr>
        <w:t>  (</w:t>
      </w:r>
      <w:proofErr w:type="gramEnd"/>
      <w:r w:rsidRPr="001D2914">
        <w:rPr>
          <w:rFonts w:ascii="Arial" w:eastAsia="Times New Roman" w:hAnsi="Arial" w:cs="Arial"/>
          <w:sz w:val="27"/>
          <w:szCs w:val="27"/>
        </w:rPr>
        <w:fldChar w:fldCharType="begin"/>
      </w:r>
      <w:r w:rsidRPr="001D2914">
        <w:rPr>
          <w:rFonts w:ascii="Arial" w:eastAsia="Times New Roman" w:hAnsi="Arial" w:cs="Arial"/>
          <w:sz w:val="27"/>
          <w:szCs w:val="27"/>
        </w:rPr>
        <w:instrText xml:space="preserve"> HYPERLINK "https://www.blueletterbible.org/search/preSearch.cfm?Criteria=Romans+4.9-11&amp;t=NASB95" \t "BLB_NW" </w:instrText>
      </w:r>
      <w:r w:rsidRPr="001D2914">
        <w:rPr>
          <w:rFonts w:ascii="Arial" w:eastAsia="Times New Roman" w:hAnsi="Arial" w:cs="Arial"/>
          <w:sz w:val="27"/>
          <w:szCs w:val="27"/>
        </w:rPr>
        <w:fldChar w:fldCharType="separate"/>
      </w:r>
      <w:r w:rsidRPr="001D2914">
        <w:rPr>
          <w:rFonts w:ascii="Arial" w:eastAsia="Times New Roman" w:hAnsi="Arial" w:cs="Arial"/>
          <w:color w:val="525DDC"/>
          <w:sz w:val="27"/>
          <w:szCs w:val="27"/>
        </w:rPr>
        <w:t>Romans 4:9-11</w:t>
      </w:r>
      <w:r w:rsidRPr="001D2914">
        <w:rPr>
          <w:rFonts w:ascii="Arial" w:eastAsia="Times New Roman" w:hAnsi="Arial" w:cs="Arial"/>
          <w:sz w:val="27"/>
          <w:szCs w:val="27"/>
        </w:rPr>
        <w:fldChar w:fldCharType="end"/>
      </w:r>
      <w:r w:rsidRPr="001D2914">
        <w:rPr>
          <w:rFonts w:ascii="Arial" w:eastAsia="Times New Roman" w:hAnsi="Arial" w:cs="Arial"/>
          <w:sz w:val="27"/>
          <w:szCs w:val="27"/>
        </w:rPr>
        <w:t>). This would include people from every nation (</w:t>
      </w:r>
      <w:hyperlink r:id="rId15" w:tgtFrame="BLB_NW" w:history="1">
        <w:r w:rsidRPr="001D2914">
          <w:rPr>
            <w:rFonts w:ascii="Arial" w:eastAsia="Times New Roman" w:hAnsi="Arial" w:cs="Arial"/>
            <w:color w:val="525DDC"/>
            <w:sz w:val="27"/>
            <w:szCs w:val="27"/>
          </w:rPr>
          <w:t>Rev 7:9</w:t>
        </w:r>
      </w:hyperlink>
      <w:r w:rsidRPr="001D2914">
        <w:rPr>
          <w:rFonts w:ascii="Arial" w:eastAsia="Times New Roman" w:hAnsi="Arial" w:cs="Arial"/>
          <w:sz w:val="27"/>
          <w:szCs w:val="27"/>
        </w:rPr>
        <w:t>). God has, indeed, fulfilled this promise granted to Abram to be the father of many nations. God also rewarded Abram pursuant to the conditional promise to </w:t>
      </w:r>
      <w:r w:rsidRPr="001D2914">
        <w:rPr>
          <w:rFonts w:ascii="Arial" w:eastAsia="Times New Roman" w:hAnsi="Arial" w:cs="Arial"/>
          <w:i/>
          <w:iCs/>
          <w:sz w:val="27"/>
          <w:szCs w:val="27"/>
        </w:rPr>
        <w:t>multiply </w:t>
      </w:r>
      <w:r w:rsidRPr="001D2914">
        <w:rPr>
          <w:rFonts w:ascii="Arial" w:eastAsia="Times New Roman" w:hAnsi="Arial" w:cs="Arial"/>
          <w:sz w:val="27"/>
          <w:szCs w:val="27"/>
        </w:rPr>
        <w:t>Abram </w:t>
      </w:r>
      <w:r w:rsidRPr="001D2914">
        <w:rPr>
          <w:rFonts w:ascii="Arial" w:eastAsia="Times New Roman" w:hAnsi="Arial" w:cs="Arial"/>
          <w:i/>
          <w:iCs/>
          <w:sz w:val="27"/>
          <w:szCs w:val="27"/>
        </w:rPr>
        <w:t>exceedingly </w:t>
      </w:r>
      <w:r w:rsidRPr="001D2914">
        <w:rPr>
          <w:rFonts w:ascii="Arial" w:eastAsia="Times New Roman" w:hAnsi="Arial" w:cs="Arial"/>
          <w:sz w:val="27"/>
          <w:szCs w:val="27"/>
        </w:rPr>
        <w:t>if Abram walked before God </w:t>
      </w:r>
      <w:r w:rsidRPr="001D2914">
        <w:rPr>
          <w:rFonts w:ascii="Arial" w:eastAsia="Times New Roman" w:hAnsi="Arial" w:cs="Arial"/>
          <w:i/>
          <w:iCs/>
          <w:sz w:val="27"/>
          <w:szCs w:val="27"/>
        </w:rPr>
        <w:t>blameless </w:t>
      </w:r>
      <w:r w:rsidRPr="001D2914">
        <w:rPr>
          <w:rFonts w:ascii="Arial" w:eastAsia="Times New Roman" w:hAnsi="Arial" w:cs="Arial"/>
          <w:sz w:val="27"/>
          <w:szCs w:val="27"/>
        </w:rPr>
        <w:t>because, as we will see, Abram fulfilled his part of the agreement.</w:t>
      </w:r>
    </w:p>
    <w:p w:rsidR="001D2914" w:rsidRPr="001D2914" w:rsidRDefault="001D2914" w:rsidP="001D291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1D2914">
        <w:rPr>
          <w:rFonts w:ascii="Arial" w:eastAsia="Times New Roman" w:hAnsi="Arial" w:cs="Arial"/>
          <w:sz w:val="27"/>
          <w:szCs w:val="27"/>
        </w:rPr>
        <w:t>In ancient times people attached great significance to the names of people and places. One’s name often said something about their origins, character or destiny. The one who gives a name has power over the one named.</w:t>
      </w:r>
      <w:r w:rsidRPr="001D2914">
        <w:rPr>
          <w:rFonts w:ascii="Arial" w:eastAsia="Times New Roman" w:hAnsi="Arial" w:cs="Arial"/>
          <w:b/>
          <w:bCs/>
          <w:i/>
          <w:iCs/>
          <w:sz w:val="27"/>
          <w:szCs w:val="27"/>
        </w:rPr>
        <w:t> </w:t>
      </w:r>
      <w:r w:rsidRPr="001D2914">
        <w:rPr>
          <w:rFonts w:ascii="Arial" w:eastAsia="Times New Roman" w:hAnsi="Arial" w:cs="Arial"/>
          <w:sz w:val="27"/>
          <w:szCs w:val="27"/>
        </w:rPr>
        <w:t>This is the first time that God changes an individual’s name. </w:t>
      </w:r>
      <w:r w:rsidRPr="001D2914">
        <w:rPr>
          <w:rFonts w:ascii="Arial" w:eastAsia="Times New Roman" w:hAnsi="Arial" w:cs="Arial"/>
          <w:i/>
          <w:iCs/>
          <w:sz w:val="27"/>
          <w:szCs w:val="27"/>
        </w:rPr>
        <w:t>Your name shall be Abraham.</w:t>
      </w:r>
      <w:r w:rsidRPr="001D2914">
        <w:rPr>
          <w:rFonts w:ascii="Arial" w:eastAsia="Times New Roman" w:hAnsi="Arial" w:cs="Arial"/>
          <w:sz w:val="27"/>
          <w:szCs w:val="27"/>
        </w:rPr>
        <w:t> Abram’s name (exalted father) was changed to Abraham (father of many) because he would become the father of a </w:t>
      </w:r>
      <w:r w:rsidRPr="001D2914">
        <w:rPr>
          <w:rFonts w:ascii="Arial" w:eastAsia="Times New Roman" w:hAnsi="Arial" w:cs="Arial"/>
          <w:i/>
          <w:iCs/>
          <w:sz w:val="27"/>
          <w:szCs w:val="27"/>
        </w:rPr>
        <w:t>multitude of nations</w:t>
      </w:r>
      <w:r w:rsidRPr="001D2914">
        <w:rPr>
          <w:rFonts w:ascii="Arial" w:eastAsia="Times New Roman" w:hAnsi="Arial" w:cs="Arial"/>
          <w:sz w:val="27"/>
          <w:szCs w:val="27"/>
        </w:rPr>
        <w:t xml:space="preserve">. His new name recognizes him as the father of the faithful, regardless of ethnic race. By </w:t>
      </w:r>
      <w:r w:rsidRPr="001D2914">
        <w:rPr>
          <w:rFonts w:ascii="Arial" w:eastAsia="Times New Roman" w:hAnsi="Arial" w:cs="Arial"/>
          <w:sz w:val="27"/>
          <w:szCs w:val="27"/>
        </w:rPr>
        <w:lastRenderedPageBreak/>
        <w:t>repeating this promise again, </w:t>
      </w:r>
      <w:r w:rsidRPr="001D2914">
        <w:rPr>
          <w:rFonts w:ascii="Arial" w:eastAsia="Times New Roman" w:hAnsi="Arial" w:cs="Arial"/>
          <w:i/>
          <w:iCs/>
          <w:sz w:val="27"/>
          <w:szCs w:val="27"/>
        </w:rPr>
        <w:t xml:space="preserve">I will make you the father of a multitude of </w:t>
      </w:r>
      <w:proofErr w:type="gramStart"/>
      <w:r w:rsidRPr="001D2914">
        <w:rPr>
          <w:rFonts w:ascii="Arial" w:eastAsia="Times New Roman" w:hAnsi="Arial" w:cs="Arial"/>
          <w:i/>
          <w:iCs/>
          <w:sz w:val="27"/>
          <w:szCs w:val="27"/>
        </w:rPr>
        <w:t>nations,</w:t>
      </w:r>
      <w:proofErr w:type="gramEnd"/>
      <w:r w:rsidRPr="001D2914">
        <w:rPr>
          <w:rFonts w:ascii="Arial" w:eastAsia="Times New Roman" w:hAnsi="Arial" w:cs="Arial"/>
          <w:sz w:val="27"/>
          <w:szCs w:val="27"/>
        </w:rPr>
        <w:t> its importance is reiterated and highlighted. </w:t>
      </w:r>
    </w:p>
    <w:p w:rsidR="001D2914" w:rsidRPr="001D2914" w:rsidRDefault="001D2914" w:rsidP="001D291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1D2914">
        <w:rPr>
          <w:rFonts w:ascii="Arial" w:eastAsia="Times New Roman" w:hAnsi="Arial" w:cs="Arial"/>
          <w:b/>
          <w:bCs/>
          <w:sz w:val="27"/>
          <w:szCs w:val="27"/>
        </w:rPr>
        <w:t>Biblical Text</w:t>
      </w:r>
      <w:r>
        <w:rPr>
          <w:rFonts w:ascii="Arial" w:eastAsia="Times New Roman" w:hAnsi="Arial" w:cs="Arial"/>
          <w:b/>
          <w:bCs/>
          <w:sz w:val="27"/>
          <w:szCs w:val="27"/>
        </w:rPr>
        <w:t>:</w:t>
      </w:r>
      <w:bookmarkStart w:id="0" w:name="_GoBack"/>
      <w:bookmarkEnd w:id="0"/>
    </w:p>
    <w:p w:rsidR="001D2914" w:rsidRPr="001D2914" w:rsidRDefault="001D2914" w:rsidP="001D291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1D2914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3</w:t>
      </w:r>
      <w:r w:rsidRPr="001D2914">
        <w:rPr>
          <w:rFonts w:ascii="Arial" w:eastAsia="Times New Roman" w:hAnsi="Arial" w:cs="Arial"/>
          <w:b/>
          <w:bCs/>
          <w:sz w:val="27"/>
          <w:szCs w:val="27"/>
        </w:rPr>
        <w:t> Abram fell on his face, and God talked with him, saying, </w:t>
      </w:r>
      <w:r w:rsidRPr="001D2914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4</w:t>
      </w:r>
      <w:r w:rsidRPr="001D2914">
        <w:rPr>
          <w:rFonts w:ascii="Arial" w:eastAsia="Times New Roman" w:hAnsi="Arial" w:cs="Arial"/>
          <w:b/>
          <w:bCs/>
          <w:sz w:val="27"/>
          <w:szCs w:val="27"/>
        </w:rPr>
        <w:t xml:space="preserve"> “As for Me, behold, </w:t>
      </w:r>
      <w:proofErr w:type="gramStart"/>
      <w:r w:rsidRPr="001D2914">
        <w:rPr>
          <w:rFonts w:ascii="Arial" w:eastAsia="Times New Roman" w:hAnsi="Arial" w:cs="Arial"/>
          <w:b/>
          <w:bCs/>
          <w:sz w:val="27"/>
          <w:szCs w:val="27"/>
        </w:rPr>
        <w:t>My</w:t>
      </w:r>
      <w:proofErr w:type="gramEnd"/>
      <w:r w:rsidRPr="001D2914">
        <w:rPr>
          <w:rFonts w:ascii="Arial" w:eastAsia="Times New Roman" w:hAnsi="Arial" w:cs="Arial"/>
          <w:b/>
          <w:bCs/>
          <w:sz w:val="27"/>
          <w:szCs w:val="27"/>
        </w:rPr>
        <w:t xml:space="preserve"> covenant is with you, And you will be the father of a multitude of nations. </w:t>
      </w:r>
      <w:r w:rsidRPr="001D2914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5</w:t>
      </w:r>
      <w:r w:rsidRPr="001D2914">
        <w:rPr>
          <w:rFonts w:ascii="Arial" w:eastAsia="Times New Roman" w:hAnsi="Arial" w:cs="Arial"/>
          <w:b/>
          <w:bCs/>
          <w:sz w:val="27"/>
          <w:szCs w:val="27"/>
        </w:rPr>
        <w:t xml:space="preserve"> “No longer shall your name be called Abram, </w:t>
      </w:r>
      <w:proofErr w:type="gramStart"/>
      <w:r w:rsidRPr="001D2914">
        <w:rPr>
          <w:rFonts w:ascii="Arial" w:eastAsia="Times New Roman" w:hAnsi="Arial" w:cs="Arial"/>
          <w:b/>
          <w:bCs/>
          <w:sz w:val="27"/>
          <w:szCs w:val="27"/>
        </w:rPr>
        <w:t>But</w:t>
      </w:r>
      <w:proofErr w:type="gramEnd"/>
      <w:r w:rsidRPr="001D2914">
        <w:rPr>
          <w:rFonts w:ascii="Arial" w:eastAsia="Times New Roman" w:hAnsi="Arial" w:cs="Arial"/>
          <w:b/>
          <w:bCs/>
          <w:sz w:val="27"/>
          <w:szCs w:val="27"/>
        </w:rPr>
        <w:t xml:space="preserve"> your name shall be Abraham; For I will make you the father of a multitude of nations.</w:t>
      </w:r>
    </w:p>
    <w:p w:rsidR="00BF1F93" w:rsidRDefault="00BF1F93"/>
    <w:sectPr w:rsidR="00BF1F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14"/>
    <w:rsid w:val="001D2914"/>
    <w:rsid w:val="00BF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D29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29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as-text-align-center">
    <w:name w:val="has-text-align-center"/>
    <w:basedOn w:val="Normal"/>
    <w:rsid w:val="001D2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D291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D2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D291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D29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D29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29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as-text-align-center">
    <w:name w:val="has-text-align-center"/>
    <w:basedOn w:val="Normal"/>
    <w:rsid w:val="001D2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D291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D2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D291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D29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ueletterbible.org/search/preSearch.cfm?Criteria=Genesis+44.14&amp;t=NASB95" TargetMode="External"/><Relationship Id="rId13" Type="http://schemas.openxmlformats.org/officeDocument/2006/relationships/hyperlink" Target="https://www.blueletterbible.org/search/preSearch.cfm?Criteria=Genesis+15.5&amp;t=NASB9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lueletterbible.org/search/preSearch.cfm?Criteria=Genesis+42.6&amp;t=NASB95" TargetMode="External"/><Relationship Id="rId12" Type="http://schemas.openxmlformats.org/officeDocument/2006/relationships/hyperlink" Target="https://www.blueletterbible.org/search/preSearch.cfm?Criteria=Genesis+15.8-21&amp;t=NASB95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Genesis+37.10&amp;t=NASB95" TargetMode="External"/><Relationship Id="rId11" Type="http://schemas.openxmlformats.org/officeDocument/2006/relationships/hyperlink" Target="https://www.blueletterbible.org/search/preSearch.cfm?Criteria=1Kings+18.7&amp;t=NASB95" TargetMode="External"/><Relationship Id="rId5" Type="http://schemas.openxmlformats.org/officeDocument/2006/relationships/hyperlink" Target="https://thebiblesays.com/commentary/gen/gen-17/genesis-173-5/" TargetMode="External"/><Relationship Id="rId15" Type="http://schemas.openxmlformats.org/officeDocument/2006/relationships/hyperlink" Target="https://www.blueletterbible.org/search/preSearch.cfm?Criteria=Rev+7.9&amp;t=NASB95" TargetMode="External"/><Relationship Id="rId10" Type="http://schemas.openxmlformats.org/officeDocument/2006/relationships/hyperlink" Target="https://www.blueletterbible.org/search/preSearch.cfm?Criteria=2Samuel+9.6&amp;t=NASB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lueletterbible.org/search/preSearch.cfm?Criteria=Genesis+48.12&amp;t=NASB95" TargetMode="External"/><Relationship Id="rId14" Type="http://schemas.openxmlformats.org/officeDocument/2006/relationships/hyperlink" Target="https://www.blueletterbible.org/search/preSearch.cfm?Criteria=Genesis+25-26&amp;t=NASB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584</Words>
  <Characters>3333</Characters>
  <Application>Microsoft Office Word</Application>
  <DocSecurity>0</DocSecurity>
  <Lines>27</Lines>
  <Paragraphs>7</Paragraphs>
  <ScaleCrop>false</ScaleCrop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Carys Walter</dc:creator>
  <cp:lastModifiedBy>Carys Walter</cp:lastModifiedBy>
  <cp:revision>1</cp:revision>
  <dcterms:created xsi:type="dcterms:W3CDTF">2022-09-24T05:35:00Z</dcterms:created>
  <dcterms:modified xsi:type="dcterms:W3CDTF">2022-09-24T05:39:00Z</dcterms:modified>
</cp:coreProperties>
</file>