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98" w:rsidRPr="009D4798" w:rsidRDefault="009D4798" w:rsidP="009D479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D4798">
        <w:rPr>
          <w:rFonts w:ascii="Times New Roman" w:eastAsia="Times New Roman" w:hAnsi="Times New Roman" w:cs="Times New Roman"/>
          <w:b/>
          <w:bCs/>
          <w:color w:val="212529"/>
          <w:kern w:val="36"/>
          <w:sz w:val="48"/>
          <w:szCs w:val="48"/>
        </w:rPr>
        <w:t>Genes</w:t>
      </w:r>
      <w:bookmarkStart w:id="0" w:name="_GoBack"/>
      <w:bookmarkEnd w:id="0"/>
      <w:r w:rsidRPr="009D4798">
        <w:rPr>
          <w:rFonts w:ascii="Times New Roman" w:eastAsia="Times New Roman" w:hAnsi="Times New Roman" w:cs="Times New Roman"/>
          <w:b/>
          <w:bCs/>
          <w:color w:val="212529"/>
          <w:kern w:val="36"/>
          <w:sz w:val="48"/>
          <w:szCs w:val="48"/>
        </w:rPr>
        <w:t>is 18:14-18</w:t>
      </w:r>
    </w:p>
    <w:p w:rsidR="009D4798" w:rsidRDefault="009D4798" w:rsidP="009D479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https://thebiblesays.com/commentary/gen/gen-18/genesis-1814-18/</w:t>
        </w:r>
      </w:hyperlink>
    </w:p>
    <w:p w:rsidR="009D4798" w:rsidRPr="009D4798" w:rsidRDefault="009D4798" w:rsidP="009D4798">
      <w:pPr>
        <w:shd w:val="clear" w:color="auto" w:fill="FFFFFF"/>
        <w:spacing w:before="450" w:after="100" w:afterAutospacing="1" w:line="240" w:lineRule="auto"/>
        <w:jc w:val="center"/>
        <w:rPr>
          <w:rFonts w:ascii="Arial" w:eastAsia="Times New Roman" w:hAnsi="Arial" w:cs="Arial"/>
          <w:color w:val="212529"/>
          <w:sz w:val="27"/>
          <w:szCs w:val="27"/>
        </w:rPr>
      </w:pPr>
      <w:r w:rsidRPr="009D4798">
        <w:rPr>
          <w:rFonts w:ascii="Arial" w:eastAsia="Times New Roman" w:hAnsi="Arial" w:cs="Arial"/>
          <w:i/>
          <w:iCs/>
          <w:color w:val="212529"/>
          <w:sz w:val="27"/>
          <w:szCs w:val="27"/>
        </w:rPr>
        <w:t>Sarah, being afraid, denied that she had laughed. God knew the truth. God ponders whether to tell Abraham about His plans for Sodom.</w:t>
      </w:r>
    </w:p>
    <w:p w:rsidR="009D4798" w:rsidRPr="009D4798" w:rsidRDefault="009D4798" w:rsidP="009D4798">
      <w:pPr>
        <w:shd w:val="clear" w:color="auto" w:fill="FFFFFF"/>
        <w:spacing w:after="100" w:afterAutospacing="1" w:line="240" w:lineRule="auto"/>
        <w:rPr>
          <w:rFonts w:ascii="Arial" w:eastAsia="Times New Roman" w:hAnsi="Arial" w:cs="Arial"/>
          <w:color w:val="212529"/>
          <w:sz w:val="27"/>
          <w:szCs w:val="27"/>
        </w:rPr>
      </w:pPr>
      <w:r w:rsidRPr="009D4798">
        <w:rPr>
          <w:rFonts w:ascii="Arial" w:eastAsia="Times New Roman" w:hAnsi="Arial" w:cs="Arial"/>
          <w:color w:val="212529"/>
          <w:sz w:val="27"/>
          <w:szCs w:val="27"/>
        </w:rPr>
        <w:t>Sarah’s natural doubt and laughter are contrasted with God’s supernatural presence. God asks rhetorically, </w:t>
      </w:r>
      <w:r w:rsidRPr="009D4798">
        <w:rPr>
          <w:rFonts w:ascii="Arial" w:eastAsia="Times New Roman" w:hAnsi="Arial" w:cs="Arial"/>
          <w:i/>
          <w:iCs/>
          <w:color w:val="212529"/>
          <w:sz w:val="27"/>
          <w:szCs w:val="27"/>
        </w:rPr>
        <w:t>is anything too difficult for the Lord</w:t>
      </w:r>
      <w:r w:rsidRPr="009D4798">
        <w:rPr>
          <w:rFonts w:ascii="Arial" w:eastAsia="Times New Roman" w:hAnsi="Arial" w:cs="Arial"/>
          <w:color w:val="212529"/>
          <w:sz w:val="27"/>
          <w:szCs w:val="27"/>
        </w:rPr>
        <w:t>? The birth of Isaac is set, </w:t>
      </w:r>
      <w:r w:rsidRPr="009D4798">
        <w:rPr>
          <w:rFonts w:ascii="Arial" w:eastAsia="Times New Roman" w:hAnsi="Arial" w:cs="Arial"/>
          <w:i/>
          <w:iCs/>
          <w:color w:val="212529"/>
          <w:sz w:val="27"/>
          <w:szCs w:val="27"/>
        </w:rPr>
        <w:t>at the appointed time </w:t>
      </w:r>
      <w:r w:rsidRPr="009D4798">
        <w:rPr>
          <w:rFonts w:ascii="Arial" w:eastAsia="Times New Roman" w:hAnsi="Arial" w:cs="Arial"/>
          <w:color w:val="212529"/>
          <w:sz w:val="27"/>
          <w:szCs w:val="27"/>
        </w:rPr>
        <w:t>God</w:t>
      </w:r>
      <w:r w:rsidRPr="009D4798">
        <w:rPr>
          <w:rFonts w:ascii="Arial" w:eastAsia="Times New Roman" w:hAnsi="Arial" w:cs="Arial"/>
          <w:i/>
          <w:iCs/>
          <w:color w:val="212529"/>
          <w:sz w:val="27"/>
          <w:szCs w:val="27"/>
        </w:rPr>
        <w:t> will return to you at this time next year, and Sarah will have a son.</w:t>
      </w:r>
    </w:p>
    <w:p w:rsidR="009D4798" w:rsidRPr="009D4798" w:rsidRDefault="009D4798" w:rsidP="009D4798">
      <w:pPr>
        <w:shd w:val="clear" w:color="auto" w:fill="FFFFFF"/>
        <w:spacing w:after="100" w:afterAutospacing="1" w:line="240" w:lineRule="auto"/>
        <w:rPr>
          <w:rFonts w:ascii="Arial" w:eastAsia="Times New Roman" w:hAnsi="Arial" w:cs="Arial"/>
          <w:color w:val="212529"/>
          <w:sz w:val="27"/>
          <w:szCs w:val="27"/>
        </w:rPr>
      </w:pPr>
      <w:r w:rsidRPr="009D4798">
        <w:rPr>
          <w:rFonts w:ascii="Arial" w:eastAsia="Times New Roman" w:hAnsi="Arial" w:cs="Arial"/>
          <w:i/>
          <w:iCs/>
          <w:color w:val="212529"/>
          <w:sz w:val="27"/>
          <w:szCs w:val="27"/>
        </w:rPr>
        <w:t>Sarah denied it however, saying, ‘I did not laugh.</w:t>
      </w:r>
      <w:r w:rsidRPr="009D4798">
        <w:rPr>
          <w:rFonts w:ascii="Arial" w:eastAsia="Times New Roman" w:hAnsi="Arial" w:cs="Arial"/>
          <w:b/>
          <w:bCs/>
          <w:i/>
          <w:iCs/>
          <w:color w:val="212529"/>
          <w:sz w:val="27"/>
          <w:szCs w:val="27"/>
        </w:rPr>
        <w:t>’</w:t>
      </w:r>
      <w:r w:rsidRPr="009D4798">
        <w:rPr>
          <w:rFonts w:ascii="Arial" w:eastAsia="Times New Roman" w:hAnsi="Arial" w:cs="Arial"/>
          <w:color w:val="212529"/>
          <w:sz w:val="27"/>
          <w:szCs w:val="27"/>
        </w:rPr>
        <w:t> The Lord’s unusual knowledge startled Sarah, and </w:t>
      </w:r>
      <w:r w:rsidRPr="009D4798">
        <w:rPr>
          <w:rFonts w:ascii="Arial" w:eastAsia="Times New Roman" w:hAnsi="Arial" w:cs="Arial"/>
          <w:i/>
          <w:iCs/>
          <w:color w:val="212529"/>
          <w:sz w:val="27"/>
          <w:szCs w:val="27"/>
        </w:rPr>
        <w:t>she was afraid</w:t>
      </w:r>
      <w:r w:rsidRPr="009D4798">
        <w:rPr>
          <w:rFonts w:ascii="Arial" w:eastAsia="Times New Roman" w:hAnsi="Arial" w:cs="Arial"/>
          <w:color w:val="212529"/>
          <w:sz w:val="27"/>
          <w:szCs w:val="27"/>
        </w:rPr>
        <w:t> of His response. It is no wonder Sarah was afraid, she had not laughed out loud, but to herself, and her innermost thoughts had been revealed. She reverted to the natural human reflex to rationalize.</w:t>
      </w:r>
    </w:p>
    <w:p w:rsidR="009D4798" w:rsidRPr="009D4798" w:rsidRDefault="009D4798" w:rsidP="009D4798">
      <w:pPr>
        <w:shd w:val="clear" w:color="auto" w:fill="FFFFFF"/>
        <w:spacing w:after="100" w:afterAutospacing="1" w:line="240" w:lineRule="auto"/>
        <w:rPr>
          <w:rFonts w:ascii="Arial" w:eastAsia="Times New Roman" w:hAnsi="Arial" w:cs="Arial"/>
          <w:color w:val="212529"/>
          <w:sz w:val="27"/>
          <w:szCs w:val="27"/>
        </w:rPr>
      </w:pPr>
      <w:r w:rsidRPr="009D4798">
        <w:rPr>
          <w:rFonts w:ascii="Arial" w:eastAsia="Times New Roman" w:hAnsi="Arial" w:cs="Arial"/>
          <w:color w:val="212529"/>
          <w:sz w:val="27"/>
          <w:szCs w:val="27"/>
        </w:rPr>
        <w:t>The Lord refuses to allow Sarah to get away with her lie, pointing out that she </w:t>
      </w:r>
      <w:r w:rsidRPr="009D4798">
        <w:rPr>
          <w:rFonts w:ascii="Arial" w:eastAsia="Times New Roman" w:hAnsi="Arial" w:cs="Arial"/>
          <w:i/>
          <w:iCs/>
          <w:color w:val="212529"/>
          <w:sz w:val="27"/>
          <w:szCs w:val="27"/>
        </w:rPr>
        <w:t>did laugh.</w:t>
      </w:r>
      <w:r w:rsidRPr="009D4798">
        <w:rPr>
          <w:rFonts w:ascii="Arial" w:eastAsia="Times New Roman" w:hAnsi="Arial" w:cs="Arial"/>
          <w:color w:val="212529"/>
          <w:sz w:val="27"/>
          <w:szCs w:val="27"/>
        </w:rPr>
        <w:t> Perhaps God was building Sarah’s faith by saying, “if I know what you’re thinking, don’t I have the power for you to have a son?” The fact that Sarah is held up as a model of faith, yet struggled as we do, shows the mercy of God and gives us great hope. God is a God of many chances. </w:t>
      </w:r>
    </w:p>
    <w:p w:rsidR="009D4798" w:rsidRPr="009D4798" w:rsidRDefault="009D4798" w:rsidP="009D4798">
      <w:pPr>
        <w:shd w:val="clear" w:color="auto" w:fill="FFFFFF"/>
        <w:spacing w:after="100" w:afterAutospacing="1" w:line="240" w:lineRule="auto"/>
        <w:rPr>
          <w:rFonts w:ascii="Arial" w:eastAsia="Times New Roman" w:hAnsi="Arial" w:cs="Arial"/>
          <w:color w:val="212529"/>
          <w:sz w:val="27"/>
          <w:szCs w:val="27"/>
        </w:rPr>
      </w:pPr>
      <w:r w:rsidRPr="009D4798">
        <w:rPr>
          <w:rFonts w:ascii="Arial" w:eastAsia="Times New Roman" w:hAnsi="Arial" w:cs="Arial"/>
          <w:i/>
          <w:iCs/>
          <w:color w:val="212529"/>
          <w:sz w:val="27"/>
          <w:szCs w:val="27"/>
        </w:rPr>
        <w:t>Then the men rose up from there, and looked down toward Sodom</w:t>
      </w:r>
      <w:r w:rsidRPr="009D4798">
        <w:rPr>
          <w:rFonts w:ascii="Arial" w:eastAsia="Times New Roman" w:hAnsi="Arial" w:cs="Arial"/>
          <w:color w:val="212529"/>
          <w:sz w:val="27"/>
          <w:szCs w:val="27"/>
        </w:rPr>
        <w:t>. It is possible that this vantage point was the elevated village of </w:t>
      </w:r>
      <w:proofErr w:type="spellStart"/>
      <w:r w:rsidRPr="009D4798">
        <w:rPr>
          <w:rFonts w:ascii="Arial" w:eastAsia="Times New Roman" w:hAnsi="Arial" w:cs="Arial"/>
          <w:i/>
          <w:iCs/>
          <w:color w:val="212529"/>
          <w:sz w:val="27"/>
          <w:szCs w:val="27"/>
        </w:rPr>
        <w:t>Beni</w:t>
      </w:r>
      <w:proofErr w:type="spellEnd"/>
      <w:r w:rsidRPr="009D4798">
        <w:rPr>
          <w:rFonts w:ascii="Arial" w:eastAsia="Times New Roman" w:hAnsi="Arial" w:cs="Arial"/>
          <w:i/>
          <w:iCs/>
          <w:color w:val="212529"/>
          <w:sz w:val="27"/>
          <w:szCs w:val="27"/>
        </w:rPr>
        <w:t xml:space="preserve"> </w:t>
      </w:r>
      <w:proofErr w:type="spellStart"/>
      <w:r w:rsidRPr="009D4798">
        <w:rPr>
          <w:rFonts w:ascii="Arial" w:eastAsia="Times New Roman" w:hAnsi="Arial" w:cs="Arial"/>
          <w:i/>
          <w:iCs/>
          <w:color w:val="212529"/>
          <w:sz w:val="27"/>
          <w:szCs w:val="27"/>
        </w:rPr>
        <w:t>Naʿim</w:t>
      </w:r>
      <w:proofErr w:type="spellEnd"/>
      <w:r w:rsidRPr="009D4798">
        <w:rPr>
          <w:rFonts w:ascii="Arial" w:eastAsia="Times New Roman" w:hAnsi="Arial" w:cs="Arial"/>
          <w:i/>
          <w:iCs/>
          <w:color w:val="212529"/>
          <w:sz w:val="27"/>
          <w:szCs w:val="27"/>
        </w:rPr>
        <w:t>,</w:t>
      </w:r>
      <w:r w:rsidRPr="009D4798">
        <w:rPr>
          <w:rFonts w:ascii="Arial" w:eastAsia="Times New Roman" w:hAnsi="Arial" w:cs="Arial"/>
          <w:color w:val="212529"/>
          <w:sz w:val="27"/>
          <w:szCs w:val="27"/>
        </w:rPr>
        <w:t> three miles east of Hebron. The Dead Sea, eighteen miles to the south, is visible on a clear day through gaps in the hills</w:t>
      </w:r>
      <w:r w:rsidRPr="009D4798">
        <w:rPr>
          <w:rFonts w:ascii="Arial" w:eastAsia="Times New Roman" w:hAnsi="Arial" w:cs="Arial"/>
          <w:i/>
          <w:iCs/>
          <w:color w:val="212529"/>
          <w:sz w:val="27"/>
          <w:szCs w:val="27"/>
        </w:rPr>
        <w:t>. Abraham was walking with them to send them off</w:t>
      </w:r>
      <w:r w:rsidRPr="009D4798">
        <w:rPr>
          <w:rFonts w:ascii="Arial" w:eastAsia="Times New Roman" w:hAnsi="Arial" w:cs="Arial"/>
          <w:color w:val="212529"/>
          <w:sz w:val="27"/>
          <w:szCs w:val="27"/>
        </w:rPr>
        <w:t> still acting as a gracious host.</w:t>
      </w:r>
    </w:p>
    <w:p w:rsidR="009D4798" w:rsidRPr="009D4798" w:rsidRDefault="009D4798" w:rsidP="009D4798">
      <w:pPr>
        <w:shd w:val="clear" w:color="auto" w:fill="FFFFFF"/>
        <w:spacing w:after="100" w:afterAutospacing="1" w:line="240" w:lineRule="auto"/>
        <w:rPr>
          <w:rFonts w:ascii="Arial" w:eastAsia="Times New Roman" w:hAnsi="Arial" w:cs="Arial"/>
          <w:color w:val="212529"/>
          <w:sz w:val="27"/>
          <w:szCs w:val="27"/>
        </w:rPr>
      </w:pPr>
      <w:r w:rsidRPr="009D4798">
        <w:rPr>
          <w:rFonts w:ascii="Arial" w:eastAsia="Times New Roman" w:hAnsi="Arial" w:cs="Arial"/>
          <w:color w:val="212529"/>
          <w:sz w:val="27"/>
          <w:szCs w:val="27"/>
        </w:rPr>
        <w:t>God knew Abraham. He knew his character. He considered if He should tell Abraham what He was planning to do asking His two angel companions, </w:t>
      </w:r>
      <w:r w:rsidRPr="009D4798">
        <w:rPr>
          <w:rFonts w:ascii="Arial" w:eastAsia="Times New Roman" w:hAnsi="Arial" w:cs="Arial"/>
          <w:i/>
          <w:iCs/>
          <w:color w:val="212529"/>
          <w:sz w:val="27"/>
          <w:szCs w:val="27"/>
        </w:rPr>
        <w:t>“Shall I hide from Abraham what I am about to do?” </w:t>
      </w:r>
    </w:p>
    <w:p w:rsidR="009D4798" w:rsidRPr="009D4798" w:rsidRDefault="009D4798" w:rsidP="009D4798">
      <w:pPr>
        <w:shd w:val="clear" w:color="auto" w:fill="FFFFFF"/>
        <w:spacing w:after="100" w:afterAutospacing="1" w:line="240" w:lineRule="auto"/>
        <w:rPr>
          <w:rFonts w:ascii="Arial" w:eastAsia="Times New Roman" w:hAnsi="Arial" w:cs="Arial"/>
          <w:color w:val="212529"/>
          <w:sz w:val="27"/>
          <w:szCs w:val="27"/>
        </w:rPr>
      </w:pPr>
      <w:r w:rsidRPr="009D4798">
        <w:rPr>
          <w:rFonts w:ascii="Arial" w:eastAsia="Times New Roman" w:hAnsi="Arial" w:cs="Arial"/>
          <w:color w:val="212529"/>
          <w:sz w:val="27"/>
          <w:szCs w:val="27"/>
        </w:rPr>
        <w:t>The Lord decides to tell Abraham of his intention to destroy Sodom, because he promised to make him </w:t>
      </w:r>
      <w:r w:rsidRPr="009D4798">
        <w:rPr>
          <w:rFonts w:ascii="Arial" w:eastAsia="Times New Roman" w:hAnsi="Arial" w:cs="Arial"/>
          <w:i/>
          <w:iCs/>
          <w:color w:val="212529"/>
          <w:sz w:val="27"/>
          <w:szCs w:val="27"/>
        </w:rPr>
        <w:t>a</w:t>
      </w:r>
      <w:r w:rsidRPr="009D4798">
        <w:rPr>
          <w:rFonts w:ascii="Arial" w:eastAsia="Times New Roman" w:hAnsi="Arial" w:cs="Arial"/>
          <w:b/>
          <w:bCs/>
          <w:i/>
          <w:iCs/>
          <w:color w:val="212529"/>
          <w:sz w:val="27"/>
          <w:szCs w:val="27"/>
        </w:rPr>
        <w:t> </w:t>
      </w:r>
      <w:r w:rsidRPr="009D4798">
        <w:rPr>
          <w:rFonts w:ascii="Arial" w:eastAsia="Times New Roman" w:hAnsi="Arial" w:cs="Arial"/>
          <w:i/>
          <w:iCs/>
          <w:color w:val="212529"/>
          <w:sz w:val="27"/>
          <w:szCs w:val="27"/>
        </w:rPr>
        <w:t>great and mighty nation</w:t>
      </w:r>
      <w:r w:rsidRPr="009D4798">
        <w:rPr>
          <w:rFonts w:ascii="Arial" w:eastAsia="Times New Roman" w:hAnsi="Arial" w:cs="Arial"/>
          <w:b/>
          <w:bCs/>
          <w:i/>
          <w:iCs/>
          <w:color w:val="212529"/>
          <w:sz w:val="27"/>
          <w:szCs w:val="27"/>
        </w:rPr>
        <w:t>.</w:t>
      </w:r>
      <w:r w:rsidRPr="009D4798">
        <w:rPr>
          <w:rFonts w:ascii="Arial" w:eastAsia="Times New Roman" w:hAnsi="Arial" w:cs="Arial"/>
          <w:color w:val="212529"/>
          <w:sz w:val="27"/>
          <w:szCs w:val="27"/>
        </w:rPr>
        <w:t> Abraham represents the future nation of Israel, and in him </w:t>
      </w:r>
      <w:r w:rsidRPr="009D4798">
        <w:rPr>
          <w:rFonts w:ascii="Arial" w:eastAsia="Times New Roman" w:hAnsi="Arial" w:cs="Arial"/>
          <w:i/>
          <w:iCs/>
          <w:color w:val="212529"/>
          <w:sz w:val="27"/>
          <w:szCs w:val="27"/>
        </w:rPr>
        <w:t>all the nations of the earth will be blessed.</w:t>
      </w:r>
      <w:r w:rsidRPr="009D4798">
        <w:rPr>
          <w:rFonts w:ascii="Arial" w:eastAsia="Times New Roman" w:hAnsi="Arial" w:cs="Arial"/>
          <w:color w:val="212529"/>
          <w:sz w:val="27"/>
          <w:szCs w:val="27"/>
        </w:rPr>
        <w:t> This is the motive for God’s decision not to withhold anything from Abraham (</w:t>
      </w:r>
      <w:hyperlink r:id="rId6" w:tgtFrame="BLB_NW" w:history="1">
        <w:r w:rsidRPr="009D4798">
          <w:rPr>
            <w:rFonts w:ascii="Arial" w:eastAsia="Times New Roman" w:hAnsi="Arial" w:cs="Arial"/>
            <w:color w:val="525DDC"/>
            <w:sz w:val="27"/>
            <w:szCs w:val="27"/>
          </w:rPr>
          <w:t>Genesis 12:2-3</w:t>
        </w:r>
      </w:hyperlink>
      <w:r w:rsidRPr="009D4798">
        <w:rPr>
          <w:rFonts w:ascii="Arial" w:eastAsia="Times New Roman" w:hAnsi="Arial" w:cs="Arial"/>
          <w:color w:val="212529"/>
          <w:sz w:val="27"/>
          <w:szCs w:val="27"/>
        </w:rPr>
        <w:t>,</w:t>
      </w:r>
      <w:hyperlink r:id="rId7" w:tgtFrame="BLB_NW" w:history="1">
        <w:r w:rsidRPr="009D4798">
          <w:rPr>
            <w:rFonts w:ascii="Arial" w:eastAsia="Times New Roman" w:hAnsi="Arial" w:cs="Arial"/>
            <w:color w:val="525DDC"/>
            <w:sz w:val="27"/>
            <w:szCs w:val="27"/>
          </w:rPr>
          <w:t>7</w:t>
        </w:r>
      </w:hyperlink>
      <w:r w:rsidRPr="009D4798">
        <w:rPr>
          <w:rFonts w:ascii="Arial" w:eastAsia="Times New Roman" w:hAnsi="Arial" w:cs="Arial"/>
          <w:color w:val="212529"/>
          <w:sz w:val="27"/>
          <w:szCs w:val="27"/>
        </w:rPr>
        <w:t>, </w:t>
      </w:r>
      <w:hyperlink r:id="rId8" w:tgtFrame="BLB_NW" w:history="1">
        <w:r w:rsidRPr="009D4798">
          <w:rPr>
            <w:rFonts w:ascii="Arial" w:eastAsia="Times New Roman" w:hAnsi="Arial" w:cs="Arial"/>
            <w:color w:val="525DDC"/>
            <w:sz w:val="27"/>
            <w:szCs w:val="27"/>
          </w:rPr>
          <w:t>13:14-17</w:t>
        </w:r>
      </w:hyperlink>
      <w:r w:rsidRPr="009D4798">
        <w:rPr>
          <w:rFonts w:ascii="Arial" w:eastAsia="Times New Roman" w:hAnsi="Arial" w:cs="Arial"/>
          <w:color w:val="212529"/>
          <w:sz w:val="27"/>
          <w:szCs w:val="27"/>
        </w:rPr>
        <w:t>, </w:t>
      </w:r>
      <w:hyperlink r:id="rId9" w:tgtFrame="BLB_NW" w:history="1">
        <w:r w:rsidRPr="009D4798">
          <w:rPr>
            <w:rFonts w:ascii="Arial" w:eastAsia="Times New Roman" w:hAnsi="Arial" w:cs="Arial"/>
            <w:color w:val="525DDC"/>
            <w:sz w:val="27"/>
            <w:szCs w:val="27"/>
          </w:rPr>
          <w:t>15:1-5</w:t>
        </w:r>
      </w:hyperlink>
      <w:r w:rsidRPr="009D4798">
        <w:rPr>
          <w:rFonts w:ascii="Arial" w:eastAsia="Times New Roman" w:hAnsi="Arial" w:cs="Arial"/>
          <w:color w:val="212529"/>
          <w:sz w:val="27"/>
          <w:szCs w:val="27"/>
        </w:rPr>
        <w:t>, </w:t>
      </w:r>
      <w:hyperlink r:id="rId10" w:tgtFrame="BLB_NW" w:history="1">
        <w:r w:rsidRPr="009D4798">
          <w:rPr>
            <w:rFonts w:ascii="Arial" w:eastAsia="Times New Roman" w:hAnsi="Arial" w:cs="Arial"/>
            <w:color w:val="525DDC"/>
            <w:sz w:val="27"/>
            <w:szCs w:val="27"/>
          </w:rPr>
          <w:t>17:1-6</w:t>
        </w:r>
      </w:hyperlink>
      <w:r w:rsidRPr="009D4798">
        <w:rPr>
          <w:rFonts w:ascii="Arial" w:eastAsia="Times New Roman" w:hAnsi="Arial" w:cs="Arial"/>
          <w:color w:val="212529"/>
          <w:sz w:val="27"/>
          <w:szCs w:val="27"/>
        </w:rPr>
        <w:t>). </w:t>
      </w:r>
    </w:p>
    <w:p w:rsidR="009D4798" w:rsidRPr="009D4798" w:rsidRDefault="009D4798" w:rsidP="009D4798">
      <w:pPr>
        <w:shd w:val="clear" w:color="auto" w:fill="FFFFFF"/>
        <w:spacing w:after="100" w:afterAutospacing="1" w:line="240" w:lineRule="auto"/>
        <w:rPr>
          <w:rFonts w:ascii="Arial" w:eastAsia="Times New Roman" w:hAnsi="Arial" w:cs="Arial"/>
          <w:color w:val="212529"/>
          <w:sz w:val="27"/>
          <w:szCs w:val="27"/>
        </w:rPr>
      </w:pPr>
      <w:r w:rsidRPr="009D4798">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9D4798" w:rsidRPr="009D4798" w:rsidRDefault="009D4798" w:rsidP="009D4798">
      <w:pPr>
        <w:shd w:val="clear" w:color="auto" w:fill="FFFFFF"/>
        <w:spacing w:after="100" w:afterAutospacing="1" w:line="240" w:lineRule="auto"/>
        <w:rPr>
          <w:rFonts w:ascii="Arial" w:eastAsia="Times New Roman" w:hAnsi="Arial" w:cs="Arial"/>
          <w:color w:val="212529"/>
          <w:sz w:val="27"/>
          <w:szCs w:val="27"/>
        </w:rPr>
      </w:pPr>
      <w:r w:rsidRPr="009D4798">
        <w:rPr>
          <w:rFonts w:ascii="Arial" w:eastAsia="Times New Roman" w:hAnsi="Arial" w:cs="Arial"/>
          <w:b/>
          <w:bCs/>
          <w:color w:val="212529"/>
          <w:sz w:val="20"/>
          <w:szCs w:val="20"/>
          <w:vertAlign w:val="superscript"/>
        </w:rPr>
        <w:t>14</w:t>
      </w:r>
      <w:r w:rsidRPr="009D4798">
        <w:rPr>
          <w:rFonts w:ascii="Arial" w:eastAsia="Times New Roman" w:hAnsi="Arial" w:cs="Arial"/>
          <w:b/>
          <w:bCs/>
          <w:color w:val="212529"/>
          <w:sz w:val="27"/>
          <w:szCs w:val="27"/>
        </w:rPr>
        <w:t> “Is anything too difficult for the Lord? At the appointed time I will return to you, at this time next year, and Sarah will have a son.” </w:t>
      </w:r>
      <w:r w:rsidRPr="009D4798">
        <w:rPr>
          <w:rFonts w:ascii="Arial" w:eastAsia="Times New Roman" w:hAnsi="Arial" w:cs="Arial"/>
          <w:b/>
          <w:bCs/>
          <w:color w:val="212529"/>
          <w:sz w:val="20"/>
          <w:szCs w:val="20"/>
          <w:vertAlign w:val="superscript"/>
        </w:rPr>
        <w:t>15</w:t>
      </w:r>
      <w:r w:rsidRPr="009D4798">
        <w:rPr>
          <w:rFonts w:ascii="Arial" w:eastAsia="Times New Roman" w:hAnsi="Arial" w:cs="Arial"/>
          <w:b/>
          <w:bCs/>
          <w:color w:val="212529"/>
          <w:sz w:val="27"/>
          <w:szCs w:val="27"/>
        </w:rPr>
        <w:t> Sarah denied </w:t>
      </w:r>
      <w:r w:rsidRPr="009D4798">
        <w:rPr>
          <w:rFonts w:ascii="Arial" w:eastAsia="Times New Roman" w:hAnsi="Arial" w:cs="Arial"/>
          <w:b/>
          <w:bCs/>
          <w:i/>
          <w:iCs/>
          <w:color w:val="212529"/>
          <w:sz w:val="27"/>
          <w:szCs w:val="27"/>
        </w:rPr>
        <w:t>it</w:t>
      </w:r>
      <w:r w:rsidRPr="009D4798">
        <w:rPr>
          <w:rFonts w:ascii="Arial" w:eastAsia="Times New Roman" w:hAnsi="Arial" w:cs="Arial"/>
          <w:b/>
          <w:bCs/>
          <w:color w:val="212529"/>
          <w:sz w:val="27"/>
          <w:szCs w:val="27"/>
        </w:rPr>
        <w:t> however, saying, “I did not laugh”; for she was afraid. And He said, “No, but you did laugh.” </w:t>
      </w:r>
      <w:r w:rsidRPr="009D4798">
        <w:rPr>
          <w:rFonts w:ascii="Arial" w:eastAsia="Times New Roman" w:hAnsi="Arial" w:cs="Arial"/>
          <w:b/>
          <w:bCs/>
          <w:color w:val="212529"/>
          <w:sz w:val="20"/>
          <w:szCs w:val="20"/>
          <w:vertAlign w:val="superscript"/>
        </w:rPr>
        <w:t>16</w:t>
      </w:r>
      <w:r w:rsidRPr="009D4798">
        <w:rPr>
          <w:rFonts w:ascii="Arial" w:eastAsia="Times New Roman" w:hAnsi="Arial" w:cs="Arial"/>
          <w:b/>
          <w:bCs/>
          <w:color w:val="212529"/>
          <w:sz w:val="27"/>
          <w:szCs w:val="27"/>
        </w:rPr>
        <w:t> Then the men rose up from there, and looked down toward Sodom; and Abraham was walking with them to send them off. </w:t>
      </w:r>
      <w:r w:rsidRPr="009D4798">
        <w:rPr>
          <w:rFonts w:ascii="Arial" w:eastAsia="Times New Roman" w:hAnsi="Arial" w:cs="Arial"/>
          <w:b/>
          <w:bCs/>
          <w:color w:val="212529"/>
          <w:sz w:val="20"/>
          <w:szCs w:val="20"/>
          <w:vertAlign w:val="superscript"/>
        </w:rPr>
        <w:t>17</w:t>
      </w:r>
      <w:r w:rsidRPr="009D4798">
        <w:rPr>
          <w:rFonts w:ascii="Arial" w:eastAsia="Times New Roman" w:hAnsi="Arial" w:cs="Arial"/>
          <w:b/>
          <w:bCs/>
          <w:color w:val="212529"/>
          <w:sz w:val="27"/>
          <w:szCs w:val="27"/>
        </w:rPr>
        <w:t> The Lord said, “Shall I hide from Abraham what I am about to do, </w:t>
      </w:r>
      <w:r w:rsidRPr="009D4798">
        <w:rPr>
          <w:rFonts w:ascii="Arial" w:eastAsia="Times New Roman" w:hAnsi="Arial" w:cs="Arial"/>
          <w:b/>
          <w:bCs/>
          <w:color w:val="212529"/>
          <w:sz w:val="20"/>
          <w:szCs w:val="20"/>
          <w:vertAlign w:val="superscript"/>
        </w:rPr>
        <w:t>18</w:t>
      </w:r>
      <w:r w:rsidRPr="009D4798">
        <w:rPr>
          <w:rFonts w:ascii="Arial" w:eastAsia="Times New Roman" w:hAnsi="Arial" w:cs="Arial"/>
          <w:b/>
          <w:bCs/>
          <w:color w:val="212529"/>
          <w:sz w:val="27"/>
          <w:szCs w:val="27"/>
        </w:rPr>
        <w:t> since Abraham will surely become a great and mighty nation, and in him all the nations of the earth will be blessed?</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98"/>
    <w:rsid w:val="00042CAF"/>
    <w:rsid w:val="009D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7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79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D47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798"/>
    <w:rPr>
      <w:i/>
      <w:iCs/>
    </w:rPr>
  </w:style>
  <w:style w:type="paragraph" w:styleId="NormalWeb">
    <w:name w:val="Normal (Web)"/>
    <w:basedOn w:val="Normal"/>
    <w:uiPriority w:val="99"/>
    <w:semiHidden/>
    <w:unhideWhenUsed/>
    <w:rsid w:val="009D4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798"/>
    <w:rPr>
      <w:b/>
      <w:bCs/>
    </w:rPr>
  </w:style>
  <w:style w:type="character" w:styleId="Hyperlink">
    <w:name w:val="Hyperlink"/>
    <w:basedOn w:val="DefaultParagraphFont"/>
    <w:uiPriority w:val="99"/>
    <w:unhideWhenUsed/>
    <w:rsid w:val="009D47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7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79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D47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798"/>
    <w:rPr>
      <w:i/>
      <w:iCs/>
    </w:rPr>
  </w:style>
  <w:style w:type="paragraph" w:styleId="NormalWeb">
    <w:name w:val="Normal (Web)"/>
    <w:basedOn w:val="Normal"/>
    <w:uiPriority w:val="99"/>
    <w:semiHidden/>
    <w:unhideWhenUsed/>
    <w:rsid w:val="009D4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798"/>
    <w:rPr>
      <w:b/>
      <w:bCs/>
    </w:rPr>
  </w:style>
  <w:style w:type="character" w:styleId="Hyperlink">
    <w:name w:val="Hyperlink"/>
    <w:basedOn w:val="DefaultParagraphFont"/>
    <w:uiPriority w:val="99"/>
    <w:unhideWhenUsed/>
    <w:rsid w:val="009D4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3.14-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2.7&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2.2-3&amp;t=NASB95" TargetMode="External"/><Relationship Id="rId11" Type="http://schemas.openxmlformats.org/officeDocument/2006/relationships/fontTable" Target="fontTable.xml"/><Relationship Id="rId5" Type="http://schemas.openxmlformats.org/officeDocument/2006/relationships/hyperlink" Target="https://thebiblesays.com/commentary/gen/gen-18/genesis-1814-18/" TargetMode="External"/><Relationship Id="rId10" Type="http://schemas.openxmlformats.org/officeDocument/2006/relationships/hyperlink" Target="https://www.blueletterbible.org/search/preSearch.cfm?Criteria=Genesis+17.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5.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2022-10-03T06:01:00Z</dcterms:created>
  <dcterms:modified xsi:type="dcterms:W3CDTF">2022-10-03T06:01:00Z</dcterms:modified>
</cp:coreProperties>
</file>