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DF" w:rsidRPr="008B5ADF" w:rsidRDefault="008B5ADF" w:rsidP="008B5ADF">
      <w:pPr>
        <w:spacing w:after="100" w:afterAutospacing="1" w:line="240" w:lineRule="auto"/>
        <w:jc w:val="center"/>
        <w:outlineLvl w:val="0"/>
        <w:rPr>
          <w:rFonts w:ascii="Times New Roman" w:eastAsia="Times New Roman" w:hAnsi="Times New Roman" w:cs="Times New Roman"/>
          <w:b/>
          <w:bCs/>
          <w:kern w:val="36"/>
          <w:sz w:val="48"/>
          <w:szCs w:val="48"/>
        </w:rPr>
      </w:pPr>
      <w:r w:rsidRPr="008B5ADF">
        <w:rPr>
          <w:rFonts w:ascii="Times New Roman" w:eastAsia="Times New Roman" w:hAnsi="Times New Roman" w:cs="Times New Roman"/>
          <w:b/>
          <w:bCs/>
          <w:kern w:val="36"/>
          <w:sz w:val="48"/>
          <w:szCs w:val="48"/>
        </w:rPr>
        <w:t>Exodus 16:22-30</w:t>
      </w:r>
    </w:p>
    <w:p w:rsidR="008B5ADF" w:rsidRDefault="008B5ADF" w:rsidP="008B5ADF">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163940">
          <w:rPr>
            <w:rStyle w:val="Hyperlink"/>
            <w:rFonts w:ascii="Arial" w:eastAsia="Times New Roman" w:hAnsi="Arial" w:cs="Arial"/>
            <w:i/>
            <w:iCs/>
            <w:sz w:val="27"/>
            <w:szCs w:val="27"/>
          </w:rPr>
          <w:t>https://thebiblesays.com/commentary/exod/exod-16/exodus-1622-30/</w:t>
        </w:r>
      </w:hyperlink>
    </w:p>
    <w:p w:rsidR="008B5ADF" w:rsidRPr="008B5ADF" w:rsidRDefault="008B5ADF" w:rsidP="008B5ADF">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8B5ADF">
        <w:rPr>
          <w:rFonts w:ascii="Arial" w:eastAsia="Times New Roman" w:hAnsi="Arial" w:cs="Arial"/>
          <w:i/>
          <w:iCs/>
          <w:sz w:val="27"/>
          <w:szCs w:val="27"/>
        </w:rPr>
        <w:t xml:space="preserve">The second section of chapter 16 (vv. 22 – 30) is the provision of rest based upon the observance of the Sabbath. Though the law concerning the Sabbath was not given until chapter 19, some sense of it has existed since the creation. Here, the LORD prepared the people for the importance of the Sabbath rest by providing a double portion (i.e. two </w:t>
      </w:r>
      <w:proofErr w:type="spellStart"/>
      <w:r w:rsidRPr="008B5ADF">
        <w:rPr>
          <w:rFonts w:ascii="Arial" w:eastAsia="Times New Roman" w:hAnsi="Arial" w:cs="Arial"/>
          <w:i/>
          <w:iCs/>
          <w:sz w:val="27"/>
          <w:szCs w:val="27"/>
        </w:rPr>
        <w:t>omers</w:t>
      </w:r>
      <w:proofErr w:type="spellEnd"/>
      <w:r w:rsidRPr="008B5ADF">
        <w:rPr>
          <w:rFonts w:ascii="Arial" w:eastAsia="Times New Roman" w:hAnsi="Arial" w:cs="Arial"/>
          <w:i/>
          <w:iCs/>
          <w:sz w:val="27"/>
          <w:szCs w:val="27"/>
        </w:rPr>
        <w:t>) of manna on the sixth day.</w:t>
      </w:r>
    </w:p>
    <w:p w:rsidR="008B5ADF" w:rsidRPr="008B5ADF" w:rsidRDefault="008B5ADF" w:rsidP="008B5ADF">
      <w:pPr>
        <w:shd w:val="clear" w:color="auto" w:fill="FFFFFF"/>
        <w:spacing w:after="100" w:afterAutospacing="1" w:line="240" w:lineRule="auto"/>
        <w:rPr>
          <w:rFonts w:ascii="Arial" w:eastAsia="Times New Roman" w:hAnsi="Arial" w:cs="Arial"/>
          <w:sz w:val="27"/>
          <w:szCs w:val="27"/>
        </w:rPr>
      </w:pPr>
      <w:r w:rsidRPr="008B5ADF">
        <w:rPr>
          <w:rFonts w:ascii="Arial" w:eastAsia="Times New Roman" w:hAnsi="Arial" w:cs="Arial"/>
          <w:sz w:val="27"/>
          <w:szCs w:val="27"/>
        </w:rPr>
        <w:t>Verse 22 continues the narrative of vv. 1 – 21 concerning manna. In this section, however, the LORD gave instructions about manna with respect to the keeping of the Sabbath. The people obeyed the instruction that </w:t>
      </w:r>
      <w:r w:rsidRPr="008B5ADF">
        <w:rPr>
          <w:rFonts w:ascii="Arial" w:eastAsia="Times New Roman" w:hAnsi="Arial" w:cs="Arial"/>
          <w:i/>
          <w:iCs/>
          <w:sz w:val="27"/>
          <w:szCs w:val="27"/>
        </w:rPr>
        <w:t xml:space="preserve">on the sixth day they gathered </w:t>
      </w:r>
      <w:proofErr w:type="gramStart"/>
      <w:r w:rsidRPr="008B5ADF">
        <w:rPr>
          <w:rFonts w:ascii="Arial" w:eastAsia="Times New Roman" w:hAnsi="Arial" w:cs="Arial"/>
          <w:i/>
          <w:iCs/>
          <w:sz w:val="27"/>
          <w:szCs w:val="27"/>
        </w:rPr>
        <w:t>twice as much bread</w:t>
      </w:r>
      <w:proofErr w:type="gramEnd"/>
      <w:r w:rsidRPr="008B5ADF">
        <w:rPr>
          <w:rFonts w:ascii="Arial" w:eastAsia="Times New Roman" w:hAnsi="Arial" w:cs="Arial"/>
          <w:i/>
          <w:iCs/>
          <w:sz w:val="27"/>
          <w:szCs w:val="27"/>
        </w:rPr>
        <w:t xml:space="preserve">, two </w:t>
      </w:r>
      <w:proofErr w:type="spellStart"/>
      <w:r w:rsidRPr="008B5ADF">
        <w:rPr>
          <w:rFonts w:ascii="Arial" w:eastAsia="Times New Roman" w:hAnsi="Arial" w:cs="Arial"/>
          <w:i/>
          <w:iCs/>
          <w:sz w:val="27"/>
          <w:szCs w:val="27"/>
        </w:rPr>
        <w:t>omers</w:t>
      </w:r>
      <w:proofErr w:type="spellEnd"/>
      <w:r w:rsidRPr="008B5ADF">
        <w:rPr>
          <w:rFonts w:ascii="Arial" w:eastAsia="Times New Roman" w:hAnsi="Arial" w:cs="Arial"/>
          <w:i/>
          <w:iCs/>
          <w:sz w:val="27"/>
          <w:szCs w:val="27"/>
        </w:rPr>
        <w:t xml:space="preserve"> for each one</w:t>
      </w:r>
      <w:r w:rsidRPr="008B5ADF">
        <w:rPr>
          <w:rFonts w:ascii="Arial" w:eastAsia="Times New Roman" w:hAnsi="Arial" w:cs="Arial"/>
          <w:sz w:val="27"/>
          <w:szCs w:val="27"/>
        </w:rPr>
        <w:t>. At this time, they seem to have been unclear as to why this was necessary, so </w:t>
      </w:r>
      <w:r w:rsidRPr="008B5ADF">
        <w:rPr>
          <w:rFonts w:ascii="Arial" w:eastAsia="Times New Roman" w:hAnsi="Arial" w:cs="Arial"/>
          <w:i/>
          <w:iCs/>
          <w:sz w:val="27"/>
          <w:szCs w:val="27"/>
        </w:rPr>
        <w:t>when all the leaders of the congregation came and told Moses</w:t>
      </w:r>
      <w:r w:rsidRPr="008B5ADF">
        <w:rPr>
          <w:rFonts w:ascii="Arial" w:eastAsia="Times New Roman" w:hAnsi="Arial" w:cs="Arial"/>
          <w:sz w:val="27"/>
          <w:szCs w:val="27"/>
        </w:rPr>
        <w:t>, he was able to tell them why. Moses </w:t>
      </w:r>
      <w:r w:rsidRPr="008B5ADF">
        <w:rPr>
          <w:rFonts w:ascii="Arial" w:eastAsia="Times New Roman" w:hAnsi="Arial" w:cs="Arial"/>
          <w:i/>
          <w:iCs/>
          <w:sz w:val="27"/>
          <w:szCs w:val="27"/>
        </w:rPr>
        <w:t xml:space="preserve">said to them, “This is what the Lord meant: Tomorrow is a </w:t>
      </w:r>
      <w:proofErr w:type="spellStart"/>
      <w:proofErr w:type="gramStart"/>
      <w:r w:rsidRPr="008B5ADF">
        <w:rPr>
          <w:rFonts w:ascii="Arial" w:eastAsia="Times New Roman" w:hAnsi="Arial" w:cs="Arial"/>
          <w:i/>
          <w:iCs/>
          <w:sz w:val="27"/>
          <w:szCs w:val="27"/>
        </w:rPr>
        <w:t>sabbath</w:t>
      </w:r>
      <w:proofErr w:type="spellEnd"/>
      <w:proofErr w:type="gramEnd"/>
      <w:r w:rsidRPr="008B5ADF">
        <w:rPr>
          <w:rFonts w:ascii="Arial" w:eastAsia="Times New Roman" w:hAnsi="Arial" w:cs="Arial"/>
          <w:i/>
          <w:iCs/>
          <w:sz w:val="27"/>
          <w:szCs w:val="27"/>
        </w:rPr>
        <w:t xml:space="preserve"> observance, a holy </w:t>
      </w:r>
      <w:proofErr w:type="spellStart"/>
      <w:r w:rsidRPr="008B5ADF">
        <w:rPr>
          <w:rFonts w:ascii="Arial" w:eastAsia="Times New Roman" w:hAnsi="Arial" w:cs="Arial"/>
          <w:i/>
          <w:iCs/>
          <w:sz w:val="27"/>
          <w:szCs w:val="27"/>
        </w:rPr>
        <w:t>sabbath</w:t>
      </w:r>
      <w:proofErr w:type="spellEnd"/>
      <w:r w:rsidRPr="008B5ADF">
        <w:rPr>
          <w:rFonts w:ascii="Arial" w:eastAsia="Times New Roman" w:hAnsi="Arial" w:cs="Arial"/>
          <w:i/>
          <w:iCs/>
          <w:sz w:val="27"/>
          <w:szCs w:val="27"/>
        </w:rPr>
        <w:t xml:space="preserve"> to the Lord. Bake what you will bake and boil what you will boil, and all that is left over put aside to be kept until morning</w:t>
      </w:r>
      <w:r w:rsidRPr="008B5ADF">
        <w:rPr>
          <w:rFonts w:ascii="Arial" w:eastAsia="Times New Roman" w:hAnsi="Arial" w:cs="Arial"/>
          <w:sz w:val="27"/>
          <w:szCs w:val="27"/>
        </w:rPr>
        <w:t>.” </w:t>
      </w:r>
    </w:p>
    <w:p w:rsidR="008B5ADF" w:rsidRPr="008B5ADF" w:rsidRDefault="008B5ADF" w:rsidP="008B5ADF">
      <w:pPr>
        <w:shd w:val="clear" w:color="auto" w:fill="FFFFFF"/>
        <w:spacing w:after="100" w:afterAutospacing="1" w:line="240" w:lineRule="auto"/>
        <w:rPr>
          <w:rFonts w:ascii="Arial" w:eastAsia="Times New Roman" w:hAnsi="Arial" w:cs="Arial"/>
          <w:sz w:val="27"/>
          <w:szCs w:val="27"/>
        </w:rPr>
      </w:pPr>
      <w:r w:rsidRPr="008B5ADF">
        <w:rPr>
          <w:rFonts w:ascii="Arial" w:eastAsia="Times New Roman" w:hAnsi="Arial" w:cs="Arial"/>
          <w:sz w:val="27"/>
          <w:szCs w:val="27"/>
        </w:rPr>
        <w:t>Verse 23 is the first time in Scripture where the seventh day is called a “</w:t>
      </w:r>
      <w:proofErr w:type="spellStart"/>
      <w:r w:rsidRPr="008B5ADF">
        <w:rPr>
          <w:rFonts w:ascii="Arial" w:eastAsia="Times New Roman" w:hAnsi="Arial" w:cs="Arial"/>
          <w:sz w:val="27"/>
          <w:szCs w:val="27"/>
        </w:rPr>
        <w:t>sabbath</w:t>
      </w:r>
      <w:proofErr w:type="spellEnd"/>
      <w:r w:rsidRPr="008B5ADF">
        <w:rPr>
          <w:rFonts w:ascii="Arial" w:eastAsia="Times New Roman" w:hAnsi="Arial" w:cs="Arial"/>
          <w:sz w:val="27"/>
          <w:szCs w:val="27"/>
        </w:rPr>
        <w:t xml:space="preserve">.” It was to be a “holy </w:t>
      </w:r>
      <w:proofErr w:type="spellStart"/>
      <w:r w:rsidRPr="008B5ADF">
        <w:rPr>
          <w:rFonts w:ascii="Arial" w:eastAsia="Times New Roman" w:hAnsi="Arial" w:cs="Arial"/>
          <w:sz w:val="27"/>
          <w:szCs w:val="27"/>
        </w:rPr>
        <w:t>sabbath</w:t>
      </w:r>
      <w:proofErr w:type="spellEnd"/>
      <w:r w:rsidRPr="008B5ADF">
        <w:rPr>
          <w:rFonts w:ascii="Arial" w:eastAsia="Times New Roman" w:hAnsi="Arial" w:cs="Arial"/>
          <w:sz w:val="27"/>
          <w:szCs w:val="27"/>
        </w:rPr>
        <w:t>,” meaning that it was designed to be a day of rest and to cease from doing work. In Egypt, the Israelites probably worked seven days a week, so having a day off from working was another act of grace from the LORD. It was so important that it would become a significant part of the Law given at Sinai as one of the Ten Commandments (</w:t>
      </w:r>
      <w:hyperlink r:id="rId6" w:tgtFrame="BLB_NW" w:history="1">
        <w:r w:rsidRPr="008B5ADF">
          <w:rPr>
            <w:rFonts w:ascii="Arial" w:eastAsia="Times New Roman" w:hAnsi="Arial" w:cs="Arial"/>
            <w:color w:val="525DDC"/>
            <w:sz w:val="27"/>
            <w:szCs w:val="27"/>
          </w:rPr>
          <w:t>Exodus 20</w:t>
        </w:r>
      </w:hyperlink>
      <w:r w:rsidRPr="008B5ADF">
        <w:rPr>
          <w:rFonts w:ascii="Arial" w:eastAsia="Times New Roman" w:hAnsi="Arial" w:cs="Arial"/>
          <w:sz w:val="27"/>
          <w:szCs w:val="27"/>
        </w:rPr>
        <w:t>).</w:t>
      </w:r>
    </w:p>
    <w:p w:rsidR="008B5ADF" w:rsidRPr="008B5ADF" w:rsidRDefault="008B5ADF" w:rsidP="008B5ADF">
      <w:pPr>
        <w:shd w:val="clear" w:color="auto" w:fill="FFFFFF"/>
        <w:spacing w:after="100" w:afterAutospacing="1" w:line="240" w:lineRule="auto"/>
        <w:rPr>
          <w:rFonts w:ascii="Arial" w:eastAsia="Times New Roman" w:hAnsi="Arial" w:cs="Arial"/>
          <w:sz w:val="27"/>
          <w:szCs w:val="27"/>
        </w:rPr>
      </w:pPr>
      <w:r w:rsidRPr="008B5ADF">
        <w:rPr>
          <w:rFonts w:ascii="Arial" w:eastAsia="Times New Roman" w:hAnsi="Arial" w:cs="Arial"/>
          <w:sz w:val="27"/>
          <w:szCs w:val="27"/>
        </w:rPr>
        <w:t>The people were instructed to prepare enough meals for two days, the day before the Sabbath (Friday) and the Sabbath itself, in order to prevent any work being done on the Sabbath, including food preparation. The LORD would sovereignly ensure that none of the food would go bad as had happened on other days. </w:t>
      </w:r>
    </w:p>
    <w:p w:rsidR="008B5ADF" w:rsidRPr="008B5ADF" w:rsidRDefault="008B5ADF" w:rsidP="008B5ADF">
      <w:pPr>
        <w:shd w:val="clear" w:color="auto" w:fill="FFFFFF"/>
        <w:spacing w:after="100" w:afterAutospacing="1" w:line="240" w:lineRule="auto"/>
        <w:rPr>
          <w:rFonts w:ascii="Arial" w:eastAsia="Times New Roman" w:hAnsi="Arial" w:cs="Arial"/>
          <w:sz w:val="27"/>
          <w:szCs w:val="27"/>
        </w:rPr>
      </w:pPr>
      <w:r w:rsidRPr="008B5ADF">
        <w:rPr>
          <w:rFonts w:ascii="Arial" w:eastAsia="Times New Roman" w:hAnsi="Arial" w:cs="Arial"/>
          <w:sz w:val="27"/>
          <w:szCs w:val="27"/>
        </w:rPr>
        <w:t>There is a question about the reference to the Sabbath before it was included in the Mosaic Law on Mount Sinai in chapter 20. The Sabbath is associated with the “seventh day” (v. 26) on which the LORD “rested” after the six days of creation (</w:t>
      </w:r>
      <w:hyperlink r:id="rId7" w:tgtFrame="BLB_NW" w:history="1">
        <w:r w:rsidRPr="008B5ADF">
          <w:rPr>
            <w:rFonts w:ascii="Arial" w:eastAsia="Times New Roman" w:hAnsi="Arial" w:cs="Arial"/>
            <w:color w:val="525DDC"/>
            <w:sz w:val="27"/>
            <w:szCs w:val="27"/>
          </w:rPr>
          <w:t>Genesis 2:2</w:t>
        </w:r>
      </w:hyperlink>
      <w:r w:rsidRPr="008B5ADF">
        <w:rPr>
          <w:rFonts w:ascii="Arial" w:eastAsia="Times New Roman" w:hAnsi="Arial" w:cs="Arial"/>
          <w:sz w:val="27"/>
          <w:szCs w:val="27"/>
        </w:rPr>
        <w:t xml:space="preserve">). So, this had been a pattern since the creation. Now the LORD wanted His people to adopt the same pattern of working six days </w:t>
      </w:r>
      <w:r w:rsidRPr="008B5ADF">
        <w:rPr>
          <w:rFonts w:ascii="Arial" w:eastAsia="Times New Roman" w:hAnsi="Arial" w:cs="Arial"/>
          <w:sz w:val="27"/>
          <w:szCs w:val="27"/>
        </w:rPr>
        <w:lastRenderedPageBreak/>
        <w:t>and resting on the seventh as He had done. To command them to begin observing the Sabbath rest here probably was meant to prepare them for it being codified in the Ten Commandments (</w:t>
      </w:r>
      <w:hyperlink r:id="rId8" w:tgtFrame="BLB_NW" w:history="1">
        <w:r w:rsidRPr="008B5ADF">
          <w:rPr>
            <w:rFonts w:ascii="Arial" w:eastAsia="Times New Roman" w:hAnsi="Arial" w:cs="Arial"/>
            <w:color w:val="525DDC"/>
            <w:sz w:val="27"/>
            <w:szCs w:val="27"/>
          </w:rPr>
          <w:t>Exodus 20</w:t>
        </w:r>
      </w:hyperlink>
      <w:r w:rsidRPr="008B5ADF">
        <w:rPr>
          <w:rFonts w:ascii="Arial" w:eastAsia="Times New Roman" w:hAnsi="Arial" w:cs="Arial"/>
          <w:sz w:val="27"/>
          <w:szCs w:val="27"/>
        </w:rPr>
        <w:t>) and in </w:t>
      </w:r>
      <w:hyperlink r:id="rId9" w:tgtFrame="BLB_NW" w:history="1">
        <w:r w:rsidRPr="008B5ADF">
          <w:rPr>
            <w:rFonts w:ascii="Arial" w:eastAsia="Times New Roman" w:hAnsi="Arial" w:cs="Arial"/>
            <w:color w:val="525DDC"/>
            <w:sz w:val="27"/>
            <w:szCs w:val="27"/>
          </w:rPr>
          <w:t>Leviticus 23:3</w:t>
        </w:r>
      </w:hyperlink>
      <w:r w:rsidRPr="008B5ADF">
        <w:rPr>
          <w:rFonts w:ascii="Arial" w:eastAsia="Times New Roman" w:hAnsi="Arial" w:cs="Arial"/>
          <w:sz w:val="27"/>
          <w:szCs w:val="27"/>
        </w:rPr>
        <w:t>.</w:t>
      </w:r>
    </w:p>
    <w:p w:rsidR="008B5ADF" w:rsidRPr="008B5ADF" w:rsidRDefault="008B5ADF" w:rsidP="008B5ADF">
      <w:pPr>
        <w:shd w:val="clear" w:color="auto" w:fill="FFFFFF"/>
        <w:spacing w:after="100" w:afterAutospacing="1" w:line="240" w:lineRule="auto"/>
        <w:rPr>
          <w:rFonts w:ascii="Arial" w:eastAsia="Times New Roman" w:hAnsi="Arial" w:cs="Arial"/>
          <w:sz w:val="27"/>
          <w:szCs w:val="27"/>
        </w:rPr>
      </w:pPr>
      <w:r w:rsidRPr="008B5ADF">
        <w:rPr>
          <w:rFonts w:ascii="Arial" w:eastAsia="Times New Roman" w:hAnsi="Arial" w:cs="Arial"/>
          <w:sz w:val="27"/>
          <w:szCs w:val="27"/>
        </w:rPr>
        <w:t>In verse 24, the people obeyed the LORD and </w:t>
      </w:r>
      <w:r w:rsidRPr="008B5ADF">
        <w:rPr>
          <w:rFonts w:ascii="Arial" w:eastAsia="Times New Roman" w:hAnsi="Arial" w:cs="Arial"/>
          <w:i/>
          <w:iCs/>
          <w:sz w:val="27"/>
          <w:szCs w:val="27"/>
        </w:rPr>
        <w:t>put it aside until morning, as Moses had ordered, and it did not become foul nor was there any worm in it</w:t>
      </w:r>
      <w:r w:rsidRPr="008B5ADF">
        <w:rPr>
          <w:rFonts w:ascii="Arial" w:eastAsia="Times New Roman" w:hAnsi="Arial" w:cs="Arial"/>
          <w:sz w:val="27"/>
          <w:szCs w:val="27"/>
        </w:rPr>
        <w:t>. The people obeyed, and the LORD preserved the manna preparation for the Sabbath.</w:t>
      </w:r>
      <w:r w:rsidRPr="008B5ADF">
        <w:rPr>
          <w:rFonts w:ascii="Arial" w:eastAsia="Times New Roman" w:hAnsi="Arial" w:cs="Arial"/>
          <w:b/>
          <w:bCs/>
          <w:sz w:val="27"/>
          <w:szCs w:val="27"/>
        </w:rPr>
        <w:t> </w:t>
      </w:r>
    </w:p>
    <w:p w:rsidR="008B5ADF" w:rsidRPr="008B5ADF" w:rsidRDefault="008B5ADF" w:rsidP="008B5ADF">
      <w:pPr>
        <w:shd w:val="clear" w:color="auto" w:fill="FFFFFF"/>
        <w:spacing w:after="100" w:afterAutospacing="1" w:line="240" w:lineRule="auto"/>
        <w:rPr>
          <w:rFonts w:ascii="Arial" w:eastAsia="Times New Roman" w:hAnsi="Arial" w:cs="Arial"/>
          <w:sz w:val="27"/>
          <w:szCs w:val="27"/>
        </w:rPr>
      </w:pPr>
      <w:r w:rsidRPr="008B5ADF">
        <w:rPr>
          <w:rFonts w:ascii="Arial" w:eastAsia="Times New Roman" w:hAnsi="Arial" w:cs="Arial"/>
          <w:sz w:val="27"/>
          <w:szCs w:val="27"/>
        </w:rPr>
        <w:t>Verses 25 – 26 apparently refer to the next day (i.e. the Sabbath), because </w:t>
      </w:r>
      <w:r w:rsidRPr="008B5ADF">
        <w:rPr>
          <w:rFonts w:ascii="Arial" w:eastAsia="Times New Roman" w:hAnsi="Arial" w:cs="Arial"/>
          <w:i/>
          <w:iCs/>
          <w:sz w:val="27"/>
          <w:szCs w:val="27"/>
        </w:rPr>
        <w:t xml:space="preserve">Moses said, “Eat it today, for today is a </w:t>
      </w:r>
      <w:proofErr w:type="spellStart"/>
      <w:proofErr w:type="gramStart"/>
      <w:r w:rsidRPr="008B5ADF">
        <w:rPr>
          <w:rFonts w:ascii="Arial" w:eastAsia="Times New Roman" w:hAnsi="Arial" w:cs="Arial"/>
          <w:i/>
          <w:iCs/>
          <w:sz w:val="27"/>
          <w:szCs w:val="27"/>
        </w:rPr>
        <w:t>sabbath</w:t>
      </w:r>
      <w:proofErr w:type="spellEnd"/>
      <w:proofErr w:type="gramEnd"/>
      <w:r w:rsidRPr="008B5ADF">
        <w:rPr>
          <w:rFonts w:ascii="Arial" w:eastAsia="Times New Roman" w:hAnsi="Arial" w:cs="Arial"/>
          <w:i/>
          <w:iCs/>
          <w:sz w:val="27"/>
          <w:szCs w:val="27"/>
        </w:rPr>
        <w:t xml:space="preserve"> to the Lord; today you will not find it in the field.</w:t>
      </w:r>
      <w:r w:rsidRPr="008B5ADF">
        <w:rPr>
          <w:rFonts w:ascii="Arial" w:eastAsia="Times New Roman" w:hAnsi="Arial" w:cs="Arial"/>
          <w:sz w:val="27"/>
          <w:szCs w:val="27"/>
        </w:rPr>
        <w:t> Moses then repeated the rules for the Sabbath in verse 26 – </w:t>
      </w:r>
      <w:r w:rsidRPr="008B5ADF">
        <w:rPr>
          <w:rFonts w:ascii="Arial" w:eastAsia="Times New Roman" w:hAnsi="Arial" w:cs="Arial"/>
          <w:i/>
          <w:iCs/>
          <w:sz w:val="27"/>
          <w:szCs w:val="27"/>
        </w:rPr>
        <w:t>Six days you shall gather it, but on the seventh day, the </w:t>
      </w:r>
      <w:proofErr w:type="spellStart"/>
      <w:proofErr w:type="gramStart"/>
      <w:r w:rsidRPr="008B5ADF">
        <w:rPr>
          <w:rFonts w:ascii="Arial" w:eastAsia="Times New Roman" w:hAnsi="Arial" w:cs="Arial"/>
          <w:i/>
          <w:iCs/>
          <w:sz w:val="27"/>
          <w:szCs w:val="27"/>
        </w:rPr>
        <w:t>sabbath</w:t>
      </w:r>
      <w:proofErr w:type="spellEnd"/>
      <w:proofErr w:type="gramEnd"/>
      <w:r w:rsidRPr="008B5ADF">
        <w:rPr>
          <w:rFonts w:ascii="Arial" w:eastAsia="Times New Roman" w:hAnsi="Arial" w:cs="Arial"/>
          <w:i/>
          <w:iCs/>
          <w:sz w:val="27"/>
          <w:szCs w:val="27"/>
        </w:rPr>
        <w:t>, there will be none</w:t>
      </w:r>
      <w:r w:rsidRPr="008B5ADF">
        <w:rPr>
          <w:rFonts w:ascii="Arial" w:eastAsia="Times New Roman" w:hAnsi="Arial" w:cs="Arial"/>
          <w:sz w:val="27"/>
          <w:szCs w:val="27"/>
        </w:rPr>
        <w:t>. The LORD was to provide manna six days a week but not on the seventh/Sabbath day. </w:t>
      </w:r>
    </w:p>
    <w:p w:rsidR="008B5ADF" w:rsidRPr="008B5ADF" w:rsidRDefault="008B5ADF" w:rsidP="008B5ADF">
      <w:pPr>
        <w:shd w:val="clear" w:color="auto" w:fill="FFFFFF"/>
        <w:spacing w:after="100" w:afterAutospacing="1" w:line="240" w:lineRule="auto"/>
        <w:rPr>
          <w:rFonts w:ascii="Arial" w:eastAsia="Times New Roman" w:hAnsi="Arial" w:cs="Arial"/>
          <w:sz w:val="27"/>
          <w:szCs w:val="27"/>
        </w:rPr>
      </w:pPr>
      <w:r w:rsidRPr="008B5ADF">
        <w:rPr>
          <w:rFonts w:ascii="Arial" w:eastAsia="Times New Roman" w:hAnsi="Arial" w:cs="Arial"/>
          <w:sz w:val="27"/>
          <w:szCs w:val="27"/>
        </w:rPr>
        <w:t>But in spite of what was said in the previous verses making it clear there would be no manna on the seventh day, </w:t>
      </w:r>
      <w:proofErr w:type="gramStart"/>
      <w:r w:rsidRPr="008B5ADF">
        <w:rPr>
          <w:rFonts w:ascii="Arial" w:eastAsia="Times New Roman" w:hAnsi="Arial" w:cs="Arial"/>
          <w:i/>
          <w:iCs/>
          <w:sz w:val="27"/>
          <w:szCs w:val="27"/>
        </w:rPr>
        <w:t>It</w:t>
      </w:r>
      <w:proofErr w:type="gramEnd"/>
      <w:r w:rsidRPr="008B5ADF">
        <w:rPr>
          <w:rFonts w:ascii="Arial" w:eastAsia="Times New Roman" w:hAnsi="Arial" w:cs="Arial"/>
          <w:i/>
          <w:iCs/>
          <w:sz w:val="27"/>
          <w:szCs w:val="27"/>
        </w:rPr>
        <w:t xml:space="preserve"> came about on the seventh day that some of the people went out to gather, but they found none</w:t>
      </w:r>
      <w:r w:rsidRPr="008B5ADF">
        <w:rPr>
          <w:rFonts w:ascii="Arial" w:eastAsia="Times New Roman" w:hAnsi="Arial" w:cs="Arial"/>
          <w:sz w:val="27"/>
          <w:szCs w:val="27"/>
        </w:rPr>
        <w:t>. Reacting to this lack of belief and obedience, </w:t>
      </w:r>
      <w:r w:rsidRPr="008B5ADF">
        <w:rPr>
          <w:rFonts w:ascii="Arial" w:eastAsia="Times New Roman" w:hAnsi="Arial" w:cs="Arial"/>
          <w:i/>
          <w:iCs/>
          <w:sz w:val="27"/>
          <w:szCs w:val="27"/>
        </w:rPr>
        <w:t xml:space="preserve">the Lord said to Moses, “How long do you refuse to keep </w:t>
      </w:r>
      <w:proofErr w:type="gramStart"/>
      <w:r w:rsidRPr="008B5ADF">
        <w:rPr>
          <w:rFonts w:ascii="Arial" w:eastAsia="Times New Roman" w:hAnsi="Arial" w:cs="Arial"/>
          <w:i/>
          <w:iCs/>
          <w:sz w:val="27"/>
          <w:szCs w:val="27"/>
        </w:rPr>
        <w:t>My</w:t>
      </w:r>
      <w:proofErr w:type="gramEnd"/>
      <w:r w:rsidRPr="008B5ADF">
        <w:rPr>
          <w:rFonts w:ascii="Arial" w:eastAsia="Times New Roman" w:hAnsi="Arial" w:cs="Arial"/>
          <w:i/>
          <w:iCs/>
          <w:sz w:val="27"/>
          <w:szCs w:val="27"/>
        </w:rPr>
        <w:t xml:space="preserve"> commandments and My instructions? </w:t>
      </w:r>
      <w:r w:rsidRPr="008B5ADF">
        <w:rPr>
          <w:rFonts w:ascii="Arial" w:eastAsia="Times New Roman" w:hAnsi="Arial" w:cs="Arial"/>
          <w:sz w:val="27"/>
          <w:szCs w:val="27"/>
        </w:rPr>
        <w:t>Although God patiently instructs and leads the people, He does not enable. Here God makes it clear that disobedience needs to cease.  </w:t>
      </w:r>
    </w:p>
    <w:p w:rsidR="008B5ADF" w:rsidRPr="008B5ADF" w:rsidRDefault="008B5ADF" w:rsidP="008B5ADF">
      <w:pPr>
        <w:shd w:val="clear" w:color="auto" w:fill="FFFFFF"/>
        <w:spacing w:after="100" w:afterAutospacing="1" w:line="240" w:lineRule="auto"/>
        <w:rPr>
          <w:rFonts w:ascii="Arial" w:eastAsia="Times New Roman" w:hAnsi="Arial" w:cs="Arial"/>
          <w:sz w:val="27"/>
          <w:szCs w:val="27"/>
        </w:rPr>
      </w:pPr>
      <w:r w:rsidRPr="008B5ADF">
        <w:rPr>
          <w:rFonts w:ascii="Arial" w:eastAsia="Times New Roman" w:hAnsi="Arial" w:cs="Arial"/>
          <w:sz w:val="27"/>
          <w:szCs w:val="27"/>
        </w:rPr>
        <w:t>The instructions about gathering a double portion on the sixth day and not going out to gather on the seventh day were simple and easy to understand. Yet, “some of the people went out to gather” anyway. In other words, they did not “rest” like they were instructed to do. So, to emphasize the importance of the commandment, the LORD said </w:t>
      </w:r>
      <w:r w:rsidRPr="008B5ADF">
        <w:rPr>
          <w:rFonts w:ascii="Arial" w:eastAsia="Times New Roman" w:hAnsi="Arial" w:cs="Arial"/>
          <w:i/>
          <w:iCs/>
          <w:sz w:val="27"/>
          <w:szCs w:val="27"/>
        </w:rPr>
        <w:t xml:space="preserve">See, the Lord has given you the </w:t>
      </w:r>
      <w:proofErr w:type="spellStart"/>
      <w:proofErr w:type="gramStart"/>
      <w:r w:rsidRPr="008B5ADF">
        <w:rPr>
          <w:rFonts w:ascii="Arial" w:eastAsia="Times New Roman" w:hAnsi="Arial" w:cs="Arial"/>
          <w:i/>
          <w:iCs/>
          <w:sz w:val="27"/>
          <w:szCs w:val="27"/>
        </w:rPr>
        <w:t>sabbath</w:t>
      </w:r>
      <w:proofErr w:type="spellEnd"/>
      <w:proofErr w:type="gramEnd"/>
      <w:r w:rsidRPr="008B5ADF">
        <w:rPr>
          <w:rFonts w:ascii="Arial" w:eastAsia="Times New Roman" w:hAnsi="Arial" w:cs="Arial"/>
          <w:i/>
          <w:iCs/>
          <w:sz w:val="27"/>
          <w:szCs w:val="27"/>
        </w:rPr>
        <w:t>; therefore He gives you bread for two days on the sixth day</w:t>
      </w:r>
      <w:r w:rsidRPr="008B5ADF">
        <w:rPr>
          <w:rFonts w:ascii="Arial" w:eastAsia="Times New Roman" w:hAnsi="Arial" w:cs="Arial"/>
          <w:sz w:val="27"/>
          <w:szCs w:val="27"/>
        </w:rPr>
        <w:t>. The word “see” was designed to be an attention-getting device to alert them to the importance of what was being said. They were to</w:t>
      </w:r>
      <w:r w:rsidRPr="008B5ADF">
        <w:rPr>
          <w:rFonts w:ascii="Arial" w:eastAsia="Times New Roman" w:hAnsi="Arial" w:cs="Arial"/>
          <w:b/>
          <w:bCs/>
          <w:sz w:val="27"/>
          <w:szCs w:val="27"/>
        </w:rPr>
        <w:t> </w:t>
      </w:r>
      <w:r w:rsidRPr="008B5ADF">
        <w:rPr>
          <w:rFonts w:ascii="Arial" w:eastAsia="Times New Roman" w:hAnsi="Arial" w:cs="Arial"/>
          <w:i/>
          <w:iCs/>
          <w:sz w:val="27"/>
          <w:szCs w:val="27"/>
        </w:rPr>
        <w:t>remain every man in his place; let no man go out of his place on the seventh day</w:t>
      </w:r>
      <w:r w:rsidRPr="008B5ADF">
        <w:rPr>
          <w:rFonts w:ascii="Arial" w:eastAsia="Times New Roman" w:hAnsi="Arial" w:cs="Arial"/>
          <w:sz w:val="27"/>
          <w:szCs w:val="27"/>
        </w:rPr>
        <w:t>. Finally in verse 30, in obedience</w:t>
      </w:r>
      <w:r w:rsidRPr="008B5ADF">
        <w:rPr>
          <w:rFonts w:ascii="Arial" w:eastAsia="Times New Roman" w:hAnsi="Arial" w:cs="Arial"/>
          <w:i/>
          <w:iCs/>
          <w:sz w:val="27"/>
          <w:szCs w:val="27"/>
        </w:rPr>
        <w:t> the people rested on the seventh day</w:t>
      </w:r>
      <w:r w:rsidRPr="008B5ADF">
        <w:rPr>
          <w:rFonts w:ascii="Arial" w:eastAsia="Times New Roman" w:hAnsi="Arial" w:cs="Arial"/>
          <w:sz w:val="27"/>
          <w:szCs w:val="27"/>
        </w:rPr>
        <w:t>. It took the LORD’s anger to get them to obey.</w:t>
      </w:r>
    </w:p>
    <w:p w:rsidR="008B5ADF" w:rsidRPr="008B5ADF" w:rsidRDefault="008B5ADF" w:rsidP="008B5ADF">
      <w:pPr>
        <w:shd w:val="clear" w:color="auto" w:fill="FFFFFF"/>
        <w:spacing w:after="100" w:afterAutospacing="1" w:line="240" w:lineRule="auto"/>
        <w:rPr>
          <w:rFonts w:ascii="Arial" w:eastAsia="Times New Roman" w:hAnsi="Arial" w:cs="Arial"/>
          <w:sz w:val="27"/>
          <w:szCs w:val="27"/>
        </w:rPr>
      </w:pPr>
      <w:r w:rsidRPr="008B5ADF">
        <w:rPr>
          <w:rFonts w:ascii="Arial" w:eastAsia="Times New Roman" w:hAnsi="Arial" w:cs="Arial"/>
          <w:b/>
          <w:bCs/>
          <w:sz w:val="27"/>
          <w:szCs w:val="27"/>
        </w:rPr>
        <w:t>Biblical Text</w:t>
      </w:r>
      <w:r>
        <w:rPr>
          <w:rFonts w:ascii="Arial" w:eastAsia="Times New Roman" w:hAnsi="Arial" w:cs="Arial"/>
          <w:b/>
          <w:bCs/>
          <w:sz w:val="27"/>
          <w:szCs w:val="27"/>
        </w:rPr>
        <w:t>:</w:t>
      </w:r>
    </w:p>
    <w:p w:rsidR="008B5ADF" w:rsidRPr="008B5ADF" w:rsidRDefault="008B5ADF" w:rsidP="008B5ADF">
      <w:pPr>
        <w:shd w:val="clear" w:color="auto" w:fill="FFFFFF"/>
        <w:spacing w:after="100" w:afterAutospacing="1" w:line="240" w:lineRule="auto"/>
        <w:rPr>
          <w:rFonts w:ascii="Arial" w:eastAsia="Times New Roman" w:hAnsi="Arial" w:cs="Arial"/>
          <w:sz w:val="27"/>
          <w:szCs w:val="27"/>
        </w:rPr>
      </w:pPr>
      <w:r w:rsidRPr="008B5ADF">
        <w:rPr>
          <w:rFonts w:ascii="Arial" w:eastAsia="Times New Roman" w:hAnsi="Arial" w:cs="Arial"/>
          <w:b/>
          <w:bCs/>
          <w:sz w:val="20"/>
          <w:szCs w:val="20"/>
          <w:vertAlign w:val="superscript"/>
        </w:rPr>
        <w:t>22 </w:t>
      </w:r>
      <w:r w:rsidRPr="008B5ADF">
        <w:rPr>
          <w:rFonts w:ascii="Arial" w:eastAsia="Times New Roman" w:hAnsi="Arial" w:cs="Arial"/>
          <w:b/>
          <w:bCs/>
          <w:sz w:val="27"/>
          <w:szCs w:val="27"/>
        </w:rPr>
        <w:t xml:space="preserve">Now on the sixth day they gathered </w:t>
      </w:r>
      <w:proofErr w:type="gramStart"/>
      <w:r w:rsidRPr="008B5ADF">
        <w:rPr>
          <w:rFonts w:ascii="Arial" w:eastAsia="Times New Roman" w:hAnsi="Arial" w:cs="Arial"/>
          <w:b/>
          <w:bCs/>
          <w:sz w:val="27"/>
          <w:szCs w:val="27"/>
        </w:rPr>
        <w:t>twice as much bread</w:t>
      </w:r>
      <w:proofErr w:type="gramEnd"/>
      <w:r w:rsidRPr="008B5ADF">
        <w:rPr>
          <w:rFonts w:ascii="Arial" w:eastAsia="Times New Roman" w:hAnsi="Arial" w:cs="Arial"/>
          <w:b/>
          <w:bCs/>
          <w:sz w:val="27"/>
          <w:szCs w:val="27"/>
        </w:rPr>
        <w:t xml:space="preserve">, two </w:t>
      </w:r>
      <w:proofErr w:type="spellStart"/>
      <w:r w:rsidRPr="008B5ADF">
        <w:rPr>
          <w:rFonts w:ascii="Arial" w:eastAsia="Times New Roman" w:hAnsi="Arial" w:cs="Arial"/>
          <w:b/>
          <w:bCs/>
          <w:sz w:val="27"/>
          <w:szCs w:val="27"/>
        </w:rPr>
        <w:t>omers</w:t>
      </w:r>
      <w:proofErr w:type="spellEnd"/>
      <w:r w:rsidRPr="008B5ADF">
        <w:rPr>
          <w:rFonts w:ascii="Arial" w:eastAsia="Times New Roman" w:hAnsi="Arial" w:cs="Arial"/>
          <w:b/>
          <w:bCs/>
          <w:sz w:val="27"/>
          <w:szCs w:val="27"/>
        </w:rPr>
        <w:t xml:space="preserve"> for each one. When all the leaders of the congregation came and told Moses, </w:t>
      </w:r>
      <w:r w:rsidRPr="008B5ADF">
        <w:rPr>
          <w:rFonts w:ascii="Arial" w:eastAsia="Times New Roman" w:hAnsi="Arial" w:cs="Arial"/>
          <w:b/>
          <w:bCs/>
          <w:sz w:val="20"/>
          <w:szCs w:val="20"/>
          <w:vertAlign w:val="superscript"/>
        </w:rPr>
        <w:t>23 </w:t>
      </w:r>
      <w:r w:rsidRPr="008B5ADF">
        <w:rPr>
          <w:rFonts w:ascii="Arial" w:eastAsia="Times New Roman" w:hAnsi="Arial" w:cs="Arial"/>
          <w:b/>
          <w:bCs/>
          <w:sz w:val="27"/>
          <w:szCs w:val="27"/>
        </w:rPr>
        <w:t xml:space="preserve">then he said to them, “This is what the Lord meant: Tomorrow is a </w:t>
      </w:r>
      <w:proofErr w:type="spellStart"/>
      <w:proofErr w:type="gramStart"/>
      <w:r w:rsidRPr="008B5ADF">
        <w:rPr>
          <w:rFonts w:ascii="Arial" w:eastAsia="Times New Roman" w:hAnsi="Arial" w:cs="Arial"/>
          <w:b/>
          <w:bCs/>
          <w:sz w:val="27"/>
          <w:szCs w:val="27"/>
        </w:rPr>
        <w:t>sabbath</w:t>
      </w:r>
      <w:proofErr w:type="spellEnd"/>
      <w:proofErr w:type="gramEnd"/>
      <w:r w:rsidRPr="008B5ADF">
        <w:rPr>
          <w:rFonts w:ascii="Arial" w:eastAsia="Times New Roman" w:hAnsi="Arial" w:cs="Arial"/>
          <w:b/>
          <w:bCs/>
          <w:sz w:val="27"/>
          <w:szCs w:val="27"/>
        </w:rPr>
        <w:t xml:space="preserve"> observance, a holy </w:t>
      </w:r>
      <w:proofErr w:type="spellStart"/>
      <w:r w:rsidRPr="008B5ADF">
        <w:rPr>
          <w:rFonts w:ascii="Arial" w:eastAsia="Times New Roman" w:hAnsi="Arial" w:cs="Arial"/>
          <w:b/>
          <w:bCs/>
          <w:sz w:val="27"/>
          <w:szCs w:val="27"/>
        </w:rPr>
        <w:t>sabbath</w:t>
      </w:r>
      <w:proofErr w:type="spellEnd"/>
      <w:r w:rsidRPr="008B5ADF">
        <w:rPr>
          <w:rFonts w:ascii="Arial" w:eastAsia="Times New Roman" w:hAnsi="Arial" w:cs="Arial"/>
          <w:b/>
          <w:bCs/>
          <w:sz w:val="27"/>
          <w:szCs w:val="27"/>
        </w:rPr>
        <w:t xml:space="preserve"> to the Lord. Bake what you will </w:t>
      </w:r>
      <w:r w:rsidRPr="008B5ADF">
        <w:rPr>
          <w:rFonts w:ascii="Arial" w:eastAsia="Times New Roman" w:hAnsi="Arial" w:cs="Arial"/>
          <w:b/>
          <w:bCs/>
          <w:sz w:val="27"/>
          <w:szCs w:val="27"/>
        </w:rPr>
        <w:lastRenderedPageBreak/>
        <w:t>bake and boil what you will boil, and all that is left over put aside to be kept until morning.” </w:t>
      </w:r>
      <w:r w:rsidRPr="008B5ADF">
        <w:rPr>
          <w:rFonts w:ascii="Arial" w:eastAsia="Times New Roman" w:hAnsi="Arial" w:cs="Arial"/>
          <w:b/>
          <w:bCs/>
          <w:sz w:val="20"/>
          <w:szCs w:val="20"/>
          <w:vertAlign w:val="superscript"/>
        </w:rPr>
        <w:t>24 </w:t>
      </w:r>
      <w:r w:rsidRPr="008B5ADF">
        <w:rPr>
          <w:rFonts w:ascii="Arial" w:eastAsia="Times New Roman" w:hAnsi="Arial" w:cs="Arial"/>
          <w:b/>
          <w:bCs/>
          <w:sz w:val="27"/>
          <w:szCs w:val="27"/>
        </w:rPr>
        <w:t>So they put it aside until morning, as Moses had ordered, and it did not become foul nor was there any worm in it. </w:t>
      </w:r>
      <w:r w:rsidRPr="008B5ADF">
        <w:rPr>
          <w:rFonts w:ascii="Arial" w:eastAsia="Times New Roman" w:hAnsi="Arial" w:cs="Arial"/>
          <w:b/>
          <w:bCs/>
          <w:sz w:val="20"/>
          <w:szCs w:val="20"/>
          <w:vertAlign w:val="superscript"/>
        </w:rPr>
        <w:t>25 </w:t>
      </w:r>
      <w:r w:rsidRPr="008B5ADF">
        <w:rPr>
          <w:rFonts w:ascii="Arial" w:eastAsia="Times New Roman" w:hAnsi="Arial" w:cs="Arial"/>
          <w:b/>
          <w:bCs/>
          <w:sz w:val="27"/>
          <w:szCs w:val="27"/>
        </w:rPr>
        <w:t xml:space="preserve">Moses said, “Eat it today, for today is a </w:t>
      </w:r>
      <w:proofErr w:type="spellStart"/>
      <w:proofErr w:type="gramStart"/>
      <w:r w:rsidRPr="008B5ADF">
        <w:rPr>
          <w:rFonts w:ascii="Arial" w:eastAsia="Times New Roman" w:hAnsi="Arial" w:cs="Arial"/>
          <w:b/>
          <w:bCs/>
          <w:sz w:val="27"/>
          <w:szCs w:val="27"/>
        </w:rPr>
        <w:t>sabbath</w:t>
      </w:r>
      <w:proofErr w:type="spellEnd"/>
      <w:proofErr w:type="gramEnd"/>
      <w:r w:rsidRPr="008B5ADF">
        <w:rPr>
          <w:rFonts w:ascii="Arial" w:eastAsia="Times New Roman" w:hAnsi="Arial" w:cs="Arial"/>
          <w:b/>
          <w:bCs/>
          <w:sz w:val="27"/>
          <w:szCs w:val="27"/>
        </w:rPr>
        <w:t xml:space="preserve"> to the Lord; today you will not find it in the field. </w:t>
      </w:r>
      <w:r w:rsidRPr="008B5ADF">
        <w:rPr>
          <w:rFonts w:ascii="Arial" w:eastAsia="Times New Roman" w:hAnsi="Arial" w:cs="Arial"/>
          <w:b/>
          <w:bCs/>
          <w:sz w:val="20"/>
          <w:szCs w:val="20"/>
          <w:vertAlign w:val="superscript"/>
        </w:rPr>
        <w:t>26 </w:t>
      </w:r>
      <w:r w:rsidRPr="008B5ADF">
        <w:rPr>
          <w:rFonts w:ascii="Arial" w:eastAsia="Times New Roman" w:hAnsi="Arial" w:cs="Arial"/>
          <w:b/>
          <w:bCs/>
          <w:sz w:val="27"/>
          <w:szCs w:val="27"/>
        </w:rPr>
        <w:t>Six days you shall gather it, but on the seventh day, </w:t>
      </w:r>
      <w:r w:rsidRPr="008B5ADF">
        <w:rPr>
          <w:rFonts w:ascii="Arial" w:eastAsia="Times New Roman" w:hAnsi="Arial" w:cs="Arial"/>
          <w:b/>
          <w:bCs/>
          <w:i/>
          <w:iCs/>
          <w:sz w:val="27"/>
          <w:szCs w:val="27"/>
        </w:rPr>
        <w:t>the</w:t>
      </w:r>
      <w:r w:rsidRPr="008B5ADF">
        <w:rPr>
          <w:rFonts w:ascii="Arial" w:eastAsia="Times New Roman" w:hAnsi="Arial" w:cs="Arial"/>
          <w:b/>
          <w:bCs/>
          <w:sz w:val="27"/>
          <w:szCs w:val="27"/>
        </w:rPr>
        <w:t> </w:t>
      </w:r>
      <w:proofErr w:type="spellStart"/>
      <w:proofErr w:type="gramStart"/>
      <w:r w:rsidRPr="008B5ADF">
        <w:rPr>
          <w:rFonts w:ascii="Arial" w:eastAsia="Times New Roman" w:hAnsi="Arial" w:cs="Arial"/>
          <w:b/>
          <w:bCs/>
          <w:sz w:val="27"/>
          <w:szCs w:val="27"/>
        </w:rPr>
        <w:t>sabbath</w:t>
      </w:r>
      <w:proofErr w:type="spellEnd"/>
      <w:proofErr w:type="gramEnd"/>
      <w:r w:rsidRPr="008B5ADF">
        <w:rPr>
          <w:rFonts w:ascii="Arial" w:eastAsia="Times New Roman" w:hAnsi="Arial" w:cs="Arial"/>
          <w:b/>
          <w:bCs/>
          <w:sz w:val="27"/>
          <w:szCs w:val="27"/>
        </w:rPr>
        <w:t>, there will be none.”</w:t>
      </w:r>
    </w:p>
    <w:p w:rsidR="008B5ADF" w:rsidRPr="008B5ADF" w:rsidRDefault="008B5ADF" w:rsidP="008B5ADF">
      <w:pPr>
        <w:shd w:val="clear" w:color="auto" w:fill="FFFFFF"/>
        <w:spacing w:after="100" w:afterAutospacing="1" w:line="240" w:lineRule="auto"/>
        <w:rPr>
          <w:rFonts w:ascii="Arial" w:eastAsia="Times New Roman" w:hAnsi="Arial" w:cs="Arial"/>
          <w:sz w:val="27"/>
          <w:szCs w:val="27"/>
        </w:rPr>
      </w:pPr>
      <w:r w:rsidRPr="008B5ADF">
        <w:rPr>
          <w:rFonts w:ascii="Arial" w:eastAsia="Times New Roman" w:hAnsi="Arial" w:cs="Arial"/>
          <w:b/>
          <w:bCs/>
          <w:sz w:val="20"/>
          <w:szCs w:val="20"/>
          <w:vertAlign w:val="superscript"/>
        </w:rPr>
        <w:t>27 </w:t>
      </w:r>
      <w:r w:rsidRPr="008B5ADF">
        <w:rPr>
          <w:rFonts w:ascii="Arial" w:eastAsia="Times New Roman" w:hAnsi="Arial" w:cs="Arial"/>
          <w:b/>
          <w:bCs/>
          <w:sz w:val="27"/>
          <w:szCs w:val="27"/>
        </w:rPr>
        <w:t>It came about on the seventh day that some of the people went out to gather, but they found none. </w:t>
      </w:r>
      <w:r w:rsidRPr="008B5ADF">
        <w:rPr>
          <w:rFonts w:ascii="Arial" w:eastAsia="Times New Roman" w:hAnsi="Arial" w:cs="Arial"/>
          <w:b/>
          <w:bCs/>
          <w:sz w:val="20"/>
          <w:szCs w:val="20"/>
          <w:vertAlign w:val="superscript"/>
        </w:rPr>
        <w:t>28 </w:t>
      </w:r>
      <w:r w:rsidRPr="008B5ADF">
        <w:rPr>
          <w:rFonts w:ascii="Arial" w:eastAsia="Times New Roman" w:hAnsi="Arial" w:cs="Arial"/>
          <w:b/>
          <w:bCs/>
          <w:sz w:val="27"/>
          <w:szCs w:val="27"/>
        </w:rPr>
        <w:t xml:space="preserve">Then the Lord said to Moses, “How long do you refuse to keep </w:t>
      </w:r>
      <w:proofErr w:type="gramStart"/>
      <w:r w:rsidRPr="008B5ADF">
        <w:rPr>
          <w:rFonts w:ascii="Arial" w:eastAsia="Times New Roman" w:hAnsi="Arial" w:cs="Arial"/>
          <w:b/>
          <w:bCs/>
          <w:sz w:val="27"/>
          <w:szCs w:val="27"/>
        </w:rPr>
        <w:t>My</w:t>
      </w:r>
      <w:proofErr w:type="gramEnd"/>
      <w:r w:rsidRPr="008B5ADF">
        <w:rPr>
          <w:rFonts w:ascii="Arial" w:eastAsia="Times New Roman" w:hAnsi="Arial" w:cs="Arial"/>
          <w:b/>
          <w:bCs/>
          <w:sz w:val="27"/>
          <w:szCs w:val="27"/>
        </w:rPr>
        <w:t xml:space="preserve"> commandments and My instructions? </w:t>
      </w:r>
      <w:r w:rsidRPr="008B5ADF">
        <w:rPr>
          <w:rFonts w:ascii="Arial" w:eastAsia="Times New Roman" w:hAnsi="Arial" w:cs="Arial"/>
          <w:b/>
          <w:bCs/>
          <w:sz w:val="20"/>
          <w:szCs w:val="20"/>
          <w:vertAlign w:val="superscript"/>
        </w:rPr>
        <w:t>29 </w:t>
      </w:r>
      <w:r w:rsidRPr="008B5ADF">
        <w:rPr>
          <w:rFonts w:ascii="Arial" w:eastAsia="Times New Roman" w:hAnsi="Arial" w:cs="Arial"/>
          <w:b/>
          <w:bCs/>
          <w:sz w:val="27"/>
          <w:szCs w:val="27"/>
        </w:rPr>
        <w:t xml:space="preserve">See, the Lord has given you the </w:t>
      </w:r>
      <w:proofErr w:type="spellStart"/>
      <w:proofErr w:type="gramStart"/>
      <w:r w:rsidRPr="008B5ADF">
        <w:rPr>
          <w:rFonts w:ascii="Arial" w:eastAsia="Times New Roman" w:hAnsi="Arial" w:cs="Arial"/>
          <w:b/>
          <w:bCs/>
          <w:sz w:val="27"/>
          <w:szCs w:val="27"/>
        </w:rPr>
        <w:t>sabbath</w:t>
      </w:r>
      <w:proofErr w:type="spellEnd"/>
      <w:proofErr w:type="gramEnd"/>
      <w:r w:rsidRPr="008B5ADF">
        <w:rPr>
          <w:rFonts w:ascii="Arial" w:eastAsia="Times New Roman" w:hAnsi="Arial" w:cs="Arial"/>
          <w:b/>
          <w:bCs/>
          <w:sz w:val="27"/>
          <w:szCs w:val="27"/>
        </w:rPr>
        <w:t>; therefore He gives you bread for two days on the sixth day. Remain every man in his place; let no man go out of his place on the seventh day.” </w:t>
      </w:r>
      <w:r w:rsidRPr="008B5ADF">
        <w:rPr>
          <w:rFonts w:ascii="Arial" w:eastAsia="Times New Roman" w:hAnsi="Arial" w:cs="Arial"/>
          <w:b/>
          <w:bCs/>
          <w:sz w:val="20"/>
          <w:szCs w:val="20"/>
          <w:vertAlign w:val="superscript"/>
        </w:rPr>
        <w:t>30 </w:t>
      </w:r>
      <w:r w:rsidRPr="008B5ADF">
        <w:rPr>
          <w:rFonts w:ascii="Arial" w:eastAsia="Times New Roman" w:hAnsi="Arial" w:cs="Arial"/>
          <w:b/>
          <w:bCs/>
          <w:sz w:val="27"/>
          <w:szCs w:val="27"/>
        </w:rPr>
        <w:t>So the people rested on the seventh day.</w:t>
      </w:r>
    </w:p>
    <w:p w:rsidR="007D656E" w:rsidRDefault="007D656E"/>
    <w:sectPr w:rsidR="007D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DF"/>
    <w:rsid w:val="007D656E"/>
    <w:rsid w:val="008B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5A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AD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B5A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5ADF"/>
    <w:rPr>
      <w:i/>
      <w:iCs/>
    </w:rPr>
  </w:style>
  <w:style w:type="paragraph" w:styleId="NormalWeb">
    <w:name w:val="Normal (Web)"/>
    <w:basedOn w:val="Normal"/>
    <w:uiPriority w:val="99"/>
    <w:semiHidden/>
    <w:unhideWhenUsed/>
    <w:rsid w:val="008B5A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ADF"/>
    <w:rPr>
      <w:color w:val="0000FF"/>
      <w:u w:val="single"/>
    </w:rPr>
  </w:style>
  <w:style w:type="character" w:styleId="Strong">
    <w:name w:val="Strong"/>
    <w:basedOn w:val="DefaultParagraphFont"/>
    <w:uiPriority w:val="22"/>
    <w:qFormat/>
    <w:rsid w:val="008B5A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5A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AD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B5A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5ADF"/>
    <w:rPr>
      <w:i/>
      <w:iCs/>
    </w:rPr>
  </w:style>
  <w:style w:type="paragraph" w:styleId="NormalWeb">
    <w:name w:val="Normal (Web)"/>
    <w:basedOn w:val="Normal"/>
    <w:uiPriority w:val="99"/>
    <w:semiHidden/>
    <w:unhideWhenUsed/>
    <w:rsid w:val="008B5A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ADF"/>
    <w:rPr>
      <w:color w:val="0000FF"/>
      <w:u w:val="single"/>
    </w:rPr>
  </w:style>
  <w:style w:type="character" w:styleId="Strong">
    <w:name w:val="Strong"/>
    <w:basedOn w:val="DefaultParagraphFont"/>
    <w:uiPriority w:val="22"/>
    <w:qFormat/>
    <w:rsid w:val="008B5A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371386">
      <w:bodyDiv w:val="1"/>
      <w:marLeft w:val="0"/>
      <w:marRight w:val="0"/>
      <w:marTop w:val="0"/>
      <w:marBottom w:val="0"/>
      <w:divBdr>
        <w:top w:val="none" w:sz="0" w:space="0" w:color="auto"/>
        <w:left w:val="none" w:sz="0" w:space="0" w:color="auto"/>
        <w:bottom w:val="none" w:sz="0" w:space="0" w:color="auto"/>
        <w:right w:val="none" w:sz="0" w:space="0" w:color="auto"/>
      </w:divBdr>
      <w:divsChild>
        <w:div w:id="203503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0&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2.2&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20&amp;t=NASB95" TargetMode="External"/><Relationship Id="rId11" Type="http://schemas.openxmlformats.org/officeDocument/2006/relationships/theme" Target="theme/theme1.xml"/><Relationship Id="rId5" Type="http://schemas.openxmlformats.org/officeDocument/2006/relationships/hyperlink" Target="https://thebiblesays.com/commentary/exod/exod-16/exodus-1622-3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Leviticus+23.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2022-06-26T03:15:00Z</dcterms:created>
  <dcterms:modified xsi:type="dcterms:W3CDTF">2022-06-26T03:17:00Z</dcterms:modified>
</cp:coreProperties>
</file>