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298F" w14:textId="4304E9F1" w:rsidR="00355E5A" w:rsidRPr="00355E5A" w:rsidRDefault="00355E5A" w:rsidP="00355E5A">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355E5A">
        <w:rPr>
          <w:rFonts w:ascii="Roboto Slab" w:eastAsia="Times New Roman" w:hAnsi="Roboto Slab" w:cs="Roboto Slab"/>
          <w:b/>
          <w:bCs/>
          <w:color w:val="212529"/>
          <w:kern w:val="36"/>
          <w:sz w:val="48"/>
          <w:szCs w:val="48"/>
        </w:rPr>
        <w:t>Daniel 4:1-</w:t>
      </w:r>
      <w:r>
        <w:rPr>
          <w:rFonts w:ascii="Roboto Slab" w:eastAsia="Times New Roman" w:hAnsi="Roboto Slab" w:cs="Roboto Slab"/>
          <w:b/>
          <w:bCs/>
          <w:color w:val="212529"/>
          <w:kern w:val="36"/>
          <w:sz w:val="48"/>
          <w:szCs w:val="48"/>
        </w:rPr>
        <w:t>3</w:t>
      </w:r>
    </w:p>
    <w:p w14:paraId="5A8DD448" w14:textId="6A52FC59" w:rsidR="00355E5A" w:rsidRDefault="00355E5A" w:rsidP="00355E5A">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https://thebiblesays.com/commentary/dan/dan-4/daniel-41-3/</w:t>
        </w:r>
      </w:hyperlink>
    </w:p>
    <w:p w14:paraId="483A1676" w14:textId="2A6E0A4C" w:rsidR="00355E5A" w:rsidRPr="00355E5A" w:rsidRDefault="00355E5A" w:rsidP="00355E5A">
      <w:pPr>
        <w:shd w:val="clear" w:color="auto" w:fill="FFFFFF"/>
        <w:spacing w:before="450" w:after="100" w:afterAutospacing="1" w:line="240" w:lineRule="auto"/>
        <w:jc w:val="center"/>
        <w:rPr>
          <w:rFonts w:ascii="Roboto" w:eastAsia="Times New Roman" w:hAnsi="Roboto" w:cs="Times New Roman"/>
          <w:color w:val="555555"/>
          <w:sz w:val="27"/>
          <w:szCs w:val="27"/>
        </w:rPr>
      </w:pPr>
      <w:r w:rsidRPr="00355E5A">
        <w:rPr>
          <w:rFonts w:ascii="Roboto" w:eastAsia="Times New Roman" w:hAnsi="Roboto" w:cs="Times New Roman"/>
          <w:i/>
          <w:iCs/>
          <w:color w:val="555555"/>
          <w:sz w:val="27"/>
          <w:szCs w:val="27"/>
        </w:rPr>
        <w:t>Nebuchadnezzar begins his letter by proclaiming God’s power.</w:t>
      </w:r>
    </w:p>
    <w:p w14:paraId="777C7997" w14:textId="77777777" w:rsidR="00355E5A" w:rsidRPr="00355E5A" w:rsidRDefault="00355E5A" w:rsidP="00355E5A">
      <w:pPr>
        <w:shd w:val="clear" w:color="auto" w:fill="FFFFFF"/>
        <w:spacing w:after="100" w:afterAutospacing="1" w:line="240" w:lineRule="auto"/>
        <w:rPr>
          <w:rFonts w:ascii="Roboto" w:eastAsia="Times New Roman" w:hAnsi="Roboto" w:cs="Times New Roman"/>
          <w:color w:val="555555"/>
          <w:sz w:val="27"/>
          <w:szCs w:val="27"/>
        </w:rPr>
      </w:pPr>
      <w:r w:rsidRPr="00355E5A">
        <w:rPr>
          <w:rFonts w:ascii="Roboto" w:eastAsia="Times New Roman" w:hAnsi="Roboto" w:cs="Times New Roman"/>
          <w:color w:val="555555"/>
          <w:sz w:val="27"/>
          <w:szCs w:val="27"/>
        </w:rPr>
        <w:t>The first part of this chapter is written by Nebuchadnezzar. It is a letter by </w:t>
      </w:r>
      <w:r w:rsidRPr="00355E5A">
        <w:rPr>
          <w:rFonts w:ascii="Roboto" w:eastAsia="Times New Roman" w:hAnsi="Roboto" w:cs="Times New Roman"/>
          <w:i/>
          <w:iCs/>
          <w:color w:val="555555"/>
          <w:sz w:val="27"/>
          <w:szCs w:val="27"/>
        </w:rPr>
        <w:t>Nebuchadnezzar the king to all peoples, nations, and men of every language that live in all the earth</w:t>
      </w:r>
      <w:r w:rsidRPr="00355E5A">
        <w:rPr>
          <w:rFonts w:ascii="Roboto" w:eastAsia="Times New Roman" w:hAnsi="Roboto" w:cs="Times New Roman"/>
          <w:color w:val="555555"/>
          <w:sz w:val="27"/>
          <w:szCs w:val="27"/>
        </w:rPr>
        <w:t>. It seems that he had it translated in every language so that everyone could read it. He begins with a greeting to all the people, </w:t>
      </w:r>
      <w:r w:rsidRPr="00355E5A">
        <w:rPr>
          <w:rFonts w:ascii="Roboto" w:eastAsia="Times New Roman" w:hAnsi="Roboto" w:cs="Times New Roman"/>
          <w:i/>
          <w:iCs/>
          <w:color w:val="555555"/>
          <w:sz w:val="27"/>
          <w:szCs w:val="27"/>
        </w:rPr>
        <w:t>may your peace abound! </w:t>
      </w:r>
      <w:r w:rsidRPr="00355E5A">
        <w:rPr>
          <w:rFonts w:ascii="Roboto" w:eastAsia="Times New Roman" w:hAnsi="Roboto" w:cs="Times New Roman"/>
          <w:color w:val="555555"/>
          <w:sz w:val="27"/>
          <w:szCs w:val="27"/>
        </w:rPr>
        <w:t>When Nebuchadnezzar witnessed three of his Jewish captives survive the fiery furnace he recognized that it was only due to the power of their God. He wrote this letter because it </w:t>
      </w:r>
      <w:r w:rsidRPr="00355E5A">
        <w:rPr>
          <w:rFonts w:ascii="Roboto" w:eastAsia="Times New Roman" w:hAnsi="Roboto" w:cs="Times New Roman"/>
          <w:i/>
          <w:iCs/>
          <w:color w:val="555555"/>
          <w:sz w:val="27"/>
          <w:szCs w:val="27"/>
        </w:rPr>
        <w:t>seemed good to me to declare the signs and wonders which the Most High God has done for me </w:t>
      </w:r>
      <w:r w:rsidRPr="00355E5A">
        <w:rPr>
          <w:rFonts w:ascii="Roboto" w:eastAsia="Times New Roman" w:hAnsi="Roboto" w:cs="Times New Roman"/>
          <w:color w:val="555555"/>
          <w:sz w:val="27"/>
          <w:szCs w:val="27"/>
        </w:rPr>
        <w:t>once again recognizing the power of God. It is interesting that a letter written by this king is included in the Scripture. The rest of scripture is written by prophets, those carrying out God’s plans (ex. Moses), disciples of Jesus, and others ordained by God. This letter is unique in that it was not written by a prophet or agent of God but rather by a pagan king that God chose to use.</w:t>
      </w:r>
    </w:p>
    <w:p w14:paraId="7D51960E" w14:textId="77777777" w:rsidR="00355E5A" w:rsidRPr="00355E5A" w:rsidRDefault="00355E5A" w:rsidP="00355E5A">
      <w:pPr>
        <w:shd w:val="clear" w:color="auto" w:fill="FFFFFF"/>
        <w:spacing w:after="100" w:afterAutospacing="1" w:line="240" w:lineRule="auto"/>
        <w:rPr>
          <w:rFonts w:ascii="Roboto" w:eastAsia="Times New Roman" w:hAnsi="Roboto" w:cs="Times New Roman"/>
          <w:color w:val="555555"/>
          <w:sz w:val="27"/>
          <w:szCs w:val="27"/>
        </w:rPr>
      </w:pPr>
      <w:r w:rsidRPr="00355E5A">
        <w:rPr>
          <w:rFonts w:ascii="Roboto" w:eastAsia="Times New Roman" w:hAnsi="Roboto" w:cs="Times New Roman"/>
          <w:color w:val="555555"/>
          <w:sz w:val="27"/>
          <w:szCs w:val="27"/>
        </w:rPr>
        <w:t>God continues to reveal himself to Nebuchadnezzar in this chapter. Is his proclamation to his people, Nebuchadnezzar declares </w:t>
      </w:r>
      <w:r w:rsidRPr="00355E5A">
        <w:rPr>
          <w:rFonts w:ascii="Roboto" w:eastAsia="Times New Roman" w:hAnsi="Roboto" w:cs="Times New Roman"/>
          <w:i/>
          <w:iCs/>
          <w:color w:val="555555"/>
          <w:sz w:val="27"/>
          <w:szCs w:val="27"/>
        </w:rPr>
        <w:t>how great are </w:t>
      </w:r>
      <w:r w:rsidRPr="00355E5A">
        <w:rPr>
          <w:rFonts w:ascii="Roboto" w:eastAsia="Times New Roman" w:hAnsi="Roboto" w:cs="Times New Roman"/>
          <w:color w:val="555555"/>
          <w:sz w:val="27"/>
          <w:szCs w:val="27"/>
        </w:rPr>
        <w:t>God’s </w:t>
      </w:r>
      <w:r w:rsidRPr="00355E5A">
        <w:rPr>
          <w:rFonts w:ascii="Roboto" w:eastAsia="Times New Roman" w:hAnsi="Roboto" w:cs="Times New Roman"/>
          <w:i/>
          <w:iCs/>
          <w:color w:val="555555"/>
          <w:sz w:val="27"/>
          <w:szCs w:val="27"/>
        </w:rPr>
        <w:t>signs and how mighty are His wonders. </w:t>
      </w:r>
      <w:r w:rsidRPr="00355E5A">
        <w:rPr>
          <w:rFonts w:ascii="Roboto" w:eastAsia="Times New Roman" w:hAnsi="Roboto" w:cs="Times New Roman"/>
          <w:color w:val="555555"/>
          <w:sz w:val="27"/>
          <w:szCs w:val="27"/>
        </w:rPr>
        <w:t>Before recording his dream in the following verses, Nebuchadnezzar makes it clear that God is in control of the whole word and of everyone in it. </w:t>
      </w:r>
      <w:r w:rsidRPr="00355E5A">
        <w:rPr>
          <w:rFonts w:ascii="Roboto" w:eastAsia="Times New Roman" w:hAnsi="Roboto" w:cs="Times New Roman"/>
          <w:i/>
          <w:iCs/>
          <w:color w:val="555555"/>
          <w:sz w:val="27"/>
          <w:szCs w:val="27"/>
        </w:rPr>
        <w:t>His kingdom is an everlasting kingdom and His dominion is from generation to generation. </w:t>
      </w:r>
      <w:r w:rsidRPr="00355E5A">
        <w:rPr>
          <w:rFonts w:ascii="Roboto" w:eastAsia="Times New Roman" w:hAnsi="Roboto" w:cs="Times New Roman"/>
          <w:color w:val="555555"/>
          <w:sz w:val="27"/>
          <w:szCs w:val="27"/>
        </w:rPr>
        <w:t>Prior to Nebuchadnezzar witnessing the fiery furnace, he had created a statue of his image for his people to worship. After the events of this chapter, he completely changes his outlook on life, declaring that God is in control.</w:t>
      </w:r>
    </w:p>
    <w:p w14:paraId="3DF68F32" w14:textId="77777777" w:rsidR="00355E5A" w:rsidRPr="00355E5A" w:rsidRDefault="00355E5A" w:rsidP="00355E5A">
      <w:pPr>
        <w:shd w:val="clear" w:color="auto" w:fill="FFFFFF"/>
        <w:spacing w:after="100" w:afterAutospacing="1" w:line="240" w:lineRule="auto"/>
        <w:rPr>
          <w:rFonts w:ascii="Roboto" w:eastAsia="Times New Roman" w:hAnsi="Roboto" w:cs="Times New Roman"/>
          <w:color w:val="555555"/>
          <w:sz w:val="27"/>
          <w:szCs w:val="27"/>
        </w:rPr>
      </w:pPr>
      <w:r w:rsidRPr="00355E5A">
        <w:rPr>
          <w:rFonts w:ascii="Roboto" w:eastAsia="Times New Roman" w:hAnsi="Roboto" w:cs="Times New Roman"/>
          <w:b/>
          <w:bCs/>
          <w:color w:val="555555"/>
          <w:sz w:val="27"/>
          <w:szCs w:val="27"/>
        </w:rPr>
        <w:t>Biblical Text:</w:t>
      </w:r>
    </w:p>
    <w:p w14:paraId="36E05199" w14:textId="77777777" w:rsidR="00355E5A" w:rsidRPr="00355E5A" w:rsidRDefault="00355E5A" w:rsidP="00355E5A">
      <w:pPr>
        <w:shd w:val="clear" w:color="auto" w:fill="FFFFFF"/>
        <w:spacing w:after="100" w:afterAutospacing="1" w:line="240" w:lineRule="auto"/>
        <w:rPr>
          <w:rFonts w:ascii="Roboto" w:eastAsia="Times New Roman" w:hAnsi="Roboto" w:cs="Times New Roman"/>
          <w:color w:val="555555"/>
          <w:sz w:val="27"/>
          <w:szCs w:val="27"/>
        </w:rPr>
      </w:pPr>
      <w:r w:rsidRPr="00355E5A">
        <w:rPr>
          <w:rFonts w:ascii="Roboto" w:eastAsia="Times New Roman" w:hAnsi="Roboto" w:cs="Times New Roman"/>
          <w:b/>
          <w:bCs/>
          <w:color w:val="555555"/>
          <w:sz w:val="27"/>
          <w:szCs w:val="27"/>
        </w:rPr>
        <w:t>Nebuchadnezzar the king to all the peoples, nations, and </w:t>
      </w:r>
      <w:r w:rsidRPr="00355E5A">
        <w:rPr>
          <w:rFonts w:ascii="Roboto" w:eastAsia="Times New Roman" w:hAnsi="Roboto" w:cs="Times New Roman"/>
          <w:b/>
          <w:bCs/>
          <w:i/>
          <w:iCs/>
          <w:color w:val="555555"/>
          <w:sz w:val="27"/>
          <w:szCs w:val="27"/>
        </w:rPr>
        <w:t>men of every</w:t>
      </w:r>
      <w:r w:rsidRPr="00355E5A">
        <w:rPr>
          <w:rFonts w:ascii="Roboto" w:eastAsia="Times New Roman" w:hAnsi="Roboto" w:cs="Times New Roman"/>
          <w:b/>
          <w:bCs/>
          <w:color w:val="555555"/>
          <w:sz w:val="27"/>
          <w:szCs w:val="27"/>
        </w:rPr>
        <w:t> language that live in all the earth: “May your peace abound! </w:t>
      </w:r>
      <w:r w:rsidRPr="00355E5A">
        <w:rPr>
          <w:rFonts w:ascii="Roboto" w:eastAsia="Times New Roman" w:hAnsi="Roboto" w:cs="Times New Roman"/>
          <w:b/>
          <w:bCs/>
          <w:color w:val="555555"/>
          <w:sz w:val="20"/>
          <w:szCs w:val="20"/>
          <w:vertAlign w:val="superscript"/>
        </w:rPr>
        <w:t>2</w:t>
      </w:r>
      <w:r w:rsidRPr="00355E5A">
        <w:rPr>
          <w:rFonts w:ascii="Roboto" w:eastAsia="Times New Roman" w:hAnsi="Roboto" w:cs="Times New Roman"/>
          <w:b/>
          <w:bCs/>
          <w:color w:val="555555"/>
          <w:sz w:val="27"/>
          <w:szCs w:val="27"/>
        </w:rPr>
        <w:t> It has seemed good to me to declare the signs and wonders which the Most High God has done for me.</w:t>
      </w:r>
    </w:p>
    <w:p w14:paraId="05A0C9FA" w14:textId="77777777" w:rsidR="00355E5A" w:rsidRDefault="00355E5A" w:rsidP="00355E5A">
      <w:pPr>
        <w:shd w:val="clear" w:color="auto" w:fill="FFFFFF"/>
        <w:spacing w:after="0" w:line="240" w:lineRule="auto"/>
        <w:rPr>
          <w:rFonts w:ascii="Roboto" w:eastAsia="Times New Roman" w:hAnsi="Roboto" w:cs="Times New Roman"/>
          <w:b/>
          <w:bCs/>
          <w:color w:val="555555"/>
          <w:sz w:val="27"/>
          <w:szCs w:val="27"/>
        </w:rPr>
      </w:pPr>
      <w:r w:rsidRPr="00355E5A">
        <w:rPr>
          <w:rFonts w:ascii="Roboto" w:eastAsia="Times New Roman" w:hAnsi="Roboto" w:cs="Times New Roman"/>
          <w:b/>
          <w:bCs/>
          <w:color w:val="555555"/>
          <w:sz w:val="20"/>
          <w:szCs w:val="20"/>
          <w:vertAlign w:val="superscript"/>
        </w:rPr>
        <w:t>3</w:t>
      </w:r>
      <w:r w:rsidRPr="00355E5A">
        <w:rPr>
          <w:rFonts w:ascii="Roboto" w:eastAsia="Times New Roman" w:hAnsi="Roboto" w:cs="Times New Roman"/>
          <w:b/>
          <w:bCs/>
          <w:color w:val="555555"/>
          <w:sz w:val="27"/>
          <w:szCs w:val="27"/>
        </w:rPr>
        <w:t> </w:t>
      </w:r>
      <w:r w:rsidRPr="00355E5A">
        <w:rPr>
          <w:rFonts w:ascii="Roboto" w:eastAsia="Times New Roman" w:hAnsi="Roboto" w:cs="Times New Roman"/>
          <w:color w:val="555555"/>
          <w:sz w:val="27"/>
          <w:szCs w:val="27"/>
        </w:rPr>
        <w:t>“</w:t>
      </w:r>
      <w:r w:rsidRPr="00355E5A">
        <w:rPr>
          <w:rFonts w:ascii="Roboto" w:eastAsia="Times New Roman" w:hAnsi="Roboto" w:cs="Times New Roman"/>
          <w:b/>
          <w:bCs/>
          <w:color w:val="555555"/>
          <w:sz w:val="27"/>
          <w:szCs w:val="27"/>
        </w:rPr>
        <w:t>How great are His signs</w:t>
      </w:r>
    </w:p>
    <w:p w14:paraId="66429409" w14:textId="35E0A182" w:rsidR="00355E5A" w:rsidRPr="00355E5A" w:rsidRDefault="00355E5A" w:rsidP="00355E5A">
      <w:pPr>
        <w:shd w:val="clear" w:color="auto" w:fill="FFFFFF"/>
        <w:spacing w:after="0" w:line="240" w:lineRule="auto"/>
        <w:rPr>
          <w:rFonts w:ascii="Roboto" w:eastAsia="Times New Roman" w:hAnsi="Roboto" w:cs="Times New Roman"/>
          <w:color w:val="555555"/>
          <w:sz w:val="27"/>
          <w:szCs w:val="27"/>
        </w:rPr>
      </w:pPr>
      <w:r w:rsidRPr="00355E5A">
        <w:rPr>
          <w:rFonts w:ascii="Roboto" w:eastAsia="Times New Roman" w:hAnsi="Roboto" w:cs="Times New Roman"/>
          <w:b/>
          <w:bCs/>
          <w:color w:val="555555"/>
          <w:sz w:val="27"/>
          <w:szCs w:val="27"/>
        </w:rPr>
        <w:lastRenderedPageBreak/>
        <w:t>And how mighty are His wonders!</w:t>
      </w:r>
    </w:p>
    <w:p w14:paraId="23360C77" w14:textId="77777777" w:rsidR="00355E5A" w:rsidRPr="00355E5A" w:rsidRDefault="00355E5A" w:rsidP="00355E5A">
      <w:pPr>
        <w:shd w:val="clear" w:color="auto" w:fill="FFFFFF"/>
        <w:spacing w:after="0" w:line="240" w:lineRule="auto"/>
        <w:rPr>
          <w:rFonts w:ascii="Roboto" w:eastAsia="Times New Roman" w:hAnsi="Roboto" w:cs="Times New Roman"/>
          <w:color w:val="555555"/>
          <w:sz w:val="27"/>
          <w:szCs w:val="27"/>
        </w:rPr>
      </w:pPr>
      <w:r w:rsidRPr="00355E5A">
        <w:rPr>
          <w:rFonts w:ascii="Roboto" w:eastAsia="Times New Roman" w:hAnsi="Roboto" w:cs="Times New Roman"/>
          <w:b/>
          <w:bCs/>
          <w:color w:val="555555"/>
          <w:sz w:val="27"/>
          <w:szCs w:val="27"/>
        </w:rPr>
        <w:t>His kingdom is an everlasting kingdom</w:t>
      </w:r>
    </w:p>
    <w:p w14:paraId="5E057862" w14:textId="261FBBA2" w:rsidR="00BD5074" w:rsidRDefault="00355E5A" w:rsidP="00355E5A">
      <w:pPr>
        <w:shd w:val="clear" w:color="auto" w:fill="FFFFFF"/>
        <w:spacing w:after="0" w:line="240" w:lineRule="auto"/>
      </w:pPr>
      <w:r w:rsidRPr="00355E5A">
        <w:rPr>
          <w:rFonts w:ascii="Roboto" w:eastAsia="Times New Roman" w:hAnsi="Roboto" w:cs="Times New Roman"/>
          <w:b/>
          <w:bCs/>
          <w:color w:val="555555"/>
          <w:sz w:val="27"/>
          <w:szCs w:val="27"/>
        </w:rPr>
        <w:t>And His dominion is from generation to generation.</w:t>
      </w:r>
    </w:p>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5A"/>
    <w:rsid w:val="00355E5A"/>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DEE2"/>
  <w15:chartTrackingRefBased/>
  <w15:docId w15:val="{BCF6A080-E734-4A27-9468-E4F4621B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E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5E5A"/>
    <w:rPr>
      <w:color w:val="0000FF"/>
      <w:u w:val="single"/>
    </w:rPr>
  </w:style>
  <w:style w:type="paragraph" w:styleId="NormalWeb">
    <w:name w:val="Normal (Web)"/>
    <w:basedOn w:val="Normal"/>
    <w:uiPriority w:val="99"/>
    <w:semiHidden/>
    <w:unhideWhenUsed/>
    <w:rsid w:val="00355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355E5A"/>
  </w:style>
  <w:style w:type="character" w:customStyle="1" w:styleId="breadcrumblast">
    <w:name w:val="breadcrumb_last"/>
    <w:basedOn w:val="DefaultParagraphFont"/>
    <w:rsid w:val="00355E5A"/>
  </w:style>
  <w:style w:type="paragraph" w:customStyle="1" w:styleId="has-text-align-center">
    <w:name w:val="has-text-align-center"/>
    <w:basedOn w:val="Normal"/>
    <w:rsid w:val="00355E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E5A"/>
    <w:rPr>
      <w:i/>
      <w:iCs/>
    </w:rPr>
  </w:style>
  <w:style w:type="character" w:styleId="Strong">
    <w:name w:val="Strong"/>
    <w:basedOn w:val="DefaultParagraphFont"/>
    <w:uiPriority w:val="22"/>
    <w:qFormat/>
    <w:rsid w:val="00355E5A"/>
    <w:rPr>
      <w:b/>
      <w:bCs/>
    </w:rPr>
  </w:style>
  <w:style w:type="character" w:styleId="UnresolvedMention">
    <w:name w:val="Unresolved Mention"/>
    <w:basedOn w:val="DefaultParagraphFont"/>
    <w:uiPriority w:val="99"/>
    <w:semiHidden/>
    <w:unhideWhenUsed/>
    <w:rsid w:val="0035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11836">
      <w:bodyDiv w:val="1"/>
      <w:marLeft w:val="0"/>
      <w:marRight w:val="0"/>
      <w:marTop w:val="0"/>
      <w:marBottom w:val="0"/>
      <w:divBdr>
        <w:top w:val="none" w:sz="0" w:space="0" w:color="auto"/>
        <w:left w:val="none" w:sz="0" w:space="0" w:color="auto"/>
        <w:bottom w:val="none" w:sz="0" w:space="0" w:color="auto"/>
        <w:right w:val="none" w:sz="0" w:space="0" w:color="auto"/>
      </w:divBdr>
      <w:divsChild>
        <w:div w:id="943994632">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163001">
          <w:marLeft w:val="0"/>
          <w:marRight w:val="0"/>
          <w:marTop w:val="0"/>
          <w:marBottom w:val="0"/>
          <w:divBdr>
            <w:top w:val="none" w:sz="0" w:space="0" w:color="auto"/>
            <w:left w:val="none" w:sz="0" w:space="0" w:color="auto"/>
            <w:bottom w:val="none" w:sz="0" w:space="0" w:color="auto"/>
            <w:right w:val="none" w:sz="0" w:space="0" w:color="auto"/>
          </w:divBdr>
          <w:divsChild>
            <w:div w:id="2098166882">
              <w:marLeft w:val="-225"/>
              <w:marRight w:val="-225"/>
              <w:marTop w:val="0"/>
              <w:marBottom w:val="0"/>
              <w:divBdr>
                <w:top w:val="none" w:sz="0" w:space="0" w:color="auto"/>
                <w:left w:val="none" w:sz="0" w:space="0" w:color="auto"/>
                <w:bottom w:val="none" w:sz="0" w:space="0" w:color="auto"/>
                <w:right w:val="none" w:sz="0" w:space="0" w:color="auto"/>
              </w:divBdr>
              <w:divsChild>
                <w:div w:id="1058935803">
                  <w:marLeft w:val="0"/>
                  <w:marRight w:val="0"/>
                  <w:marTop w:val="0"/>
                  <w:marBottom w:val="0"/>
                  <w:divBdr>
                    <w:top w:val="none" w:sz="0" w:space="0" w:color="auto"/>
                    <w:left w:val="none" w:sz="0" w:space="0" w:color="auto"/>
                    <w:bottom w:val="none" w:sz="0" w:space="0" w:color="auto"/>
                    <w:right w:val="none" w:sz="0" w:space="0" w:color="auto"/>
                  </w:divBdr>
                  <w:divsChild>
                    <w:div w:id="920679987">
                      <w:marLeft w:val="0"/>
                      <w:marRight w:val="0"/>
                      <w:marTop w:val="0"/>
                      <w:marBottom w:val="0"/>
                      <w:divBdr>
                        <w:top w:val="none" w:sz="0" w:space="0" w:color="auto"/>
                        <w:left w:val="none" w:sz="0" w:space="0" w:color="auto"/>
                        <w:bottom w:val="none" w:sz="0" w:space="0" w:color="auto"/>
                        <w:right w:val="none" w:sz="0" w:space="0" w:color="auto"/>
                      </w:divBdr>
                      <w:divsChild>
                        <w:div w:id="574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313">
                  <w:marLeft w:val="0"/>
                  <w:marRight w:val="0"/>
                  <w:marTop w:val="0"/>
                  <w:marBottom w:val="0"/>
                  <w:divBdr>
                    <w:top w:val="none" w:sz="0" w:space="0" w:color="auto"/>
                    <w:left w:val="none" w:sz="0" w:space="0" w:color="auto"/>
                    <w:bottom w:val="none" w:sz="0" w:space="0" w:color="auto"/>
                    <w:right w:val="none" w:sz="0" w:space="0" w:color="auto"/>
                  </w:divBdr>
                </w:div>
                <w:div w:id="1618027302">
                  <w:marLeft w:val="0"/>
                  <w:marRight w:val="0"/>
                  <w:marTop w:val="0"/>
                  <w:marBottom w:val="0"/>
                  <w:divBdr>
                    <w:top w:val="none" w:sz="0" w:space="0" w:color="auto"/>
                    <w:left w:val="none" w:sz="0" w:space="0" w:color="auto"/>
                    <w:bottom w:val="none" w:sz="0" w:space="0" w:color="auto"/>
                    <w:right w:val="none" w:sz="0" w:space="0" w:color="auto"/>
                  </w:divBdr>
                </w:div>
              </w:divsChild>
            </w:div>
            <w:div w:id="2039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4/daniel-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2023-03-06T07:38:00Z</dcterms:created>
  <dcterms:modified xsi:type="dcterms:W3CDTF">2023-03-06T07:40:00Z</dcterms:modified>
</cp:coreProperties>
</file>