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388E" w14:textId="317CAACB" w:rsidR="003275F2" w:rsidRPr="003275F2" w:rsidRDefault="003275F2" w:rsidP="003275F2">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3275F2">
        <w:rPr>
          <w:rFonts w:ascii="Roboto Slab" w:eastAsia="Times New Roman" w:hAnsi="Roboto Slab" w:cs="Roboto Slab"/>
          <w:b/>
          <w:bCs/>
          <w:kern w:val="36"/>
          <w:sz w:val="48"/>
          <w:szCs w:val="48"/>
        </w:rPr>
        <w:t>Daniel 4:24-27</w:t>
      </w:r>
    </w:p>
    <w:p w14:paraId="1DE7B4E9" w14:textId="52657686" w:rsidR="003275F2" w:rsidRDefault="003275F2" w:rsidP="003275F2">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https://thebiblesays.com/commentary/dan/dan-4/daniel-424-27/</w:t>
        </w:r>
      </w:hyperlink>
    </w:p>
    <w:p w14:paraId="738F9A8A" w14:textId="16B0F65B" w:rsidR="003275F2" w:rsidRPr="003275F2" w:rsidRDefault="003275F2" w:rsidP="003275F2">
      <w:pPr>
        <w:shd w:val="clear" w:color="auto" w:fill="FFFFFF"/>
        <w:spacing w:before="450" w:after="100" w:afterAutospacing="1" w:line="240" w:lineRule="auto"/>
        <w:jc w:val="center"/>
        <w:rPr>
          <w:rFonts w:ascii="Roboto" w:eastAsia="Times New Roman" w:hAnsi="Roboto" w:cs="Times New Roman"/>
          <w:sz w:val="27"/>
          <w:szCs w:val="27"/>
        </w:rPr>
      </w:pPr>
      <w:r w:rsidRPr="003275F2">
        <w:rPr>
          <w:rFonts w:ascii="Roboto" w:eastAsia="Times New Roman" w:hAnsi="Roboto" w:cs="Times New Roman"/>
          <w:i/>
          <w:iCs/>
          <w:sz w:val="27"/>
          <w:szCs w:val="27"/>
        </w:rPr>
        <w:t>Daniel finishes interpreting the dream and implores the king to change his ways.</w:t>
      </w:r>
    </w:p>
    <w:p w14:paraId="6728A31B" w14:textId="77777777" w:rsidR="003275F2" w:rsidRPr="003275F2" w:rsidRDefault="003275F2" w:rsidP="003275F2">
      <w:pPr>
        <w:shd w:val="clear" w:color="auto" w:fill="FFFFFF"/>
        <w:spacing w:after="100" w:afterAutospacing="1" w:line="240" w:lineRule="auto"/>
        <w:rPr>
          <w:rFonts w:ascii="Roboto" w:eastAsia="Times New Roman" w:hAnsi="Roboto" w:cs="Times New Roman"/>
          <w:sz w:val="27"/>
          <w:szCs w:val="27"/>
        </w:rPr>
      </w:pPr>
      <w:r w:rsidRPr="003275F2">
        <w:rPr>
          <w:rFonts w:ascii="Roboto" w:eastAsia="Times New Roman" w:hAnsi="Roboto" w:cs="Times New Roman"/>
          <w:sz w:val="27"/>
          <w:szCs w:val="27"/>
        </w:rPr>
        <w:t>King Nebuchadnezzar had another dream that disturbed him and that his wise men were unable to interpret. So he called on Daniel. Daniel was hesitant to interpret the dream seeing that it was bad news for the king. But Nebuchadnezzar wants to know the truth of the dream, whether it is good or bad. Daniel just finished explaining that the mighty tree in the King’s dream represented the King and his thriving kingdom.</w:t>
      </w:r>
    </w:p>
    <w:p w14:paraId="1D063022" w14:textId="77777777" w:rsidR="003275F2" w:rsidRPr="003275F2" w:rsidRDefault="003275F2" w:rsidP="003275F2">
      <w:pPr>
        <w:shd w:val="clear" w:color="auto" w:fill="FFFFFF"/>
        <w:spacing w:after="100" w:afterAutospacing="1" w:line="240" w:lineRule="auto"/>
        <w:rPr>
          <w:rFonts w:ascii="Roboto" w:eastAsia="Times New Roman" w:hAnsi="Roboto" w:cs="Times New Roman"/>
          <w:sz w:val="27"/>
          <w:szCs w:val="27"/>
        </w:rPr>
      </w:pPr>
      <w:r w:rsidRPr="003275F2">
        <w:rPr>
          <w:rFonts w:ascii="Roboto" w:eastAsia="Times New Roman" w:hAnsi="Roboto" w:cs="Times New Roman"/>
          <w:sz w:val="27"/>
          <w:szCs w:val="27"/>
        </w:rPr>
        <w:t>And so Daniel delivers the </w:t>
      </w:r>
      <w:r w:rsidRPr="003275F2">
        <w:rPr>
          <w:rFonts w:ascii="Roboto" w:eastAsia="Times New Roman" w:hAnsi="Roboto" w:cs="Times New Roman"/>
          <w:i/>
          <w:iCs/>
          <w:sz w:val="27"/>
          <w:szCs w:val="27"/>
        </w:rPr>
        <w:t>interpretation </w:t>
      </w:r>
      <w:r w:rsidRPr="003275F2">
        <w:rPr>
          <w:rFonts w:ascii="Roboto" w:eastAsia="Times New Roman" w:hAnsi="Roboto" w:cs="Times New Roman"/>
          <w:sz w:val="27"/>
          <w:szCs w:val="27"/>
        </w:rPr>
        <w:t>of bad news that the king knew was coming; he explains that “</w:t>
      </w:r>
      <w:r w:rsidRPr="003275F2">
        <w:rPr>
          <w:rFonts w:ascii="Roboto" w:eastAsia="Times New Roman" w:hAnsi="Roboto" w:cs="Times New Roman"/>
          <w:i/>
          <w:iCs/>
          <w:sz w:val="27"/>
          <w:szCs w:val="27"/>
        </w:rPr>
        <w:t>this is the decree of the Most High, which has come upon my lord the king.” </w:t>
      </w:r>
      <w:r w:rsidRPr="003275F2">
        <w:rPr>
          <w:rFonts w:ascii="Roboto" w:eastAsia="Times New Roman" w:hAnsi="Roboto" w:cs="Times New Roman"/>
          <w:sz w:val="27"/>
          <w:szCs w:val="27"/>
        </w:rPr>
        <w:t>Nebuchadnezzar will </w:t>
      </w:r>
      <w:r w:rsidRPr="003275F2">
        <w:rPr>
          <w:rFonts w:ascii="Roboto" w:eastAsia="Times New Roman" w:hAnsi="Roboto" w:cs="Times New Roman"/>
          <w:i/>
          <w:iCs/>
          <w:sz w:val="27"/>
          <w:szCs w:val="27"/>
        </w:rPr>
        <w:t>be driven away from mankind—</w:t>
      </w:r>
      <w:r w:rsidRPr="003275F2">
        <w:rPr>
          <w:rFonts w:ascii="Roboto" w:eastAsia="Times New Roman" w:hAnsi="Roboto" w:cs="Times New Roman"/>
          <w:sz w:val="27"/>
          <w:szCs w:val="27"/>
        </w:rPr>
        <w:t>despite his mighty rule his </w:t>
      </w:r>
      <w:r w:rsidRPr="003275F2">
        <w:rPr>
          <w:rFonts w:ascii="Roboto" w:eastAsia="Times New Roman" w:hAnsi="Roboto" w:cs="Times New Roman"/>
          <w:i/>
          <w:iCs/>
          <w:sz w:val="27"/>
          <w:szCs w:val="27"/>
        </w:rPr>
        <w:t>dwelling place </w:t>
      </w:r>
      <w:r w:rsidRPr="003275F2">
        <w:rPr>
          <w:rFonts w:ascii="Roboto" w:eastAsia="Times New Roman" w:hAnsi="Roboto" w:cs="Times New Roman"/>
          <w:sz w:val="27"/>
          <w:szCs w:val="27"/>
        </w:rPr>
        <w:t>will </w:t>
      </w:r>
      <w:r w:rsidRPr="003275F2">
        <w:rPr>
          <w:rFonts w:ascii="Roboto" w:eastAsia="Times New Roman" w:hAnsi="Roboto" w:cs="Times New Roman"/>
          <w:i/>
          <w:iCs/>
          <w:sz w:val="27"/>
          <w:szCs w:val="27"/>
        </w:rPr>
        <w:t>be with the beasts of the field and </w:t>
      </w:r>
      <w:r w:rsidRPr="003275F2">
        <w:rPr>
          <w:rFonts w:ascii="Roboto" w:eastAsia="Times New Roman" w:hAnsi="Roboto" w:cs="Times New Roman"/>
          <w:sz w:val="27"/>
          <w:szCs w:val="27"/>
        </w:rPr>
        <w:t>he</w:t>
      </w:r>
      <w:r w:rsidRPr="003275F2">
        <w:rPr>
          <w:rFonts w:ascii="Roboto" w:eastAsia="Times New Roman" w:hAnsi="Roboto" w:cs="Times New Roman"/>
          <w:i/>
          <w:iCs/>
          <w:sz w:val="27"/>
          <w:szCs w:val="27"/>
        </w:rPr>
        <w:t> will be given grass to eat like cattle and be drenched with the dew of heaven.</w:t>
      </w:r>
      <w:r w:rsidRPr="003275F2">
        <w:rPr>
          <w:rFonts w:ascii="Roboto" w:eastAsia="Times New Roman" w:hAnsi="Roboto" w:cs="Times New Roman"/>
          <w:sz w:val="27"/>
          <w:szCs w:val="27"/>
        </w:rPr>
        <w:t> It is a striking image: a once great king who was formerly dressed in purple and jewels, eating the finest food available, then living as a ragged vagrant chewing grass and sleeping in damp fields among cattle.He would lose his kingdom and all the glory he had accumulated, living as an animal until </w:t>
      </w:r>
      <w:r w:rsidRPr="003275F2">
        <w:rPr>
          <w:rFonts w:ascii="Roboto" w:eastAsia="Times New Roman" w:hAnsi="Roboto" w:cs="Times New Roman"/>
          <w:i/>
          <w:iCs/>
          <w:sz w:val="27"/>
          <w:szCs w:val="27"/>
        </w:rPr>
        <w:t>seven periods of time </w:t>
      </w:r>
      <w:r w:rsidRPr="003275F2">
        <w:rPr>
          <w:rFonts w:ascii="Roboto" w:eastAsia="Times New Roman" w:hAnsi="Roboto" w:cs="Times New Roman"/>
          <w:sz w:val="27"/>
          <w:szCs w:val="27"/>
        </w:rPr>
        <w:t>had passed. It is generally agreed that this means seven years. It seems to be an odd affliction to live as an animal for seven years. In modern times a condition in which a person lives as an animal has been diagnosed as a mental illness called zoanthropy. It is possible that this is what afflicted Nebuchadnezzar.</w:t>
      </w:r>
    </w:p>
    <w:p w14:paraId="11713C5B" w14:textId="77777777" w:rsidR="003275F2" w:rsidRPr="003275F2" w:rsidRDefault="003275F2" w:rsidP="003275F2">
      <w:pPr>
        <w:shd w:val="clear" w:color="auto" w:fill="FFFFFF"/>
        <w:spacing w:after="100" w:afterAutospacing="1" w:line="240" w:lineRule="auto"/>
        <w:rPr>
          <w:rFonts w:ascii="Roboto" w:eastAsia="Times New Roman" w:hAnsi="Roboto" w:cs="Times New Roman"/>
          <w:sz w:val="27"/>
          <w:szCs w:val="27"/>
        </w:rPr>
      </w:pPr>
      <w:r w:rsidRPr="003275F2">
        <w:rPr>
          <w:rFonts w:ascii="Roboto" w:eastAsia="Times New Roman" w:hAnsi="Roboto" w:cs="Times New Roman"/>
          <w:sz w:val="27"/>
          <w:szCs w:val="27"/>
        </w:rPr>
        <w:t>The purpose of this affliction was so that Nebuchadnezzar would </w:t>
      </w:r>
      <w:r w:rsidRPr="003275F2">
        <w:rPr>
          <w:rFonts w:ascii="Roboto" w:eastAsia="Times New Roman" w:hAnsi="Roboto" w:cs="Times New Roman"/>
          <w:i/>
          <w:iCs/>
          <w:sz w:val="27"/>
          <w:szCs w:val="27"/>
        </w:rPr>
        <w:t>recognize that the Most High is ruler over the realm of mankind and bestows it on whom he wishes. </w:t>
      </w:r>
      <w:r w:rsidRPr="003275F2">
        <w:rPr>
          <w:rFonts w:ascii="Roboto" w:eastAsia="Times New Roman" w:hAnsi="Roboto" w:cs="Times New Roman"/>
          <w:sz w:val="27"/>
          <w:szCs w:val="27"/>
        </w:rPr>
        <w:t>We know from previous chapters in Daniel that the king was very prideful and thought of himself as a god, even building a statue that his people were forced to worship. God chose to punish the king to bring him to the truth.</w:t>
      </w:r>
    </w:p>
    <w:p w14:paraId="402524C8" w14:textId="77777777" w:rsidR="003275F2" w:rsidRPr="003275F2" w:rsidRDefault="003275F2" w:rsidP="003275F2">
      <w:pPr>
        <w:shd w:val="clear" w:color="auto" w:fill="FFFFFF"/>
        <w:spacing w:after="100" w:afterAutospacing="1" w:line="240" w:lineRule="auto"/>
        <w:rPr>
          <w:rFonts w:ascii="Roboto" w:eastAsia="Times New Roman" w:hAnsi="Roboto" w:cs="Times New Roman"/>
          <w:sz w:val="27"/>
          <w:szCs w:val="27"/>
        </w:rPr>
      </w:pPr>
      <w:r w:rsidRPr="003275F2">
        <w:rPr>
          <w:rFonts w:ascii="Roboto" w:eastAsia="Times New Roman" w:hAnsi="Roboto" w:cs="Times New Roman"/>
          <w:sz w:val="27"/>
          <w:szCs w:val="27"/>
        </w:rPr>
        <w:t>There is some good news for the king. In the dream, </w:t>
      </w:r>
      <w:r w:rsidRPr="003275F2">
        <w:rPr>
          <w:rFonts w:ascii="Roboto" w:eastAsia="Times New Roman" w:hAnsi="Roboto" w:cs="Times New Roman"/>
          <w:i/>
          <w:iCs/>
          <w:sz w:val="27"/>
          <w:szCs w:val="27"/>
        </w:rPr>
        <w:t>it was commanded to leave the stump with the roots of the tree, </w:t>
      </w:r>
      <w:r w:rsidRPr="003275F2">
        <w:rPr>
          <w:rFonts w:ascii="Roboto" w:eastAsia="Times New Roman" w:hAnsi="Roboto" w:cs="Times New Roman"/>
          <w:sz w:val="27"/>
          <w:szCs w:val="27"/>
        </w:rPr>
        <w:t>representing his kingdom. His </w:t>
      </w:r>
      <w:r w:rsidRPr="003275F2">
        <w:rPr>
          <w:rFonts w:ascii="Roboto" w:eastAsia="Times New Roman" w:hAnsi="Roboto" w:cs="Times New Roman"/>
          <w:i/>
          <w:iCs/>
          <w:sz w:val="27"/>
          <w:szCs w:val="27"/>
        </w:rPr>
        <w:t>kingdom </w:t>
      </w:r>
      <w:r w:rsidRPr="003275F2">
        <w:rPr>
          <w:rFonts w:ascii="Roboto" w:eastAsia="Times New Roman" w:hAnsi="Roboto" w:cs="Times New Roman"/>
          <w:sz w:val="27"/>
          <w:szCs w:val="27"/>
        </w:rPr>
        <w:t>would be </w:t>
      </w:r>
      <w:r w:rsidRPr="003275F2">
        <w:rPr>
          <w:rFonts w:ascii="Roboto" w:eastAsia="Times New Roman" w:hAnsi="Roboto" w:cs="Times New Roman"/>
          <w:i/>
          <w:iCs/>
          <w:sz w:val="27"/>
          <w:szCs w:val="27"/>
        </w:rPr>
        <w:t>assured to </w:t>
      </w:r>
      <w:r w:rsidRPr="003275F2">
        <w:rPr>
          <w:rFonts w:ascii="Roboto" w:eastAsia="Times New Roman" w:hAnsi="Roboto" w:cs="Times New Roman"/>
          <w:sz w:val="27"/>
          <w:szCs w:val="27"/>
        </w:rPr>
        <w:t>him</w:t>
      </w:r>
      <w:r w:rsidRPr="003275F2">
        <w:rPr>
          <w:rFonts w:ascii="Roboto" w:eastAsia="Times New Roman" w:hAnsi="Roboto" w:cs="Times New Roman"/>
          <w:i/>
          <w:iCs/>
          <w:sz w:val="27"/>
          <w:szCs w:val="27"/>
        </w:rPr>
        <w:t> after </w:t>
      </w:r>
      <w:r w:rsidRPr="003275F2">
        <w:rPr>
          <w:rFonts w:ascii="Roboto" w:eastAsia="Times New Roman" w:hAnsi="Roboto" w:cs="Times New Roman"/>
          <w:sz w:val="27"/>
          <w:szCs w:val="27"/>
        </w:rPr>
        <w:t>he</w:t>
      </w:r>
      <w:r w:rsidRPr="003275F2">
        <w:rPr>
          <w:rFonts w:ascii="Roboto" w:eastAsia="Times New Roman" w:hAnsi="Roboto" w:cs="Times New Roman"/>
          <w:i/>
          <w:iCs/>
          <w:sz w:val="27"/>
          <w:szCs w:val="27"/>
        </w:rPr>
        <w:t xml:space="preserve"> recognizes that it is Heaven that </w:t>
      </w:r>
      <w:r w:rsidRPr="003275F2">
        <w:rPr>
          <w:rFonts w:ascii="Roboto" w:eastAsia="Times New Roman" w:hAnsi="Roboto" w:cs="Times New Roman"/>
          <w:i/>
          <w:iCs/>
          <w:sz w:val="27"/>
          <w:szCs w:val="27"/>
        </w:rPr>
        <w:lastRenderedPageBreak/>
        <w:t>rules. </w:t>
      </w:r>
      <w:r w:rsidRPr="003275F2">
        <w:rPr>
          <w:rFonts w:ascii="Roboto" w:eastAsia="Times New Roman" w:hAnsi="Roboto" w:cs="Times New Roman"/>
          <w:sz w:val="27"/>
          <w:szCs w:val="27"/>
        </w:rPr>
        <w:t>It seems that God gave Nebuchadnezzar this dream to give him the opportunity to change his ways before he was afflicted. Daniel gives him </w:t>
      </w:r>
      <w:r w:rsidRPr="003275F2">
        <w:rPr>
          <w:rFonts w:ascii="Roboto" w:eastAsia="Times New Roman" w:hAnsi="Roboto" w:cs="Times New Roman"/>
          <w:i/>
          <w:iCs/>
          <w:sz w:val="27"/>
          <w:szCs w:val="27"/>
        </w:rPr>
        <w:t>advice </w:t>
      </w:r>
      <w:r w:rsidRPr="003275F2">
        <w:rPr>
          <w:rFonts w:ascii="Roboto" w:eastAsia="Times New Roman" w:hAnsi="Roboto" w:cs="Times New Roman"/>
          <w:sz w:val="27"/>
          <w:szCs w:val="27"/>
        </w:rPr>
        <w:t>hoping it will be </w:t>
      </w:r>
      <w:r w:rsidRPr="003275F2">
        <w:rPr>
          <w:rFonts w:ascii="Roboto" w:eastAsia="Times New Roman" w:hAnsi="Roboto" w:cs="Times New Roman"/>
          <w:i/>
          <w:iCs/>
          <w:sz w:val="27"/>
          <w:szCs w:val="27"/>
        </w:rPr>
        <w:t>pleasing to </w:t>
      </w:r>
      <w:r w:rsidRPr="003275F2">
        <w:rPr>
          <w:rFonts w:ascii="Roboto" w:eastAsia="Times New Roman" w:hAnsi="Roboto" w:cs="Times New Roman"/>
          <w:sz w:val="27"/>
          <w:szCs w:val="27"/>
        </w:rPr>
        <w:t>him. He asks him to </w:t>
      </w:r>
      <w:r w:rsidRPr="003275F2">
        <w:rPr>
          <w:rFonts w:ascii="Roboto" w:eastAsia="Times New Roman" w:hAnsi="Roboto" w:cs="Times New Roman"/>
          <w:i/>
          <w:iCs/>
          <w:sz w:val="27"/>
          <w:szCs w:val="27"/>
        </w:rPr>
        <w:t>break away now from your sins by doing righteousness and from your iniquities by showing mercy to the poor. </w:t>
      </w:r>
      <w:r w:rsidRPr="003275F2">
        <w:rPr>
          <w:rFonts w:ascii="Roboto" w:eastAsia="Times New Roman" w:hAnsi="Roboto" w:cs="Times New Roman"/>
          <w:sz w:val="27"/>
          <w:szCs w:val="27"/>
        </w:rPr>
        <w:t>Daniel wanted him to do these things </w:t>
      </w:r>
      <w:r w:rsidRPr="003275F2">
        <w:rPr>
          <w:rFonts w:ascii="Roboto" w:eastAsia="Times New Roman" w:hAnsi="Roboto" w:cs="Times New Roman"/>
          <w:i/>
          <w:iCs/>
          <w:sz w:val="27"/>
          <w:szCs w:val="27"/>
        </w:rPr>
        <w:t>in case there may be a prolonging of your prosperity. </w:t>
      </w:r>
      <w:r w:rsidRPr="003275F2">
        <w:rPr>
          <w:rFonts w:ascii="Roboto" w:eastAsia="Times New Roman" w:hAnsi="Roboto" w:cs="Times New Roman"/>
          <w:sz w:val="27"/>
          <w:szCs w:val="27"/>
        </w:rPr>
        <w:t>As we see throughout the Bible, judgment can often be avoided through repentance. This is still Nebuchadnezzar’s letter to his kingdom. It takes a lot of humility to recount your sin and pride to your entire kingdom.</w:t>
      </w:r>
    </w:p>
    <w:p w14:paraId="6C00EF8F" w14:textId="77777777" w:rsidR="003275F2" w:rsidRPr="003275F2" w:rsidRDefault="003275F2" w:rsidP="003275F2">
      <w:pPr>
        <w:shd w:val="clear" w:color="auto" w:fill="FFFFFF"/>
        <w:spacing w:after="100" w:afterAutospacing="1" w:line="240" w:lineRule="auto"/>
        <w:rPr>
          <w:rFonts w:ascii="Roboto" w:eastAsia="Times New Roman" w:hAnsi="Roboto" w:cs="Times New Roman"/>
          <w:sz w:val="27"/>
          <w:szCs w:val="27"/>
        </w:rPr>
      </w:pPr>
      <w:r w:rsidRPr="003275F2">
        <w:rPr>
          <w:rFonts w:ascii="Roboto" w:eastAsia="Times New Roman" w:hAnsi="Roboto" w:cs="Times New Roman"/>
          <w:b/>
          <w:bCs/>
          <w:sz w:val="27"/>
          <w:szCs w:val="27"/>
        </w:rPr>
        <w:t>Biblical Text:</w:t>
      </w:r>
    </w:p>
    <w:p w14:paraId="1294B4BB" w14:textId="5FBE566F" w:rsidR="00BD5074" w:rsidRPr="003275F2" w:rsidRDefault="003275F2" w:rsidP="003275F2">
      <w:pPr>
        <w:shd w:val="clear" w:color="auto" w:fill="FFFFFF"/>
        <w:spacing w:after="100" w:afterAutospacing="1" w:line="240" w:lineRule="auto"/>
        <w:rPr>
          <w:rFonts w:ascii="Roboto" w:eastAsia="Times New Roman" w:hAnsi="Roboto" w:cs="Times New Roman"/>
          <w:sz w:val="27"/>
          <w:szCs w:val="27"/>
        </w:rPr>
      </w:pPr>
      <w:r w:rsidRPr="003275F2">
        <w:rPr>
          <w:rFonts w:ascii="Roboto" w:eastAsia="Times New Roman" w:hAnsi="Roboto" w:cs="Times New Roman"/>
          <w:b/>
          <w:bCs/>
          <w:sz w:val="20"/>
          <w:szCs w:val="20"/>
          <w:vertAlign w:val="superscript"/>
        </w:rPr>
        <w:t>24 </w:t>
      </w:r>
      <w:r w:rsidRPr="003275F2">
        <w:rPr>
          <w:rFonts w:ascii="Roboto" w:eastAsia="Times New Roman" w:hAnsi="Roboto" w:cs="Times New Roman"/>
          <w:b/>
          <w:bCs/>
          <w:sz w:val="27"/>
          <w:szCs w:val="27"/>
        </w:rPr>
        <w:t>this is the interpretation, O king, and this is the decree of the Most High, which has come upon my lord the king: </w:t>
      </w:r>
      <w:r w:rsidRPr="003275F2">
        <w:rPr>
          <w:rFonts w:ascii="Roboto" w:eastAsia="Times New Roman" w:hAnsi="Roboto" w:cs="Times New Roman"/>
          <w:b/>
          <w:bCs/>
          <w:sz w:val="20"/>
          <w:szCs w:val="20"/>
          <w:vertAlign w:val="superscript"/>
        </w:rPr>
        <w:t>25 </w:t>
      </w:r>
      <w:r w:rsidRPr="003275F2">
        <w:rPr>
          <w:rFonts w:ascii="Roboto" w:eastAsia="Times New Roman" w:hAnsi="Roboto" w:cs="Times New Roman"/>
          <w:b/>
          <w:bCs/>
          <w:sz w:val="27"/>
          <w:szCs w:val="27"/>
        </w:rPr>
        <w:t>that you be driven away from mankind and your dwelling place be with the beasts of the field, and you be given grass to eat like cattle and be drenched with the dew of heaven; and seven periods of time will pass over you, until you recognize that the Most High is ruler over the realm of mankind and bestows it on whomever He wishes. </w:t>
      </w:r>
      <w:r w:rsidRPr="003275F2">
        <w:rPr>
          <w:rFonts w:ascii="Roboto" w:eastAsia="Times New Roman" w:hAnsi="Roboto" w:cs="Times New Roman"/>
          <w:b/>
          <w:bCs/>
          <w:sz w:val="20"/>
          <w:szCs w:val="20"/>
          <w:vertAlign w:val="superscript"/>
        </w:rPr>
        <w:t>26</w:t>
      </w:r>
      <w:r w:rsidRPr="003275F2">
        <w:rPr>
          <w:rFonts w:ascii="Roboto" w:eastAsia="Times New Roman" w:hAnsi="Roboto" w:cs="Times New Roman"/>
          <w:b/>
          <w:bCs/>
          <w:sz w:val="27"/>
          <w:szCs w:val="27"/>
        </w:rPr>
        <w:t> And in that it was commanded to leave the stump with the roots of the tree, your kingdom will be assured to you after you recognize that </w:t>
      </w:r>
      <w:r w:rsidRPr="003275F2">
        <w:rPr>
          <w:rFonts w:ascii="Roboto" w:eastAsia="Times New Roman" w:hAnsi="Roboto" w:cs="Times New Roman"/>
          <w:b/>
          <w:bCs/>
          <w:i/>
          <w:iCs/>
          <w:sz w:val="27"/>
          <w:szCs w:val="27"/>
        </w:rPr>
        <w:t>it is</w:t>
      </w:r>
      <w:r w:rsidRPr="003275F2">
        <w:rPr>
          <w:rFonts w:ascii="Roboto" w:eastAsia="Times New Roman" w:hAnsi="Roboto" w:cs="Times New Roman"/>
          <w:b/>
          <w:bCs/>
          <w:sz w:val="27"/>
          <w:szCs w:val="27"/>
        </w:rPr>
        <w:t> Heaven </w:t>
      </w:r>
      <w:r w:rsidRPr="003275F2">
        <w:rPr>
          <w:rFonts w:ascii="Roboto" w:eastAsia="Times New Roman" w:hAnsi="Roboto" w:cs="Times New Roman"/>
          <w:b/>
          <w:bCs/>
          <w:i/>
          <w:iCs/>
          <w:sz w:val="27"/>
          <w:szCs w:val="27"/>
        </w:rPr>
        <w:t>that</w:t>
      </w:r>
      <w:r w:rsidRPr="003275F2">
        <w:rPr>
          <w:rFonts w:ascii="Roboto" w:eastAsia="Times New Roman" w:hAnsi="Roboto" w:cs="Times New Roman"/>
          <w:b/>
          <w:bCs/>
          <w:sz w:val="27"/>
          <w:szCs w:val="27"/>
        </w:rPr>
        <w:t> rules. </w:t>
      </w:r>
      <w:r w:rsidRPr="003275F2">
        <w:rPr>
          <w:rFonts w:ascii="Roboto" w:eastAsia="Times New Roman" w:hAnsi="Roboto" w:cs="Times New Roman"/>
          <w:b/>
          <w:bCs/>
          <w:sz w:val="20"/>
          <w:szCs w:val="20"/>
          <w:vertAlign w:val="superscript"/>
        </w:rPr>
        <w:t>27</w:t>
      </w:r>
      <w:r w:rsidRPr="003275F2">
        <w:rPr>
          <w:rFonts w:ascii="Roboto" w:eastAsia="Times New Roman" w:hAnsi="Roboto" w:cs="Times New Roman"/>
          <w:b/>
          <w:bCs/>
          <w:sz w:val="27"/>
          <w:szCs w:val="27"/>
        </w:rPr>
        <w:t> Therefore, O king, may my advice be pleasing to you: break away now from your sins by </w:t>
      </w:r>
      <w:r w:rsidRPr="003275F2">
        <w:rPr>
          <w:rFonts w:ascii="Roboto" w:eastAsia="Times New Roman" w:hAnsi="Roboto" w:cs="Times New Roman"/>
          <w:b/>
          <w:bCs/>
          <w:i/>
          <w:iCs/>
          <w:sz w:val="27"/>
          <w:szCs w:val="27"/>
        </w:rPr>
        <w:t>doing</w:t>
      </w:r>
      <w:r w:rsidRPr="003275F2">
        <w:rPr>
          <w:rFonts w:ascii="Roboto" w:eastAsia="Times New Roman" w:hAnsi="Roboto" w:cs="Times New Roman"/>
          <w:b/>
          <w:bCs/>
          <w:sz w:val="27"/>
          <w:szCs w:val="27"/>
        </w:rPr>
        <w:t> righteousness and from your iniquities by showing mercy to </w:t>
      </w:r>
      <w:r w:rsidRPr="003275F2">
        <w:rPr>
          <w:rFonts w:ascii="Roboto" w:eastAsia="Times New Roman" w:hAnsi="Roboto" w:cs="Times New Roman"/>
          <w:b/>
          <w:bCs/>
          <w:i/>
          <w:iCs/>
          <w:sz w:val="27"/>
          <w:szCs w:val="27"/>
        </w:rPr>
        <w:t>the</w:t>
      </w:r>
      <w:r w:rsidRPr="003275F2">
        <w:rPr>
          <w:rFonts w:ascii="Roboto" w:eastAsia="Times New Roman" w:hAnsi="Roboto" w:cs="Times New Roman"/>
          <w:b/>
          <w:bCs/>
          <w:sz w:val="27"/>
          <w:szCs w:val="27"/>
        </w:rPr>
        <w:t> poor, in case there may be a prolonging of your prosperity.’</w:t>
      </w:r>
    </w:p>
    <w:sectPr w:rsidR="00BD5074" w:rsidRPr="00327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F2"/>
    <w:rsid w:val="003275F2"/>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FCF4"/>
  <w15:chartTrackingRefBased/>
  <w15:docId w15:val="{9D4DCC68-B6D8-4625-8D9A-2234175F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75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5F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275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5F2"/>
    <w:rPr>
      <w:i/>
      <w:iCs/>
    </w:rPr>
  </w:style>
  <w:style w:type="paragraph" w:styleId="NormalWeb">
    <w:name w:val="Normal (Web)"/>
    <w:basedOn w:val="Normal"/>
    <w:uiPriority w:val="99"/>
    <w:semiHidden/>
    <w:unhideWhenUsed/>
    <w:rsid w:val="003275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5F2"/>
    <w:rPr>
      <w:b/>
      <w:bCs/>
    </w:rPr>
  </w:style>
  <w:style w:type="character" w:styleId="Hyperlink">
    <w:name w:val="Hyperlink"/>
    <w:basedOn w:val="DefaultParagraphFont"/>
    <w:uiPriority w:val="99"/>
    <w:unhideWhenUsed/>
    <w:rsid w:val="003275F2"/>
    <w:rPr>
      <w:color w:val="0563C1" w:themeColor="hyperlink"/>
      <w:u w:val="single"/>
    </w:rPr>
  </w:style>
  <w:style w:type="character" w:styleId="UnresolvedMention">
    <w:name w:val="Unresolved Mention"/>
    <w:basedOn w:val="DefaultParagraphFont"/>
    <w:uiPriority w:val="99"/>
    <w:semiHidden/>
    <w:unhideWhenUsed/>
    <w:rsid w:val="00327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an/dan-4/daniel-42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2023-03-08T06:05:00Z</dcterms:created>
  <dcterms:modified xsi:type="dcterms:W3CDTF">2023-03-08T06:06:00Z</dcterms:modified>
</cp:coreProperties>
</file>