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64E7" w:rsidP="008B64E7">
      <w:pPr>
        <w:jc w:val="center"/>
        <w:rPr>
          <w:rFonts w:ascii="Times New Roman" w:hAnsi="Times New Roman" w:cs="Times New Roman"/>
          <w:b/>
          <w:sz w:val="48"/>
          <w:szCs w:val="48"/>
        </w:rPr>
      </w:pPr>
      <w:r>
        <w:rPr>
          <w:rFonts w:ascii="Times New Roman" w:hAnsi="Times New Roman" w:cs="Times New Roman"/>
          <w:b/>
          <w:sz w:val="48"/>
          <w:szCs w:val="48"/>
        </w:rPr>
        <w:t>Daniel 5:25-28</w:t>
      </w:r>
    </w:p>
    <w:p w:rsidR="008B64E7" w:rsidRDefault="008B64E7" w:rsidP="008B64E7">
      <w:pPr>
        <w:jc w:val="center"/>
        <w:rPr>
          <w:rFonts w:ascii="Times New Roman" w:hAnsi="Times New Roman" w:cs="Times New Roman"/>
        </w:rPr>
      </w:pPr>
    </w:p>
    <w:p w:rsidR="008B64E7" w:rsidRDefault="008B64E7" w:rsidP="008B64E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https://thebiblesays.com/commentary/dan/dan-5/daniel-525-28/</w:t>
        </w:r>
      </w:hyperlink>
    </w:p>
    <w:p w:rsidR="008B64E7" w:rsidRPr="008B64E7" w:rsidRDefault="008B64E7" w:rsidP="008B64E7">
      <w:pPr>
        <w:pStyle w:val="has-text-align-center"/>
        <w:jc w:val="center"/>
        <w:rPr>
          <w:sz w:val="24"/>
          <w:szCs w:val="24"/>
        </w:rPr>
      </w:pPr>
      <w:r w:rsidRPr="008B64E7">
        <w:rPr>
          <w:rStyle w:val="Emphasis"/>
          <w:sz w:val="24"/>
          <w:szCs w:val="24"/>
        </w:rPr>
        <w:t>The meaning of the words, MENĒ, MENĒ, TEKĒL, UPHARSIN, is that God will bring Belshazzar’s kingdom to an end because He has judged Belshazzar as an unfit ruler. Therefore, God will give Babylon to the Medes and the Persians.</w:t>
      </w:r>
    </w:p>
    <w:p w:rsidR="008B64E7" w:rsidRPr="008B64E7" w:rsidRDefault="008B64E7" w:rsidP="008B64E7">
      <w:pPr>
        <w:pStyle w:val="NormalWeb"/>
        <w:rPr>
          <w:sz w:val="24"/>
          <w:szCs w:val="24"/>
        </w:rPr>
      </w:pPr>
      <w:r w:rsidRPr="008B64E7">
        <w:rPr>
          <w:sz w:val="24"/>
          <w:szCs w:val="24"/>
        </w:rPr>
        <w:t xml:space="preserve">Daniel has explained to Belshazzar why a mysterious hand appeared and carved words into the wall. While feasting, Belshazzar exalted himself against the Most High God by drinking from the Jerusalem temple vessels and praising idols of rock, metal, and wood. He ignored the lesson of humility learned by the former king Nebuchadnezzar, he insulted God rather than glorify Him, and so God sent a message by carving words into the court’s wall. </w:t>
      </w:r>
    </w:p>
    <w:p w:rsidR="008B64E7" w:rsidRPr="008B64E7" w:rsidRDefault="008B64E7" w:rsidP="008B64E7">
      <w:pPr>
        <w:pStyle w:val="NormalWeb"/>
        <w:rPr>
          <w:sz w:val="24"/>
          <w:szCs w:val="24"/>
        </w:rPr>
      </w:pPr>
      <w:r w:rsidRPr="008B64E7">
        <w:rPr>
          <w:sz w:val="24"/>
          <w:szCs w:val="24"/>
        </w:rPr>
        <w:t xml:space="preserve">At last, Daniel explains the meaning of the words. The </w:t>
      </w:r>
      <w:r w:rsidRPr="008B64E7">
        <w:rPr>
          <w:rStyle w:val="Emphasis"/>
          <w:sz w:val="24"/>
          <w:szCs w:val="24"/>
        </w:rPr>
        <w:t xml:space="preserve">interpretation of the message </w:t>
      </w:r>
      <w:r w:rsidRPr="008B64E7">
        <w:rPr>
          <w:sz w:val="24"/>
          <w:szCs w:val="24"/>
        </w:rPr>
        <w:t xml:space="preserve">is clear and to the point. </w:t>
      </w:r>
    </w:p>
    <w:p w:rsidR="008B64E7" w:rsidRPr="008B64E7" w:rsidRDefault="008B64E7" w:rsidP="008B64E7">
      <w:pPr>
        <w:pStyle w:val="NormalWeb"/>
        <w:rPr>
          <w:sz w:val="24"/>
          <w:szCs w:val="24"/>
        </w:rPr>
      </w:pPr>
      <w:r w:rsidRPr="008B64E7">
        <w:rPr>
          <w:rStyle w:val="Emphasis"/>
          <w:sz w:val="24"/>
          <w:szCs w:val="24"/>
        </w:rPr>
        <w:t xml:space="preserve">MENĒ, MENĒ, TEKĒL, UPHARSIN </w:t>
      </w:r>
      <w:r w:rsidRPr="008B64E7">
        <w:rPr>
          <w:sz w:val="24"/>
          <w:szCs w:val="24"/>
        </w:rPr>
        <w:t xml:space="preserve">is the </w:t>
      </w:r>
      <w:r w:rsidRPr="008B64E7">
        <w:rPr>
          <w:rStyle w:val="Emphasis"/>
          <w:sz w:val="24"/>
          <w:szCs w:val="24"/>
        </w:rPr>
        <w:t xml:space="preserve">inscription that was written out </w:t>
      </w:r>
      <w:r w:rsidRPr="008B64E7">
        <w:rPr>
          <w:sz w:val="24"/>
          <w:szCs w:val="24"/>
        </w:rPr>
        <w:t xml:space="preserve">on the wall. These are Aramaic words of measurement. The first two words refer to weights (a TEKĒL, or shekel, was a monetary unit; a MENĒ was the weight of 50 shekels). UPHARSIN (or ‘and </w:t>
      </w:r>
      <w:proofErr w:type="spellStart"/>
      <w:r w:rsidRPr="008B64E7">
        <w:rPr>
          <w:sz w:val="24"/>
          <w:szCs w:val="24"/>
        </w:rPr>
        <w:t>pharsin</w:t>
      </w:r>
      <w:proofErr w:type="spellEnd"/>
      <w:r w:rsidRPr="008B64E7">
        <w:rPr>
          <w:sz w:val="24"/>
          <w:szCs w:val="24"/>
        </w:rPr>
        <w:t xml:space="preserve">’) means “a half,” referring to a half mina (25 shekels). Though they are written on the wall as nouns, “a </w:t>
      </w:r>
      <w:proofErr w:type="spellStart"/>
      <w:r w:rsidRPr="008B64E7">
        <w:rPr>
          <w:sz w:val="24"/>
          <w:szCs w:val="24"/>
        </w:rPr>
        <w:t>mene</w:t>
      </w:r>
      <w:proofErr w:type="spellEnd"/>
      <w:r w:rsidRPr="008B64E7">
        <w:rPr>
          <w:sz w:val="24"/>
          <w:szCs w:val="24"/>
        </w:rPr>
        <w:t xml:space="preserve">, a </w:t>
      </w:r>
      <w:proofErr w:type="spellStart"/>
      <w:r w:rsidRPr="008B64E7">
        <w:rPr>
          <w:sz w:val="24"/>
          <w:szCs w:val="24"/>
        </w:rPr>
        <w:t>mene</w:t>
      </w:r>
      <w:proofErr w:type="spellEnd"/>
      <w:r w:rsidRPr="008B64E7">
        <w:rPr>
          <w:sz w:val="24"/>
          <w:szCs w:val="24"/>
        </w:rPr>
        <w:t>, a shekel, and a half-</w:t>
      </w:r>
      <w:proofErr w:type="spellStart"/>
      <w:r w:rsidRPr="008B64E7">
        <w:rPr>
          <w:sz w:val="24"/>
          <w:szCs w:val="24"/>
        </w:rPr>
        <w:t>mene</w:t>
      </w:r>
      <w:proofErr w:type="spellEnd"/>
      <w:r w:rsidRPr="008B64E7">
        <w:rPr>
          <w:sz w:val="24"/>
          <w:szCs w:val="24"/>
        </w:rPr>
        <w:t xml:space="preserve">,” Daniel sees their meaning through their verbal forms: </w:t>
      </w:r>
      <w:proofErr w:type="spellStart"/>
      <w:r w:rsidRPr="008B64E7">
        <w:rPr>
          <w:sz w:val="24"/>
          <w:szCs w:val="24"/>
        </w:rPr>
        <w:t>Menâh</w:t>
      </w:r>
      <w:proofErr w:type="spellEnd"/>
      <w:r w:rsidRPr="008B64E7">
        <w:rPr>
          <w:sz w:val="24"/>
          <w:szCs w:val="24"/>
        </w:rPr>
        <w:t xml:space="preserve"> (to number), </w:t>
      </w:r>
      <w:proofErr w:type="spellStart"/>
      <w:r w:rsidRPr="008B64E7">
        <w:rPr>
          <w:sz w:val="24"/>
          <w:szCs w:val="24"/>
        </w:rPr>
        <w:t>teqāl</w:t>
      </w:r>
      <w:proofErr w:type="spellEnd"/>
      <w:r w:rsidRPr="008B64E7">
        <w:rPr>
          <w:sz w:val="24"/>
          <w:szCs w:val="24"/>
        </w:rPr>
        <w:t xml:space="preserve"> (to weigh), </w:t>
      </w:r>
      <w:proofErr w:type="spellStart"/>
      <w:r w:rsidRPr="008B64E7">
        <w:rPr>
          <w:sz w:val="24"/>
          <w:szCs w:val="24"/>
        </w:rPr>
        <w:t>peres</w:t>
      </w:r>
      <w:proofErr w:type="spellEnd"/>
      <w:r w:rsidRPr="008B64E7">
        <w:rPr>
          <w:sz w:val="24"/>
          <w:szCs w:val="24"/>
        </w:rPr>
        <w:t xml:space="preserve"> (to divide). </w:t>
      </w:r>
    </w:p>
    <w:p w:rsidR="008B64E7" w:rsidRPr="008B64E7" w:rsidRDefault="008B64E7" w:rsidP="008B64E7">
      <w:pPr>
        <w:pStyle w:val="NormalWeb"/>
        <w:rPr>
          <w:sz w:val="24"/>
          <w:szCs w:val="24"/>
        </w:rPr>
      </w:pPr>
      <w:r w:rsidRPr="008B64E7">
        <w:rPr>
          <w:sz w:val="24"/>
          <w:szCs w:val="24"/>
        </w:rPr>
        <w:t>God has made a decision:</w:t>
      </w:r>
    </w:p>
    <w:p w:rsidR="008B64E7" w:rsidRPr="008B64E7" w:rsidRDefault="008B64E7" w:rsidP="008B64E7">
      <w:pPr>
        <w:pStyle w:val="NormalWeb"/>
        <w:rPr>
          <w:sz w:val="24"/>
          <w:szCs w:val="24"/>
        </w:rPr>
      </w:pPr>
      <w:r w:rsidRPr="008B64E7">
        <w:rPr>
          <w:rStyle w:val="Emphasis"/>
          <w:sz w:val="24"/>
          <w:szCs w:val="24"/>
        </w:rPr>
        <w:t xml:space="preserve">MENĒ’— </w:t>
      </w:r>
      <w:r w:rsidRPr="008B64E7">
        <w:rPr>
          <w:sz w:val="24"/>
          <w:szCs w:val="24"/>
        </w:rPr>
        <w:t xml:space="preserve">from the verb </w:t>
      </w:r>
      <w:proofErr w:type="spellStart"/>
      <w:r w:rsidRPr="008B64E7">
        <w:rPr>
          <w:sz w:val="24"/>
          <w:szCs w:val="24"/>
        </w:rPr>
        <w:t>menâh</w:t>
      </w:r>
      <w:proofErr w:type="spellEnd"/>
      <w:r w:rsidRPr="008B64E7">
        <w:rPr>
          <w:rStyle w:val="Emphasis"/>
          <w:sz w:val="24"/>
          <w:szCs w:val="24"/>
        </w:rPr>
        <w:t>,</w:t>
      </w:r>
      <w:r w:rsidRPr="008B64E7">
        <w:rPr>
          <w:sz w:val="24"/>
          <w:szCs w:val="24"/>
        </w:rPr>
        <w:t xml:space="preserve"> which means ‘to number or to reckon.’ This means </w:t>
      </w:r>
      <w:r w:rsidRPr="008B64E7">
        <w:rPr>
          <w:rStyle w:val="Emphasis"/>
          <w:sz w:val="24"/>
          <w:szCs w:val="24"/>
        </w:rPr>
        <w:t xml:space="preserve">God has numbered </w:t>
      </w:r>
      <w:r w:rsidRPr="008B64E7">
        <w:rPr>
          <w:sz w:val="24"/>
          <w:szCs w:val="24"/>
        </w:rPr>
        <w:t>the lifespan of Belshazzar’s</w:t>
      </w:r>
      <w:r w:rsidRPr="008B64E7">
        <w:rPr>
          <w:rStyle w:val="Emphasis"/>
          <w:sz w:val="24"/>
          <w:szCs w:val="24"/>
        </w:rPr>
        <w:t xml:space="preserve"> kingdom and </w:t>
      </w:r>
      <w:r w:rsidRPr="008B64E7">
        <w:rPr>
          <w:sz w:val="24"/>
          <w:szCs w:val="24"/>
        </w:rPr>
        <w:t xml:space="preserve">has decided to </w:t>
      </w:r>
      <w:r w:rsidRPr="008B64E7">
        <w:rPr>
          <w:rStyle w:val="Emphasis"/>
          <w:sz w:val="24"/>
          <w:szCs w:val="24"/>
        </w:rPr>
        <w:t xml:space="preserve">put an end to it. </w:t>
      </w:r>
    </w:p>
    <w:p w:rsidR="008B64E7" w:rsidRPr="008B64E7" w:rsidRDefault="008B64E7" w:rsidP="008B64E7">
      <w:pPr>
        <w:pStyle w:val="NormalWeb"/>
        <w:rPr>
          <w:sz w:val="24"/>
          <w:szCs w:val="24"/>
        </w:rPr>
      </w:pPr>
      <w:r w:rsidRPr="008B64E7">
        <w:rPr>
          <w:sz w:val="24"/>
          <w:szCs w:val="24"/>
        </w:rPr>
        <w:t>The reason for God’s decision:</w:t>
      </w:r>
    </w:p>
    <w:p w:rsidR="008B64E7" w:rsidRPr="008B64E7" w:rsidRDefault="008B64E7" w:rsidP="008B64E7">
      <w:pPr>
        <w:pStyle w:val="NormalWeb"/>
        <w:rPr>
          <w:sz w:val="24"/>
          <w:szCs w:val="24"/>
        </w:rPr>
      </w:pPr>
      <w:r w:rsidRPr="008B64E7">
        <w:rPr>
          <w:sz w:val="24"/>
          <w:szCs w:val="24"/>
        </w:rPr>
        <w:t>‘</w:t>
      </w:r>
      <w:r w:rsidRPr="008B64E7">
        <w:rPr>
          <w:rStyle w:val="Emphasis"/>
          <w:sz w:val="24"/>
          <w:szCs w:val="24"/>
        </w:rPr>
        <w:t xml:space="preserve">TEKĒL’— </w:t>
      </w:r>
      <w:r w:rsidRPr="008B64E7">
        <w:rPr>
          <w:sz w:val="24"/>
          <w:szCs w:val="24"/>
        </w:rPr>
        <w:t xml:space="preserve">from the verb </w:t>
      </w:r>
      <w:proofErr w:type="spellStart"/>
      <w:r w:rsidRPr="008B64E7">
        <w:rPr>
          <w:sz w:val="24"/>
          <w:szCs w:val="24"/>
        </w:rPr>
        <w:t>teqāl</w:t>
      </w:r>
      <w:proofErr w:type="spellEnd"/>
      <w:r w:rsidRPr="008B64E7">
        <w:rPr>
          <w:sz w:val="24"/>
          <w:szCs w:val="24"/>
        </w:rPr>
        <w:t xml:space="preserve">, which means ‘to </w:t>
      </w:r>
      <w:proofErr w:type="spellStart"/>
      <w:r w:rsidRPr="008B64E7">
        <w:rPr>
          <w:sz w:val="24"/>
          <w:szCs w:val="24"/>
        </w:rPr>
        <w:t>weigh.’Belshazzar</w:t>
      </w:r>
      <w:proofErr w:type="spellEnd"/>
      <w:r w:rsidRPr="008B64E7">
        <w:rPr>
          <w:sz w:val="24"/>
          <w:szCs w:val="24"/>
        </w:rPr>
        <w:t xml:space="preserve"> has</w:t>
      </w:r>
      <w:r w:rsidRPr="008B64E7">
        <w:rPr>
          <w:rStyle w:val="Emphasis"/>
          <w:sz w:val="24"/>
          <w:szCs w:val="24"/>
        </w:rPr>
        <w:t xml:space="preserve"> been weighed on the scales</w:t>
      </w:r>
      <w:r w:rsidRPr="008B64E7">
        <w:rPr>
          <w:sz w:val="24"/>
          <w:szCs w:val="24"/>
        </w:rPr>
        <w:t xml:space="preserve"> of God’s </w:t>
      </w:r>
      <w:proofErr w:type="spellStart"/>
      <w:r w:rsidRPr="008B64E7">
        <w:rPr>
          <w:sz w:val="24"/>
          <w:szCs w:val="24"/>
        </w:rPr>
        <w:t>judgement</w:t>
      </w:r>
      <w:proofErr w:type="spellEnd"/>
      <w:r w:rsidRPr="008B64E7">
        <w:rPr>
          <w:sz w:val="24"/>
          <w:szCs w:val="24"/>
        </w:rPr>
        <w:t xml:space="preserve"> </w:t>
      </w:r>
      <w:r w:rsidRPr="008B64E7">
        <w:rPr>
          <w:rStyle w:val="Emphasis"/>
          <w:sz w:val="24"/>
          <w:szCs w:val="24"/>
        </w:rPr>
        <w:t xml:space="preserve">and found deficient. </w:t>
      </w:r>
      <w:r w:rsidRPr="008B64E7">
        <w:rPr>
          <w:sz w:val="24"/>
          <w:szCs w:val="24"/>
        </w:rPr>
        <w:t>By God’s reckoning, Belshazzar falls short as a ruler. This is why his kingdom is being ended.</w:t>
      </w:r>
    </w:p>
    <w:p w:rsidR="008B64E7" w:rsidRPr="008B64E7" w:rsidRDefault="008B64E7" w:rsidP="008B64E7">
      <w:pPr>
        <w:pStyle w:val="NormalWeb"/>
        <w:rPr>
          <w:sz w:val="24"/>
          <w:szCs w:val="24"/>
        </w:rPr>
      </w:pPr>
      <w:r w:rsidRPr="008B64E7">
        <w:rPr>
          <w:sz w:val="24"/>
          <w:szCs w:val="24"/>
        </w:rPr>
        <w:t>The fate of the kingdom is revealed in the final word:</w:t>
      </w:r>
    </w:p>
    <w:p w:rsidR="008B64E7" w:rsidRPr="008B64E7" w:rsidRDefault="008B64E7" w:rsidP="008B64E7">
      <w:pPr>
        <w:pStyle w:val="NormalWeb"/>
        <w:rPr>
          <w:sz w:val="24"/>
          <w:szCs w:val="24"/>
        </w:rPr>
      </w:pPr>
      <w:r w:rsidRPr="008B64E7">
        <w:rPr>
          <w:rStyle w:val="Emphasis"/>
          <w:sz w:val="24"/>
          <w:szCs w:val="24"/>
        </w:rPr>
        <w:t>PERĒS’—</w:t>
      </w:r>
      <w:r w:rsidRPr="008B64E7">
        <w:rPr>
          <w:sz w:val="24"/>
          <w:szCs w:val="24"/>
        </w:rPr>
        <w:t xml:space="preserve">a simple form of the same word </w:t>
      </w:r>
      <w:r w:rsidRPr="008B64E7">
        <w:rPr>
          <w:rStyle w:val="Emphasis"/>
          <w:sz w:val="24"/>
          <w:szCs w:val="24"/>
        </w:rPr>
        <w:t>PHARSIN,</w:t>
      </w:r>
      <w:r w:rsidRPr="008B64E7">
        <w:rPr>
          <w:sz w:val="24"/>
          <w:szCs w:val="24"/>
        </w:rPr>
        <w:t xml:space="preserve"> meaning ‘to divide.’ Belshazzar’s </w:t>
      </w:r>
      <w:r w:rsidRPr="008B64E7">
        <w:rPr>
          <w:rStyle w:val="Emphasis"/>
          <w:sz w:val="24"/>
          <w:szCs w:val="24"/>
        </w:rPr>
        <w:t>kingdom has been divided and given over to the Medes and Persians.”</w:t>
      </w:r>
    </w:p>
    <w:p w:rsidR="008B64E7" w:rsidRDefault="008B64E7" w:rsidP="008B64E7">
      <w:pPr>
        <w:pStyle w:val="NormalWeb"/>
        <w:rPr>
          <w:sz w:val="24"/>
          <w:szCs w:val="24"/>
        </w:rPr>
      </w:pPr>
      <w:r w:rsidRPr="008B64E7">
        <w:rPr>
          <w:sz w:val="24"/>
          <w:szCs w:val="24"/>
        </w:rPr>
        <w:t xml:space="preserve">Babylon is finished as an empire. God has numbered its days, judged Belshazzar as deficient, and will give Babylon over to the Medes and Persians. </w:t>
      </w:r>
    </w:p>
    <w:p w:rsidR="008B64E7" w:rsidRDefault="008B64E7" w:rsidP="008B64E7">
      <w:pPr>
        <w:pStyle w:val="NormalWeb"/>
        <w:rPr>
          <w:b/>
          <w:sz w:val="24"/>
          <w:szCs w:val="24"/>
        </w:rPr>
      </w:pPr>
    </w:p>
    <w:p w:rsidR="008B64E7" w:rsidRPr="008B64E7" w:rsidRDefault="008B64E7" w:rsidP="008B64E7">
      <w:pPr>
        <w:pStyle w:val="NormalWeb"/>
        <w:rPr>
          <w:b/>
          <w:sz w:val="24"/>
          <w:szCs w:val="24"/>
        </w:rPr>
      </w:pPr>
      <w:bookmarkStart w:id="0" w:name="_GoBack"/>
      <w:bookmarkEnd w:id="0"/>
      <w:r>
        <w:rPr>
          <w:b/>
          <w:sz w:val="24"/>
          <w:szCs w:val="24"/>
        </w:rPr>
        <w:lastRenderedPageBreak/>
        <w:t>Biblical Text</w:t>
      </w:r>
    </w:p>
    <w:p w:rsidR="008B64E7" w:rsidRPr="008B64E7" w:rsidRDefault="008B64E7" w:rsidP="008B64E7">
      <w:pPr>
        <w:pStyle w:val="NormalWeb"/>
        <w:rPr>
          <w:sz w:val="24"/>
          <w:szCs w:val="24"/>
        </w:rPr>
      </w:pPr>
      <w:r w:rsidRPr="008B64E7">
        <w:rPr>
          <w:rStyle w:val="Strong"/>
          <w:sz w:val="24"/>
          <w:szCs w:val="24"/>
          <w:vertAlign w:val="superscript"/>
        </w:rPr>
        <w:t xml:space="preserve">25 </w:t>
      </w:r>
      <w:r w:rsidRPr="008B64E7">
        <w:rPr>
          <w:rStyle w:val="Strong"/>
          <w:sz w:val="24"/>
          <w:szCs w:val="24"/>
        </w:rPr>
        <w:t xml:space="preserve">“Now this is the inscription that was written out: ‘MENĒ, MENĒ, TEKĒL, UPHARSIN.’ </w:t>
      </w:r>
      <w:r w:rsidRPr="008B64E7">
        <w:rPr>
          <w:rStyle w:val="Strong"/>
          <w:sz w:val="24"/>
          <w:szCs w:val="24"/>
          <w:vertAlign w:val="superscript"/>
        </w:rPr>
        <w:t xml:space="preserve">26 </w:t>
      </w:r>
      <w:r w:rsidRPr="008B64E7">
        <w:rPr>
          <w:rStyle w:val="Strong"/>
          <w:sz w:val="24"/>
          <w:szCs w:val="24"/>
        </w:rPr>
        <w:t xml:space="preserve">This is the interpretation of the message: ‘MENĒ’—God has numbered your kingdom and put an end to it. </w:t>
      </w:r>
      <w:r w:rsidRPr="008B64E7">
        <w:rPr>
          <w:rStyle w:val="Strong"/>
          <w:sz w:val="24"/>
          <w:szCs w:val="24"/>
          <w:vertAlign w:val="superscript"/>
        </w:rPr>
        <w:t xml:space="preserve">27 </w:t>
      </w:r>
      <w:r w:rsidRPr="008B64E7">
        <w:rPr>
          <w:rStyle w:val="Strong"/>
          <w:sz w:val="24"/>
          <w:szCs w:val="24"/>
        </w:rPr>
        <w:t xml:space="preserve">‘TEKĒL’—you have been weighed on the scales and found deficient. </w:t>
      </w:r>
      <w:r w:rsidRPr="008B64E7">
        <w:rPr>
          <w:rStyle w:val="Strong"/>
          <w:sz w:val="24"/>
          <w:szCs w:val="24"/>
          <w:vertAlign w:val="superscript"/>
        </w:rPr>
        <w:t xml:space="preserve">28 </w:t>
      </w:r>
      <w:r w:rsidRPr="008B64E7">
        <w:rPr>
          <w:rStyle w:val="Strong"/>
          <w:sz w:val="24"/>
          <w:szCs w:val="24"/>
        </w:rPr>
        <w:t>‘PERĒS’—your kingdom has been divided and given over to the Medes and Persians.”</w:t>
      </w:r>
    </w:p>
    <w:p w:rsidR="008B64E7" w:rsidRPr="008B64E7" w:rsidRDefault="008B64E7" w:rsidP="008B64E7">
      <w:pPr>
        <w:jc w:val="center"/>
        <w:rPr>
          <w:rFonts w:ascii="Times New Roman" w:hAnsi="Times New Roman" w:cs="Times New Roman"/>
        </w:rPr>
      </w:pPr>
    </w:p>
    <w:sectPr w:rsidR="008B64E7" w:rsidRPr="008B64E7" w:rsidSect="008B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E7"/>
    <w:rsid w:val="008B64E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E7"/>
    <w:rPr>
      <w:color w:val="0000FF" w:themeColor="hyperlink"/>
      <w:u w:val="single"/>
    </w:rPr>
  </w:style>
  <w:style w:type="paragraph" w:customStyle="1" w:styleId="has-text-align-center">
    <w:name w:val="has-text-align-center"/>
    <w:basedOn w:val="Normal"/>
    <w:rsid w:val="008B64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64E7"/>
    <w:rPr>
      <w:i/>
      <w:iCs/>
    </w:rPr>
  </w:style>
  <w:style w:type="paragraph" w:styleId="NormalWeb">
    <w:name w:val="Normal (Web)"/>
    <w:basedOn w:val="Normal"/>
    <w:uiPriority w:val="99"/>
    <w:semiHidden/>
    <w:unhideWhenUsed/>
    <w:rsid w:val="008B64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64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E7"/>
    <w:rPr>
      <w:color w:val="0000FF" w:themeColor="hyperlink"/>
      <w:u w:val="single"/>
    </w:rPr>
  </w:style>
  <w:style w:type="paragraph" w:customStyle="1" w:styleId="has-text-align-center">
    <w:name w:val="has-text-align-center"/>
    <w:basedOn w:val="Normal"/>
    <w:rsid w:val="008B64E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64E7"/>
    <w:rPr>
      <w:i/>
      <w:iCs/>
    </w:rPr>
  </w:style>
  <w:style w:type="paragraph" w:styleId="NormalWeb">
    <w:name w:val="Normal (Web)"/>
    <w:basedOn w:val="Normal"/>
    <w:uiPriority w:val="99"/>
    <w:semiHidden/>
    <w:unhideWhenUsed/>
    <w:rsid w:val="008B64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6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25-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2023-07-13T20:34:00Z</dcterms:created>
  <dcterms:modified xsi:type="dcterms:W3CDTF">2023-07-13T20:37:00Z</dcterms:modified>
</cp:coreProperties>
</file>