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7C" w:rsidRPr="00012D7C" w:rsidRDefault="00012D7C" w:rsidP="00012D7C">
      <w:pPr>
        <w:spacing w:after="100" w:afterAutospacing="1" w:line="240" w:lineRule="auto"/>
        <w:jc w:val="center"/>
        <w:outlineLvl w:val="0"/>
        <w:rPr>
          <w:rFonts w:ascii="Times New Roman" w:eastAsia="Times New Roman" w:hAnsi="Times New Roman" w:cs="Times New Roman"/>
          <w:b/>
          <w:bCs/>
          <w:kern w:val="36"/>
          <w:sz w:val="48"/>
          <w:szCs w:val="48"/>
        </w:rPr>
      </w:pPr>
      <w:r w:rsidRPr="00012D7C">
        <w:rPr>
          <w:rFonts w:ascii="Times New Roman" w:eastAsia="Times New Roman" w:hAnsi="Times New Roman" w:cs="Times New Roman"/>
          <w:b/>
          <w:bCs/>
          <w:kern w:val="36"/>
          <w:sz w:val="48"/>
          <w:szCs w:val="48"/>
        </w:rPr>
        <w:t>Deuteronomy 7:7-11</w:t>
      </w:r>
    </w:p>
    <w:p w:rsidR="00D31A88" w:rsidRDefault="00D31A88" w:rsidP="00012D7C">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https://thebiblesays.com/commentary/deut/deut-7/deuteronomy-77-11/</w:t>
        </w:r>
      </w:hyperlink>
    </w:p>
    <w:p w:rsidR="00012D7C" w:rsidRPr="00012D7C" w:rsidRDefault="00012D7C" w:rsidP="00012D7C">
      <w:pPr>
        <w:shd w:val="clear" w:color="auto" w:fill="FFFFFF"/>
        <w:spacing w:before="450" w:after="100" w:afterAutospacing="1" w:line="240" w:lineRule="auto"/>
        <w:jc w:val="center"/>
        <w:rPr>
          <w:rFonts w:ascii="Arial" w:eastAsia="Times New Roman" w:hAnsi="Arial" w:cs="Arial"/>
          <w:sz w:val="27"/>
          <w:szCs w:val="27"/>
        </w:rPr>
      </w:pPr>
      <w:r w:rsidRPr="00012D7C">
        <w:rPr>
          <w:rFonts w:ascii="Arial" w:eastAsia="Times New Roman" w:hAnsi="Arial" w:cs="Arial"/>
          <w:i/>
          <w:iCs/>
          <w:sz w:val="27"/>
          <w:szCs w:val="27"/>
        </w:rPr>
        <w:t>God’s election of Israel was a free gift, which was based upon His gracious love for them and His faithfulness to their forefathers. Although this gift of being God’s possession is unconditional and irrevocable, to gain the experiential benefit of God’s blessings requires Israel to uphold their obligations under the covenant, and obey God, their sovereign ruler.</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Having commanded the Israelites to destroy the seven nations living in the Promised Land (7:1-6), Moses now reminds them of God’s gracious </w:t>
      </w:r>
      <w:r w:rsidRPr="00012D7C">
        <w:rPr>
          <w:rFonts w:ascii="Arial" w:eastAsia="Times New Roman" w:hAnsi="Arial" w:cs="Arial"/>
          <w:i/>
          <w:iCs/>
          <w:sz w:val="27"/>
          <w:szCs w:val="27"/>
        </w:rPr>
        <w:t>love</w:t>
      </w:r>
      <w:r w:rsidRPr="00012D7C">
        <w:rPr>
          <w:rFonts w:ascii="Arial" w:eastAsia="Times New Roman" w:hAnsi="Arial" w:cs="Arial"/>
          <w:sz w:val="27"/>
          <w:szCs w:val="27"/>
        </w:rPr>
        <w:t> and faithfulness to them and their forefathers. He declared, </w:t>
      </w:r>
      <w:r w:rsidRPr="00012D7C">
        <w:rPr>
          <w:rFonts w:ascii="Arial" w:eastAsia="Times New Roman" w:hAnsi="Arial" w:cs="Arial"/>
          <w:i/>
          <w:iCs/>
          <w:sz w:val="27"/>
          <w:szCs w:val="27"/>
        </w:rPr>
        <w:t>The LORD did not set His love on you nor choose you because you were more in number than any of the peoples, for you were the fewest of all peoples</w:t>
      </w:r>
      <w:r w:rsidRPr="00012D7C">
        <w:rPr>
          <w:rFonts w:ascii="Arial" w:eastAsia="Times New Roman" w:hAnsi="Arial" w:cs="Arial"/>
          <w:sz w:val="27"/>
          <w:szCs w:val="27"/>
        </w:rPr>
        <w:t xml:space="preserve">. God did not choose Israel because they were </w:t>
      </w:r>
      <w:proofErr w:type="gramStart"/>
      <w:r w:rsidRPr="00012D7C">
        <w:rPr>
          <w:rFonts w:ascii="Arial" w:eastAsia="Times New Roman" w:hAnsi="Arial" w:cs="Arial"/>
          <w:sz w:val="27"/>
          <w:szCs w:val="27"/>
        </w:rPr>
        <w:t>largest,</w:t>
      </w:r>
      <w:proofErr w:type="gramEnd"/>
      <w:r w:rsidRPr="00012D7C">
        <w:rPr>
          <w:rFonts w:ascii="Arial" w:eastAsia="Times New Roman" w:hAnsi="Arial" w:cs="Arial"/>
          <w:sz w:val="27"/>
          <w:szCs w:val="27"/>
        </w:rPr>
        <w:t xml:space="preserve"> and therefore most powerful people. Just the opposite they were </w:t>
      </w:r>
      <w:r w:rsidRPr="00012D7C">
        <w:rPr>
          <w:rFonts w:ascii="Arial" w:eastAsia="Times New Roman" w:hAnsi="Arial" w:cs="Arial"/>
          <w:i/>
          <w:iCs/>
          <w:sz w:val="27"/>
          <w:szCs w:val="27"/>
        </w:rPr>
        <w:t>the fewest of all peoples. </w:t>
      </w:r>
      <w:proofErr w:type="gramStart"/>
      <w:r w:rsidRPr="00012D7C">
        <w:rPr>
          <w:rFonts w:ascii="Arial" w:eastAsia="Times New Roman" w:hAnsi="Arial" w:cs="Arial"/>
          <w:sz w:val="27"/>
          <w:szCs w:val="27"/>
        </w:rPr>
        <w:t>Therefore the least powerful.</w:t>
      </w:r>
      <w:proofErr w:type="gramEnd"/>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The people of Israel were chosen </w:t>
      </w:r>
      <w:r w:rsidRPr="00012D7C">
        <w:rPr>
          <w:rFonts w:ascii="Arial" w:eastAsia="Times New Roman" w:hAnsi="Arial" w:cs="Arial"/>
          <w:i/>
          <w:iCs/>
          <w:sz w:val="27"/>
          <w:szCs w:val="27"/>
        </w:rPr>
        <w:t>because the LORD loved </w:t>
      </w:r>
      <w:r w:rsidRPr="00012D7C">
        <w:rPr>
          <w:rFonts w:ascii="Arial" w:eastAsia="Times New Roman" w:hAnsi="Arial" w:cs="Arial"/>
          <w:sz w:val="27"/>
          <w:szCs w:val="27"/>
        </w:rPr>
        <w:t>them and because God</w:t>
      </w:r>
      <w:r w:rsidRPr="00012D7C">
        <w:rPr>
          <w:rFonts w:ascii="Arial" w:eastAsia="Times New Roman" w:hAnsi="Arial" w:cs="Arial"/>
          <w:i/>
          <w:iCs/>
          <w:sz w:val="27"/>
          <w:szCs w:val="27"/>
        </w:rPr>
        <w:t> kept the oath which He swore to </w:t>
      </w:r>
      <w:r w:rsidRPr="00012D7C">
        <w:rPr>
          <w:rFonts w:ascii="Arial" w:eastAsia="Times New Roman" w:hAnsi="Arial" w:cs="Arial"/>
          <w:sz w:val="27"/>
          <w:szCs w:val="27"/>
        </w:rPr>
        <w:t>Israel’s</w:t>
      </w:r>
      <w:r w:rsidRPr="00012D7C">
        <w:rPr>
          <w:rFonts w:ascii="Arial" w:eastAsia="Times New Roman" w:hAnsi="Arial" w:cs="Arial"/>
          <w:i/>
          <w:iCs/>
          <w:sz w:val="27"/>
          <w:szCs w:val="27"/>
        </w:rPr>
        <w:t> forefathers</w:t>
      </w:r>
      <w:r w:rsidRPr="00012D7C">
        <w:rPr>
          <w:rFonts w:ascii="Arial" w:eastAsia="Times New Roman" w:hAnsi="Arial" w:cs="Arial"/>
          <w:sz w:val="27"/>
          <w:szCs w:val="27"/>
        </w:rPr>
        <w:t xml:space="preserve">.” God is making it clear that Israel was to have humility about their task. They are not being asked to destroy these nations because they are superior. </w:t>
      </w:r>
      <w:proofErr w:type="gramStart"/>
      <w:r w:rsidRPr="00012D7C">
        <w:rPr>
          <w:rFonts w:ascii="Arial" w:eastAsia="Times New Roman" w:hAnsi="Arial" w:cs="Arial"/>
          <w:sz w:val="27"/>
          <w:szCs w:val="27"/>
        </w:rPr>
        <w:t>But because of their covenant relationship with God.</w:t>
      </w:r>
      <w:proofErr w:type="gramEnd"/>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God is faithful to His words. He made unconditional promises to Israel, through Abram (and later to Isaac and Jacob), making the people of Israel His own people, and granting them title to the land (</w:t>
      </w:r>
      <w:hyperlink r:id="rId6" w:tgtFrame="BLB_NW" w:history="1">
        <w:r w:rsidRPr="00012D7C">
          <w:rPr>
            <w:rFonts w:ascii="Arial" w:eastAsia="Times New Roman" w:hAnsi="Arial" w:cs="Arial"/>
            <w:color w:val="525DDC"/>
            <w:sz w:val="27"/>
            <w:szCs w:val="27"/>
          </w:rPr>
          <w:t>Genesis 12</w:t>
        </w:r>
      </w:hyperlink>
      <w:r w:rsidRPr="00012D7C">
        <w:rPr>
          <w:rFonts w:ascii="Arial" w:eastAsia="Times New Roman" w:hAnsi="Arial" w:cs="Arial"/>
          <w:sz w:val="27"/>
          <w:szCs w:val="27"/>
        </w:rPr>
        <w:t>, 26, and 28). Moses reminds Israel of their heritage, telling them “</w:t>
      </w:r>
      <w:r w:rsidRPr="00012D7C">
        <w:rPr>
          <w:rFonts w:ascii="Arial" w:eastAsia="Times New Roman" w:hAnsi="Arial" w:cs="Arial"/>
          <w:i/>
          <w:iCs/>
          <w:sz w:val="27"/>
          <w:szCs w:val="27"/>
        </w:rPr>
        <w:t xml:space="preserve">The LORD brought you out by a mighty hand and redeemed you from the house of slavery, from the hand of Pharaoh </w:t>
      </w:r>
      <w:proofErr w:type="gramStart"/>
      <w:r w:rsidRPr="00012D7C">
        <w:rPr>
          <w:rFonts w:ascii="Arial" w:eastAsia="Times New Roman" w:hAnsi="Arial" w:cs="Arial"/>
          <w:i/>
          <w:iCs/>
          <w:sz w:val="27"/>
          <w:szCs w:val="27"/>
        </w:rPr>
        <w:t>king</w:t>
      </w:r>
      <w:proofErr w:type="gramEnd"/>
      <w:r w:rsidRPr="00012D7C">
        <w:rPr>
          <w:rFonts w:ascii="Arial" w:eastAsia="Times New Roman" w:hAnsi="Arial" w:cs="Arial"/>
          <w:i/>
          <w:iCs/>
          <w:sz w:val="27"/>
          <w:szCs w:val="27"/>
        </w:rPr>
        <w:t xml:space="preserve"> of Egypt.”</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The LORD alone </w:t>
      </w:r>
      <w:r w:rsidRPr="00012D7C">
        <w:rPr>
          <w:rFonts w:ascii="Arial" w:eastAsia="Times New Roman" w:hAnsi="Arial" w:cs="Arial"/>
          <w:i/>
          <w:iCs/>
          <w:sz w:val="27"/>
          <w:szCs w:val="27"/>
        </w:rPr>
        <w:t>redeemed</w:t>
      </w:r>
      <w:r w:rsidRPr="00012D7C">
        <w:rPr>
          <w:rFonts w:ascii="Arial" w:eastAsia="Times New Roman" w:hAnsi="Arial" w:cs="Arial"/>
          <w:sz w:val="27"/>
          <w:szCs w:val="27"/>
        </w:rPr>
        <w:t> His people </w:t>
      </w:r>
      <w:r w:rsidRPr="00012D7C">
        <w:rPr>
          <w:rFonts w:ascii="Arial" w:eastAsia="Times New Roman" w:hAnsi="Arial" w:cs="Arial"/>
          <w:i/>
          <w:iCs/>
          <w:sz w:val="27"/>
          <w:szCs w:val="27"/>
        </w:rPr>
        <w:t>from the hand of Pharaoh</w:t>
      </w:r>
      <w:r w:rsidRPr="00012D7C">
        <w:rPr>
          <w:rFonts w:ascii="Arial" w:eastAsia="Times New Roman" w:hAnsi="Arial" w:cs="Arial"/>
          <w:sz w:val="27"/>
          <w:szCs w:val="27"/>
        </w:rPr>
        <w:t>, the Egyptian king who might have been the most powerful ruler on earth at that time. The verb translated here as “redeemed” (</w:t>
      </w:r>
      <w:proofErr w:type="spellStart"/>
      <w:r w:rsidRPr="00012D7C">
        <w:rPr>
          <w:rFonts w:ascii="Arial" w:eastAsia="Times New Roman" w:hAnsi="Arial" w:cs="Arial"/>
          <w:sz w:val="27"/>
          <w:szCs w:val="27"/>
        </w:rPr>
        <w:t>Padah</w:t>
      </w:r>
      <w:proofErr w:type="spellEnd"/>
      <w:r w:rsidRPr="00012D7C">
        <w:rPr>
          <w:rFonts w:ascii="Arial" w:eastAsia="Times New Roman" w:hAnsi="Arial" w:cs="Arial"/>
          <w:sz w:val="27"/>
          <w:szCs w:val="27"/>
        </w:rPr>
        <w:t>, in Hebrew) stresses the idea that a ransom price was to be paid to free a slave, that is, to confer upon him/her the legal rights and privileges of independent status. According to the ancient Near Eastern custom of redemption, such a ransom would involve presenting something of equivalent value to liberate the person. In this case, God’s redemptive act was performed with </w:t>
      </w:r>
      <w:r w:rsidRPr="00012D7C">
        <w:rPr>
          <w:rFonts w:ascii="Arial" w:eastAsia="Times New Roman" w:hAnsi="Arial" w:cs="Arial"/>
          <w:i/>
          <w:iCs/>
          <w:sz w:val="27"/>
          <w:szCs w:val="27"/>
        </w:rPr>
        <w:t>a mighty hand</w:t>
      </w:r>
      <w:r w:rsidRPr="00012D7C">
        <w:rPr>
          <w:rFonts w:ascii="Arial" w:eastAsia="Times New Roman" w:hAnsi="Arial" w:cs="Arial"/>
          <w:sz w:val="27"/>
          <w:szCs w:val="27"/>
        </w:rPr>
        <w:t>, since God redeemed Israel through miraculous intervention.</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lastRenderedPageBreak/>
        <w:t>God kept His word, and will continue to do so. God states further, “</w:t>
      </w:r>
      <w:r w:rsidRPr="00012D7C">
        <w:rPr>
          <w:rFonts w:ascii="Arial" w:eastAsia="Times New Roman" w:hAnsi="Arial" w:cs="Arial"/>
          <w:i/>
          <w:iCs/>
          <w:sz w:val="27"/>
          <w:szCs w:val="27"/>
        </w:rPr>
        <w:t>Know therefore that the LORD your God, He is God, the faithful God, who keeps His covenant and His lovingkindness to a thousandth generation with those who love Him and keep His commandments</w:t>
      </w:r>
      <w:r w:rsidRPr="00012D7C">
        <w:rPr>
          <w:rFonts w:ascii="Arial" w:eastAsia="Times New Roman" w:hAnsi="Arial" w:cs="Arial"/>
          <w:sz w:val="27"/>
          <w:szCs w:val="27"/>
        </w:rPr>
        <w:t>.” </w:t>
      </w:r>
      <w:r w:rsidRPr="00012D7C">
        <w:rPr>
          <w:rFonts w:ascii="Arial" w:eastAsia="Times New Roman" w:hAnsi="Arial" w:cs="Arial"/>
          <w:i/>
          <w:iCs/>
          <w:sz w:val="27"/>
          <w:szCs w:val="27"/>
        </w:rPr>
        <w:t>God </w:t>
      </w:r>
      <w:r w:rsidRPr="00012D7C">
        <w:rPr>
          <w:rFonts w:ascii="Arial" w:eastAsia="Times New Roman" w:hAnsi="Arial" w:cs="Arial"/>
          <w:sz w:val="27"/>
          <w:szCs w:val="27"/>
        </w:rPr>
        <w:t>is </w:t>
      </w:r>
      <w:r w:rsidRPr="00012D7C">
        <w:rPr>
          <w:rFonts w:ascii="Arial" w:eastAsia="Times New Roman" w:hAnsi="Arial" w:cs="Arial"/>
          <w:i/>
          <w:iCs/>
          <w:sz w:val="27"/>
          <w:szCs w:val="27"/>
        </w:rPr>
        <w:t>faithful, </w:t>
      </w:r>
      <w:r w:rsidRPr="00012D7C">
        <w:rPr>
          <w:rFonts w:ascii="Arial" w:eastAsia="Times New Roman" w:hAnsi="Arial" w:cs="Arial"/>
          <w:sz w:val="27"/>
          <w:szCs w:val="27"/>
        </w:rPr>
        <w:t>and always keeps His end of the agreement. God had made a </w:t>
      </w:r>
      <w:r w:rsidRPr="00012D7C">
        <w:rPr>
          <w:rFonts w:ascii="Arial" w:eastAsia="Times New Roman" w:hAnsi="Arial" w:cs="Arial"/>
          <w:i/>
          <w:iCs/>
          <w:sz w:val="27"/>
          <w:szCs w:val="27"/>
        </w:rPr>
        <w:t>covenant</w:t>
      </w:r>
      <w:r w:rsidRPr="00012D7C">
        <w:rPr>
          <w:rFonts w:ascii="Arial" w:eastAsia="Times New Roman" w:hAnsi="Arial" w:cs="Arial"/>
          <w:sz w:val="27"/>
          <w:szCs w:val="27"/>
        </w:rPr>
        <w:t> with Israel, and </w:t>
      </w:r>
      <w:r w:rsidRPr="00012D7C">
        <w:rPr>
          <w:rFonts w:ascii="Arial" w:eastAsia="Times New Roman" w:hAnsi="Arial" w:cs="Arial"/>
          <w:i/>
          <w:iCs/>
          <w:sz w:val="27"/>
          <w:szCs w:val="27"/>
        </w:rPr>
        <w:t>keeps His covenant</w:t>
      </w:r>
      <w:r w:rsidRPr="00012D7C">
        <w:rPr>
          <w:rFonts w:ascii="Arial" w:eastAsia="Times New Roman" w:hAnsi="Arial" w:cs="Arial"/>
          <w:sz w:val="27"/>
          <w:szCs w:val="27"/>
        </w:rPr>
        <w:t> no matter what circumstances might occur. God does not change. But part of the agreement is that God will bless obedience and discipline disobedience.</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In fact, God blesses those who </w:t>
      </w:r>
      <w:r w:rsidRPr="00012D7C">
        <w:rPr>
          <w:rFonts w:ascii="Arial" w:eastAsia="Times New Roman" w:hAnsi="Arial" w:cs="Arial"/>
          <w:i/>
          <w:iCs/>
          <w:sz w:val="27"/>
          <w:szCs w:val="27"/>
        </w:rPr>
        <w:t>love Him and keep His commandments </w:t>
      </w:r>
      <w:r w:rsidRPr="00012D7C">
        <w:rPr>
          <w:rFonts w:ascii="Arial" w:eastAsia="Times New Roman" w:hAnsi="Arial" w:cs="Arial"/>
          <w:sz w:val="27"/>
          <w:szCs w:val="27"/>
        </w:rPr>
        <w:t>to an extent that reaches well beyond just the generation that obeys Him. God rewards obedience by showing His </w:t>
      </w:r>
      <w:r w:rsidRPr="00012D7C">
        <w:rPr>
          <w:rFonts w:ascii="Arial" w:eastAsia="Times New Roman" w:hAnsi="Arial" w:cs="Arial"/>
          <w:i/>
          <w:iCs/>
          <w:sz w:val="27"/>
          <w:szCs w:val="27"/>
        </w:rPr>
        <w:t>lovingkindness to a thousandth generation. </w:t>
      </w:r>
      <w:r w:rsidRPr="00012D7C">
        <w:rPr>
          <w:rFonts w:ascii="Arial" w:eastAsia="Times New Roman" w:hAnsi="Arial" w:cs="Arial"/>
          <w:sz w:val="27"/>
          <w:szCs w:val="27"/>
        </w:rPr>
        <w:t>The phrase </w:t>
      </w:r>
      <w:r w:rsidRPr="00012D7C">
        <w:rPr>
          <w:rFonts w:ascii="Arial" w:eastAsia="Times New Roman" w:hAnsi="Arial" w:cs="Arial"/>
          <w:i/>
          <w:iCs/>
          <w:sz w:val="27"/>
          <w:szCs w:val="27"/>
        </w:rPr>
        <w:t>a thousandth generation </w:t>
      </w:r>
      <w:r w:rsidRPr="00012D7C">
        <w:rPr>
          <w:rFonts w:ascii="Arial" w:eastAsia="Times New Roman" w:hAnsi="Arial" w:cs="Arial"/>
          <w:sz w:val="27"/>
          <w:szCs w:val="27"/>
        </w:rPr>
        <w:t>might mean an indefinite time. God’s </w:t>
      </w:r>
      <w:r w:rsidRPr="00012D7C">
        <w:rPr>
          <w:rFonts w:ascii="Arial" w:eastAsia="Times New Roman" w:hAnsi="Arial" w:cs="Arial"/>
          <w:i/>
          <w:iCs/>
          <w:sz w:val="27"/>
          <w:szCs w:val="27"/>
        </w:rPr>
        <w:t>lovingkindness </w:t>
      </w:r>
      <w:r w:rsidRPr="00012D7C">
        <w:rPr>
          <w:rFonts w:ascii="Arial" w:eastAsia="Times New Roman" w:hAnsi="Arial" w:cs="Arial"/>
          <w:sz w:val="27"/>
          <w:szCs w:val="27"/>
        </w:rPr>
        <w:t>is illustrated throughout the history of Israel. God consistently fathers and shepherds them toward their best interest, teaching them lessons and showing them the constructive path forward. A part of God’s fathering and shepherding is to discipline His people. God judges unrighteous behavior. God already said He did not choose Israel as </w:t>
      </w:r>
      <w:r w:rsidRPr="00012D7C">
        <w:rPr>
          <w:rFonts w:ascii="Arial" w:eastAsia="Times New Roman" w:hAnsi="Arial" w:cs="Arial"/>
          <w:i/>
          <w:iCs/>
          <w:sz w:val="27"/>
          <w:szCs w:val="27"/>
        </w:rPr>
        <w:t>His own possession </w:t>
      </w:r>
      <w:r w:rsidRPr="00012D7C">
        <w:rPr>
          <w:rFonts w:ascii="Arial" w:eastAsia="Times New Roman" w:hAnsi="Arial" w:cs="Arial"/>
          <w:sz w:val="27"/>
          <w:szCs w:val="27"/>
        </w:rPr>
        <w:t>because they were a great people. In chapter 9, God says to Israel:</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i/>
          <w:iCs/>
          <w:sz w:val="27"/>
          <w:szCs w:val="27"/>
        </w:rPr>
        <w:t>Know, then, it is not because of your righteousness that the LORD your God is giving you this good land to possess, for you are a stubborn people. (</w:t>
      </w:r>
      <w:proofErr w:type="spellStart"/>
      <w:r w:rsidRPr="00012D7C">
        <w:rPr>
          <w:rFonts w:ascii="Arial" w:eastAsia="Times New Roman" w:hAnsi="Arial" w:cs="Arial"/>
          <w:i/>
          <w:iCs/>
          <w:sz w:val="27"/>
          <w:szCs w:val="27"/>
        </w:rPr>
        <w:fldChar w:fldCharType="begin"/>
      </w:r>
      <w:r w:rsidRPr="00012D7C">
        <w:rPr>
          <w:rFonts w:ascii="Arial" w:eastAsia="Times New Roman" w:hAnsi="Arial" w:cs="Arial"/>
          <w:i/>
          <w:iCs/>
          <w:sz w:val="27"/>
          <w:szCs w:val="27"/>
        </w:rPr>
        <w:instrText xml:space="preserve"> HYPERLINK "https://www.blueletterbible.org/search/preSearch.cfm?Criteria=Deut+9.6&amp;t=NASB95" \t "BLB_NW" </w:instrText>
      </w:r>
      <w:r w:rsidRPr="00012D7C">
        <w:rPr>
          <w:rFonts w:ascii="Arial" w:eastAsia="Times New Roman" w:hAnsi="Arial" w:cs="Arial"/>
          <w:i/>
          <w:iCs/>
          <w:sz w:val="27"/>
          <w:szCs w:val="27"/>
        </w:rPr>
        <w:fldChar w:fldCharType="separate"/>
      </w:r>
      <w:r w:rsidRPr="00012D7C">
        <w:rPr>
          <w:rFonts w:ascii="Arial" w:eastAsia="Times New Roman" w:hAnsi="Arial" w:cs="Arial"/>
          <w:i/>
          <w:iCs/>
          <w:color w:val="525DDC"/>
          <w:sz w:val="27"/>
          <w:szCs w:val="27"/>
        </w:rPr>
        <w:t>Deut</w:t>
      </w:r>
      <w:proofErr w:type="spellEnd"/>
      <w:r w:rsidRPr="00012D7C">
        <w:rPr>
          <w:rFonts w:ascii="Arial" w:eastAsia="Times New Roman" w:hAnsi="Arial" w:cs="Arial"/>
          <w:i/>
          <w:iCs/>
          <w:color w:val="525DDC"/>
          <w:sz w:val="27"/>
          <w:szCs w:val="27"/>
        </w:rPr>
        <w:t xml:space="preserve"> 9:6</w:t>
      </w:r>
      <w:r w:rsidRPr="00012D7C">
        <w:rPr>
          <w:rFonts w:ascii="Arial" w:eastAsia="Times New Roman" w:hAnsi="Arial" w:cs="Arial"/>
          <w:i/>
          <w:iCs/>
          <w:sz w:val="27"/>
          <w:szCs w:val="27"/>
        </w:rPr>
        <w:fldChar w:fldCharType="end"/>
      </w:r>
      <w:r w:rsidRPr="00012D7C">
        <w:rPr>
          <w:rFonts w:ascii="Arial" w:eastAsia="Times New Roman" w:hAnsi="Arial" w:cs="Arial"/>
          <w:i/>
          <w:iCs/>
          <w:sz w:val="27"/>
          <w:szCs w:val="27"/>
        </w:rPr>
        <w:t>)</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God’s acceptance of Israel as His people is by grace. God’s acceptance of Israel as His children is unconditional, and irrevocable (</w:t>
      </w:r>
      <w:hyperlink r:id="rId7" w:tgtFrame="BLB_NW" w:history="1">
        <w:r w:rsidRPr="00012D7C">
          <w:rPr>
            <w:rFonts w:ascii="Arial" w:eastAsia="Times New Roman" w:hAnsi="Arial" w:cs="Arial"/>
            <w:color w:val="525DDC"/>
            <w:sz w:val="27"/>
            <w:szCs w:val="27"/>
          </w:rPr>
          <w:t>Romans 11:29</w:t>
        </w:r>
      </w:hyperlink>
      <w:r w:rsidRPr="00012D7C">
        <w:rPr>
          <w:rFonts w:ascii="Arial" w:eastAsia="Times New Roman" w:hAnsi="Arial" w:cs="Arial"/>
          <w:sz w:val="27"/>
          <w:szCs w:val="27"/>
        </w:rPr>
        <w:t>). But that does not mean there are not consequences to their choices. They are in a covenant relationship with God, and in order to secure the blessings of God, their ruler, the vassals must live in obedience. Unrighteous behavior brings judgment even for those whom God has accepted unconditionally as </w:t>
      </w:r>
      <w:r w:rsidRPr="00012D7C">
        <w:rPr>
          <w:rFonts w:ascii="Arial" w:eastAsia="Times New Roman" w:hAnsi="Arial" w:cs="Arial"/>
          <w:i/>
          <w:iCs/>
          <w:sz w:val="27"/>
          <w:szCs w:val="27"/>
        </w:rPr>
        <w:t>His own possession</w:t>
      </w:r>
      <w:r w:rsidRPr="00012D7C">
        <w:rPr>
          <w:rFonts w:ascii="Arial" w:eastAsia="Times New Roman" w:hAnsi="Arial" w:cs="Arial"/>
          <w:sz w:val="27"/>
          <w:szCs w:val="27"/>
        </w:rPr>
        <w:t>.</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The Israelites have already seen what judgment on unrighteousness looked like. Moses reminded the Israelites that the LORD “</w:t>
      </w:r>
      <w:r w:rsidRPr="00012D7C">
        <w:rPr>
          <w:rFonts w:ascii="Arial" w:eastAsia="Times New Roman" w:hAnsi="Arial" w:cs="Arial"/>
          <w:i/>
          <w:iCs/>
          <w:sz w:val="27"/>
          <w:szCs w:val="27"/>
        </w:rPr>
        <w:t>repays those who hate Him to their faces, to destroy them; He will not delay with him who hates Him, He will repay him to his face</w:t>
      </w:r>
      <w:r w:rsidRPr="00012D7C">
        <w:rPr>
          <w:rFonts w:ascii="Arial" w:eastAsia="Times New Roman" w:hAnsi="Arial" w:cs="Arial"/>
          <w:sz w:val="27"/>
          <w:szCs w:val="27"/>
        </w:rPr>
        <w:t>.” Those people who hate the LORD are judged. This principle applies to those who are in covenant relationship with God as well as to those who are not. God repeatedly warns Israel that He will enforce their obligations under the covenant, and judge them if they are unfaithful. God will never reject them, but He will judge them for disobedience.</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lastRenderedPageBreak/>
        <w:t>Moses urged the Israelites to observe God’s laws in order to enjoy the benefits of the covenant relationship. He said, “</w:t>
      </w:r>
      <w:r w:rsidRPr="00012D7C">
        <w:rPr>
          <w:rFonts w:ascii="Arial" w:eastAsia="Times New Roman" w:hAnsi="Arial" w:cs="Arial"/>
          <w:i/>
          <w:iCs/>
          <w:sz w:val="27"/>
          <w:szCs w:val="27"/>
        </w:rPr>
        <w:t>Therefore, you shall keep the commandment and the statutes and the judgments which I am commanding you today, to do them</w:t>
      </w:r>
      <w:r w:rsidRPr="00012D7C">
        <w:rPr>
          <w:rFonts w:ascii="Arial" w:eastAsia="Times New Roman" w:hAnsi="Arial" w:cs="Arial"/>
          <w:sz w:val="27"/>
          <w:szCs w:val="27"/>
        </w:rPr>
        <w:t>.” The alternative for the Israelites is to break their obligations under the covenant, and be judged. We will see this transpire as Israel’s history unfolds. When Israel falls into disobedience, and breaks their end of the covenant, God gives them over to their desires. But God never rejects them as His children, as </w:t>
      </w:r>
      <w:r w:rsidRPr="00012D7C">
        <w:rPr>
          <w:rFonts w:ascii="Arial" w:eastAsia="Times New Roman" w:hAnsi="Arial" w:cs="Arial"/>
          <w:i/>
          <w:iCs/>
          <w:sz w:val="27"/>
          <w:szCs w:val="27"/>
        </w:rPr>
        <w:t>His own possession</w:t>
      </w:r>
      <w:r w:rsidRPr="00012D7C">
        <w:rPr>
          <w:rFonts w:ascii="Arial" w:eastAsia="Times New Roman" w:hAnsi="Arial" w:cs="Arial"/>
          <w:sz w:val="27"/>
          <w:szCs w:val="27"/>
        </w:rPr>
        <w:t>. God continues to remain faithful to fulfill His part of the agreement. In </w:t>
      </w:r>
      <w:hyperlink r:id="rId8" w:tgtFrame="BLB_NW" w:history="1">
        <w:r w:rsidRPr="00012D7C">
          <w:rPr>
            <w:rFonts w:ascii="Arial" w:eastAsia="Times New Roman" w:hAnsi="Arial" w:cs="Arial"/>
            <w:color w:val="525DDC"/>
            <w:sz w:val="27"/>
            <w:szCs w:val="27"/>
          </w:rPr>
          <w:t>Romans 11</w:t>
        </w:r>
      </w:hyperlink>
      <w:r w:rsidRPr="00012D7C">
        <w:rPr>
          <w:rFonts w:ascii="Arial" w:eastAsia="Times New Roman" w:hAnsi="Arial" w:cs="Arial"/>
          <w:sz w:val="27"/>
          <w:szCs w:val="27"/>
        </w:rPr>
        <w:t> Paul makes a passionate argument that this is still the case on the other side of the cross.</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“…and so all Israel will be saved; just as it is written,</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“THE DELIVERER WILL COME FROM ZION,</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HE WILL REMOVE UNGODLINESS FROM JACOB.”</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“THIS IS MY COVENANT WITH THEM,</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proofErr w:type="gramStart"/>
      <w:r w:rsidRPr="00012D7C">
        <w:rPr>
          <w:rFonts w:ascii="Arial" w:eastAsia="Times New Roman" w:hAnsi="Arial" w:cs="Arial"/>
          <w:sz w:val="27"/>
          <w:szCs w:val="27"/>
        </w:rPr>
        <w:t>WHEN I TAKE AWAY THEIR SINS.”</w:t>
      </w:r>
      <w:proofErr w:type="gramEnd"/>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From the standpoint of the gospel they are enemies for your sake, but from the standpoint of God’s choice they are beloved for the sake of the fathers; for the gifts and the calling of God are irrevocable.”(</w:t>
      </w:r>
      <w:hyperlink r:id="rId9" w:tgtFrame="BLB_NW" w:history="1">
        <w:r w:rsidRPr="00012D7C">
          <w:rPr>
            <w:rFonts w:ascii="Arial" w:eastAsia="Times New Roman" w:hAnsi="Arial" w:cs="Arial"/>
            <w:color w:val="525DDC"/>
            <w:sz w:val="27"/>
            <w:szCs w:val="27"/>
          </w:rPr>
          <w:t>Romans 11:26-29</w:t>
        </w:r>
      </w:hyperlink>
      <w:r w:rsidRPr="00012D7C">
        <w:rPr>
          <w:rFonts w:ascii="Arial" w:eastAsia="Times New Roman" w:hAnsi="Arial" w:cs="Arial"/>
          <w:sz w:val="27"/>
          <w:szCs w:val="27"/>
        </w:rPr>
        <w:t>)</w:t>
      </w:r>
      <w:r w:rsidRPr="00012D7C">
        <w:rPr>
          <w:rFonts w:ascii="Arial" w:eastAsia="Times New Roman" w:hAnsi="Arial" w:cs="Arial"/>
          <w:i/>
          <w:iCs/>
          <w:sz w:val="27"/>
          <w:szCs w:val="27"/>
        </w:rPr>
        <w:t>.</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The parts of </w:t>
      </w:r>
      <w:hyperlink r:id="rId10" w:tgtFrame="BLB_NW" w:history="1">
        <w:r w:rsidRPr="00012D7C">
          <w:rPr>
            <w:rFonts w:ascii="Arial" w:eastAsia="Times New Roman" w:hAnsi="Arial" w:cs="Arial"/>
            <w:color w:val="525DDC"/>
            <w:sz w:val="27"/>
            <w:szCs w:val="27"/>
          </w:rPr>
          <w:t>Romans 11:26-29</w:t>
        </w:r>
      </w:hyperlink>
      <w:r w:rsidRPr="00012D7C">
        <w:rPr>
          <w:rFonts w:ascii="Arial" w:eastAsia="Times New Roman" w:hAnsi="Arial" w:cs="Arial"/>
          <w:sz w:val="27"/>
          <w:szCs w:val="27"/>
        </w:rPr>
        <w:t> in all capital letters are quotes from the Old Testament, predictions of God’s everlasting faithfulness, discussed more fully in our Romans commentary. This demonstrates that God’s faithfulness is unwavering, But God’s election of Israel as </w:t>
      </w:r>
      <w:r w:rsidRPr="00012D7C">
        <w:rPr>
          <w:rFonts w:ascii="Arial" w:eastAsia="Times New Roman" w:hAnsi="Arial" w:cs="Arial"/>
          <w:i/>
          <w:iCs/>
          <w:sz w:val="27"/>
          <w:szCs w:val="27"/>
        </w:rPr>
        <w:t>His own possession </w:t>
      </w:r>
      <w:r w:rsidRPr="00012D7C">
        <w:rPr>
          <w:rFonts w:ascii="Arial" w:eastAsia="Times New Roman" w:hAnsi="Arial" w:cs="Arial"/>
          <w:sz w:val="27"/>
          <w:szCs w:val="27"/>
        </w:rPr>
        <w:t xml:space="preserve">does not mean they no longer have responsibility. </w:t>
      </w:r>
      <w:proofErr w:type="gramStart"/>
      <w:r w:rsidRPr="00012D7C">
        <w:rPr>
          <w:rFonts w:ascii="Arial" w:eastAsia="Times New Roman" w:hAnsi="Arial" w:cs="Arial"/>
          <w:sz w:val="27"/>
          <w:szCs w:val="27"/>
        </w:rPr>
        <w:t>Quite the opposite.</w:t>
      </w:r>
      <w:proofErr w:type="gramEnd"/>
      <w:r w:rsidRPr="00012D7C">
        <w:rPr>
          <w:rFonts w:ascii="Arial" w:eastAsia="Times New Roman" w:hAnsi="Arial" w:cs="Arial"/>
          <w:sz w:val="27"/>
          <w:szCs w:val="27"/>
        </w:rPr>
        <w:t xml:space="preserve"> They have responsibilities, and their actions will have immense consequences, and will lead either to blessings or curses. </w:t>
      </w:r>
      <w:proofErr w:type="gramStart"/>
      <w:r w:rsidRPr="00012D7C">
        <w:rPr>
          <w:rFonts w:ascii="Arial" w:eastAsia="Times New Roman" w:hAnsi="Arial" w:cs="Arial"/>
          <w:sz w:val="27"/>
          <w:szCs w:val="27"/>
        </w:rPr>
        <w:t>Life or death.</w:t>
      </w:r>
      <w:proofErr w:type="gramEnd"/>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Moses asserts that God </w:t>
      </w:r>
      <w:r w:rsidRPr="00012D7C">
        <w:rPr>
          <w:rFonts w:ascii="Arial" w:eastAsia="Times New Roman" w:hAnsi="Arial" w:cs="Arial"/>
          <w:i/>
          <w:iCs/>
          <w:sz w:val="27"/>
          <w:szCs w:val="27"/>
        </w:rPr>
        <w:t>is God, the faithful God, who keeps His covenant. </w:t>
      </w:r>
      <w:r w:rsidRPr="00012D7C">
        <w:rPr>
          <w:rFonts w:ascii="Arial" w:eastAsia="Times New Roman" w:hAnsi="Arial" w:cs="Arial"/>
          <w:sz w:val="27"/>
          <w:szCs w:val="27"/>
        </w:rPr>
        <w:t>God will always keep his part of the deal. That includes bringing immense blessings upon</w:t>
      </w:r>
      <w:r w:rsidRPr="00012D7C">
        <w:rPr>
          <w:rFonts w:ascii="Arial" w:eastAsia="Times New Roman" w:hAnsi="Arial" w:cs="Arial"/>
          <w:i/>
          <w:iCs/>
          <w:sz w:val="27"/>
          <w:szCs w:val="27"/>
        </w:rPr>
        <w:t> those who love Him and keep His commandments. </w:t>
      </w:r>
      <w:r w:rsidRPr="00012D7C">
        <w:rPr>
          <w:rFonts w:ascii="Arial" w:eastAsia="Times New Roman" w:hAnsi="Arial" w:cs="Arial"/>
          <w:sz w:val="27"/>
          <w:szCs w:val="27"/>
        </w:rPr>
        <w:t>It also includes repaying</w:t>
      </w:r>
      <w:r w:rsidRPr="00012D7C">
        <w:rPr>
          <w:rFonts w:ascii="Arial" w:eastAsia="Times New Roman" w:hAnsi="Arial" w:cs="Arial"/>
          <w:i/>
          <w:iCs/>
          <w:sz w:val="27"/>
          <w:szCs w:val="27"/>
        </w:rPr>
        <w:t> those who hate Him to their faces. </w:t>
      </w:r>
      <w:r w:rsidRPr="00012D7C">
        <w:rPr>
          <w:rFonts w:ascii="Arial" w:eastAsia="Times New Roman" w:hAnsi="Arial" w:cs="Arial"/>
          <w:sz w:val="27"/>
          <w:szCs w:val="27"/>
        </w:rPr>
        <w:t>As opposed to rewarding obedience through showing </w:t>
      </w:r>
      <w:r w:rsidRPr="00012D7C">
        <w:rPr>
          <w:rFonts w:ascii="Arial" w:eastAsia="Times New Roman" w:hAnsi="Arial" w:cs="Arial"/>
          <w:i/>
          <w:iCs/>
          <w:sz w:val="27"/>
          <w:szCs w:val="27"/>
        </w:rPr>
        <w:t>His lovingkindness to a thousandth generation with those who love Him and keep His commandments, </w:t>
      </w:r>
      <w:r w:rsidRPr="00012D7C">
        <w:rPr>
          <w:rFonts w:ascii="Arial" w:eastAsia="Times New Roman" w:hAnsi="Arial" w:cs="Arial"/>
          <w:sz w:val="27"/>
          <w:szCs w:val="27"/>
        </w:rPr>
        <w:t>God will respond to disobedience with severe judgement,</w:t>
      </w:r>
      <w:r w:rsidRPr="00012D7C">
        <w:rPr>
          <w:rFonts w:ascii="Arial" w:eastAsia="Times New Roman" w:hAnsi="Arial" w:cs="Arial"/>
          <w:i/>
          <w:iCs/>
          <w:sz w:val="27"/>
          <w:szCs w:val="27"/>
        </w:rPr>
        <w:t> to destroy them. </w:t>
      </w:r>
      <w:r w:rsidRPr="00012D7C">
        <w:rPr>
          <w:rFonts w:ascii="Arial" w:eastAsia="Times New Roman" w:hAnsi="Arial" w:cs="Arial"/>
          <w:sz w:val="27"/>
          <w:szCs w:val="27"/>
        </w:rPr>
        <w:t>And God </w:t>
      </w:r>
      <w:r w:rsidRPr="00012D7C">
        <w:rPr>
          <w:rFonts w:ascii="Arial" w:eastAsia="Times New Roman" w:hAnsi="Arial" w:cs="Arial"/>
          <w:i/>
          <w:iCs/>
          <w:sz w:val="27"/>
          <w:szCs w:val="27"/>
        </w:rPr>
        <w:t xml:space="preserve">will not delay with him who hates </w:t>
      </w:r>
      <w:proofErr w:type="gramStart"/>
      <w:r w:rsidRPr="00012D7C">
        <w:rPr>
          <w:rFonts w:ascii="Arial" w:eastAsia="Times New Roman" w:hAnsi="Arial" w:cs="Arial"/>
          <w:i/>
          <w:iCs/>
          <w:sz w:val="27"/>
          <w:szCs w:val="27"/>
        </w:rPr>
        <w:t>Him,</w:t>
      </w:r>
      <w:proofErr w:type="gramEnd"/>
      <w:r w:rsidRPr="00012D7C">
        <w:rPr>
          <w:rFonts w:ascii="Arial" w:eastAsia="Times New Roman" w:hAnsi="Arial" w:cs="Arial"/>
          <w:i/>
          <w:iCs/>
          <w:sz w:val="27"/>
          <w:szCs w:val="27"/>
        </w:rPr>
        <w:t xml:space="preserve"> He will repay him to his face</w:t>
      </w:r>
      <w:r w:rsidRPr="00012D7C">
        <w:rPr>
          <w:rFonts w:ascii="Arial" w:eastAsia="Times New Roman" w:hAnsi="Arial" w:cs="Arial"/>
          <w:b/>
          <w:bCs/>
          <w:sz w:val="27"/>
          <w:szCs w:val="27"/>
        </w:rPr>
        <w:t>.</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lastRenderedPageBreak/>
        <w:t>Moses concludes this passage with an application. </w:t>
      </w:r>
      <w:r w:rsidRPr="00012D7C">
        <w:rPr>
          <w:rFonts w:ascii="Arial" w:eastAsia="Times New Roman" w:hAnsi="Arial" w:cs="Arial"/>
          <w:i/>
          <w:iCs/>
          <w:sz w:val="27"/>
          <w:szCs w:val="27"/>
        </w:rPr>
        <w:t>Therefore, </w:t>
      </w:r>
      <w:r w:rsidRPr="00012D7C">
        <w:rPr>
          <w:rFonts w:ascii="Arial" w:eastAsia="Times New Roman" w:hAnsi="Arial" w:cs="Arial"/>
          <w:sz w:val="27"/>
          <w:szCs w:val="27"/>
        </w:rPr>
        <w:t>given the realities of God’s great rewards for obedience and severe judgment for disobedience, Moses commands Israel to</w:t>
      </w:r>
      <w:r w:rsidRPr="00012D7C">
        <w:rPr>
          <w:rFonts w:ascii="Arial" w:eastAsia="Times New Roman" w:hAnsi="Arial" w:cs="Arial"/>
          <w:i/>
          <w:iCs/>
          <w:sz w:val="27"/>
          <w:szCs w:val="27"/>
        </w:rPr>
        <w:t> keep the commandment and the statutes and the judgments which I am commanding you today, to do them. </w:t>
      </w:r>
      <w:r w:rsidRPr="00012D7C">
        <w:rPr>
          <w:rFonts w:ascii="Arial" w:eastAsia="Times New Roman" w:hAnsi="Arial" w:cs="Arial"/>
          <w:sz w:val="27"/>
          <w:szCs w:val="27"/>
        </w:rPr>
        <w:t>Moses used three words (commandment, statutes, and judgments) consistent with the pattern to this point (see 5:31; 6:1).</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Moses presents a stark and clear decision tree. There are two clear options, with nothing between. Israel can obey and receive unimaginable blessings, or disobey and get destruction. A picture of how God can bring destruction upon Israel’s disobedience while steadfastly continuing to love Israel as </w:t>
      </w:r>
      <w:r w:rsidRPr="00012D7C">
        <w:rPr>
          <w:rFonts w:ascii="Arial" w:eastAsia="Times New Roman" w:hAnsi="Arial" w:cs="Arial"/>
          <w:i/>
          <w:iCs/>
          <w:sz w:val="27"/>
          <w:szCs w:val="27"/>
        </w:rPr>
        <w:t>His own possession </w:t>
      </w:r>
      <w:r w:rsidRPr="00012D7C">
        <w:rPr>
          <w:rFonts w:ascii="Arial" w:eastAsia="Times New Roman" w:hAnsi="Arial" w:cs="Arial"/>
          <w:sz w:val="27"/>
          <w:szCs w:val="27"/>
        </w:rPr>
        <w:t>is shown throughout Israel’s story. One clear illustration can be found in </w:t>
      </w:r>
      <w:hyperlink r:id="rId11" w:tgtFrame="BLB_NW" w:history="1">
        <w:r w:rsidRPr="00012D7C">
          <w:rPr>
            <w:rFonts w:ascii="Arial" w:eastAsia="Times New Roman" w:hAnsi="Arial" w:cs="Arial"/>
            <w:color w:val="525DDC"/>
            <w:sz w:val="27"/>
            <w:szCs w:val="27"/>
          </w:rPr>
          <w:t>Jeremiah 29:11</w:t>
        </w:r>
      </w:hyperlink>
      <w:r w:rsidRPr="00012D7C">
        <w:rPr>
          <w:rFonts w:ascii="Arial" w:eastAsia="Times New Roman" w:hAnsi="Arial" w:cs="Arial"/>
          <w:sz w:val="27"/>
          <w:szCs w:val="27"/>
        </w:rPr>
        <w:t>, where God says to Israelites dwelling in the Promised Land:</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proofErr w:type="gramStart"/>
      <w:r w:rsidRPr="00012D7C">
        <w:rPr>
          <w:rFonts w:ascii="Arial" w:eastAsia="Times New Roman" w:hAnsi="Arial" w:cs="Arial"/>
          <w:i/>
          <w:iCs/>
          <w:sz w:val="27"/>
          <w:szCs w:val="27"/>
        </w:rPr>
        <w:t>For I know the plans that I have for you,’ declares the LORD, ‘plans for welfare and not for calamity to give you a future and a hope (</w:t>
      </w:r>
      <w:proofErr w:type="spellStart"/>
      <w:r w:rsidRPr="00012D7C">
        <w:rPr>
          <w:rFonts w:ascii="Arial" w:eastAsia="Times New Roman" w:hAnsi="Arial" w:cs="Arial"/>
          <w:i/>
          <w:iCs/>
          <w:sz w:val="27"/>
          <w:szCs w:val="27"/>
        </w:rPr>
        <w:fldChar w:fldCharType="begin"/>
      </w:r>
      <w:r w:rsidRPr="00012D7C">
        <w:rPr>
          <w:rFonts w:ascii="Arial" w:eastAsia="Times New Roman" w:hAnsi="Arial" w:cs="Arial"/>
          <w:i/>
          <w:iCs/>
          <w:sz w:val="27"/>
          <w:szCs w:val="27"/>
        </w:rPr>
        <w:instrText xml:space="preserve"> HYPERLINK "https://www.blueletterbible.org/search/preSearch.cfm?Criteria=Jer+29.11&amp;t=NASB95" \t "BLB_NW" </w:instrText>
      </w:r>
      <w:r w:rsidRPr="00012D7C">
        <w:rPr>
          <w:rFonts w:ascii="Arial" w:eastAsia="Times New Roman" w:hAnsi="Arial" w:cs="Arial"/>
          <w:i/>
          <w:iCs/>
          <w:sz w:val="27"/>
          <w:szCs w:val="27"/>
        </w:rPr>
        <w:fldChar w:fldCharType="separate"/>
      </w:r>
      <w:r w:rsidRPr="00012D7C">
        <w:rPr>
          <w:rFonts w:ascii="Arial" w:eastAsia="Times New Roman" w:hAnsi="Arial" w:cs="Arial"/>
          <w:i/>
          <w:iCs/>
          <w:color w:val="525DDC"/>
          <w:sz w:val="27"/>
          <w:szCs w:val="27"/>
        </w:rPr>
        <w:t>Jer</w:t>
      </w:r>
      <w:proofErr w:type="spellEnd"/>
      <w:r w:rsidRPr="00012D7C">
        <w:rPr>
          <w:rFonts w:ascii="Arial" w:eastAsia="Times New Roman" w:hAnsi="Arial" w:cs="Arial"/>
          <w:i/>
          <w:iCs/>
          <w:color w:val="525DDC"/>
          <w:sz w:val="27"/>
          <w:szCs w:val="27"/>
        </w:rPr>
        <w:t xml:space="preserve"> 29:11</w:t>
      </w:r>
      <w:r w:rsidRPr="00012D7C">
        <w:rPr>
          <w:rFonts w:ascii="Arial" w:eastAsia="Times New Roman" w:hAnsi="Arial" w:cs="Arial"/>
          <w:i/>
          <w:iCs/>
          <w:sz w:val="27"/>
          <w:szCs w:val="27"/>
        </w:rPr>
        <w:fldChar w:fldCharType="end"/>
      </w:r>
      <w:r w:rsidRPr="00012D7C">
        <w:rPr>
          <w:rFonts w:ascii="Arial" w:eastAsia="Times New Roman" w:hAnsi="Arial" w:cs="Arial"/>
          <w:i/>
          <w:iCs/>
          <w:sz w:val="27"/>
          <w:szCs w:val="27"/>
        </w:rPr>
        <w:t>).</w:t>
      </w:r>
      <w:proofErr w:type="gramEnd"/>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In the next few verses God makes it clear that those hearing this prophecy are about to be a part of a massive destruction of the land. Many will die, their homeland will be ravaged, and they will be removed to live as exiles in a foreign land.</w:t>
      </w:r>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proofErr w:type="gramStart"/>
      <w:r w:rsidRPr="00012D7C">
        <w:rPr>
          <w:rFonts w:ascii="Arial" w:eastAsia="Times New Roman" w:hAnsi="Arial" w:cs="Arial"/>
          <w:i/>
          <w:iCs/>
          <w:sz w:val="27"/>
          <w:szCs w:val="27"/>
        </w:rPr>
        <w:t>thus</w:t>
      </w:r>
      <w:proofErr w:type="gramEnd"/>
      <w:r w:rsidRPr="00012D7C">
        <w:rPr>
          <w:rFonts w:ascii="Arial" w:eastAsia="Times New Roman" w:hAnsi="Arial" w:cs="Arial"/>
          <w:i/>
          <w:iCs/>
          <w:sz w:val="27"/>
          <w:szCs w:val="27"/>
        </w:rPr>
        <w:t xml:space="preserve"> says the LORD of hosts, ‘Behold, I am sending upon them the sword, famine and pestilence, and I will make them like split-open figs that cannot be eaten due to rottenness. I will pursue them with the sword, with famine and with pestilence; and I will make them a terror to all the kingdoms of the earth, to be a curse and a horror and a hissing, and a reproach among all the nations where I have driven them, because they have not listened to My words,’ declares the LORD, ‘which I sent to them again and again by My servants the prophets; but you did not listen,’ declares the LORD (</w:t>
      </w:r>
      <w:proofErr w:type="spellStart"/>
      <w:r w:rsidRPr="00012D7C">
        <w:rPr>
          <w:rFonts w:ascii="Arial" w:eastAsia="Times New Roman" w:hAnsi="Arial" w:cs="Arial"/>
          <w:i/>
          <w:iCs/>
          <w:sz w:val="27"/>
          <w:szCs w:val="27"/>
        </w:rPr>
        <w:fldChar w:fldCharType="begin"/>
      </w:r>
      <w:r w:rsidRPr="00012D7C">
        <w:rPr>
          <w:rFonts w:ascii="Arial" w:eastAsia="Times New Roman" w:hAnsi="Arial" w:cs="Arial"/>
          <w:i/>
          <w:iCs/>
          <w:sz w:val="27"/>
          <w:szCs w:val="27"/>
        </w:rPr>
        <w:instrText xml:space="preserve"> HYPERLINK "https://www.blueletterbible.org/search/preSearch.cfm?Criteria=Jer+29.17-19&amp;t=NASB95" \t "BLB_NW" </w:instrText>
      </w:r>
      <w:r w:rsidRPr="00012D7C">
        <w:rPr>
          <w:rFonts w:ascii="Arial" w:eastAsia="Times New Roman" w:hAnsi="Arial" w:cs="Arial"/>
          <w:i/>
          <w:iCs/>
          <w:sz w:val="27"/>
          <w:szCs w:val="27"/>
        </w:rPr>
        <w:fldChar w:fldCharType="separate"/>
      </w:r>
      <w:r w:rsidRPr="00012D7C">
        <w:rPr>
          <w:rFonts w:ascii="Arial" w:eastAsia="Times New Roman" w:hAnsi="Arial" w:cs="Arial"/>
          <w:i/>
          <w:iCs/>
          <w:color w:val="525DDC"/>
          <w:sz w:val="27"/>
          <w:szCs w:val="27"/>
        </w:rPr>
        <w:t>Jer</w:t>
      </w:r>
      <w:proofErr w:type="spellEnd"/>
      <w:r w:rsidRPr="00012D7C">
        <w:rPr>
          <w:rFonts w:ascii="Arial" w:eastAsia="Times New Roman" w:hAnsi="Arial" w:cs="Arial"/>
          <w:i/>
          <w:iCs/>
          <w:color w:val="525DDC"/>
          <w:sz w:val="27"/>
          <w:szCs w:val="27"/>
        </w:rPr>
        <w:t xml:space="preserve"> 29:17-19</w:t>
      </w:r>
      <w:r w:rsidRPr="00012D7C">
        <w:rPr>
          <w:rFonts w:ascii="Arial" w:eastAsia="Times New Roman" w:hAnsi="Arial" w:cs="Arial"/>
          <w:i/>
          <w:iCs/>
          <w:sz w:val="27"/>
          <w:szCs w:val="27"/>
        </w:rPr>
        <w:fldChar w:fldCharType="end"/>
      </w:r>
      <w:r w:rsidRPr="00012D7C">
        <w:rPr>
          <w:rFonts w:ascii="Arial" w:eastAsia="Times New Roman" w:hAnsi="Arial" w:cs="Arial"/>
          <w:i/>
          <w:iCs/>
          <w:sz w:val="27"/>
          <w:szCs w:val="27"/>
        </w:rPr>
        <w:t>)</w:t>
      </w:r>
    </w:p>
    <w:p w:rsid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sz w:val="27"/>
          <w:szCs w:val="27"/>
        </w:rPr>
        <w:t>Moses wants to make it clear to Israel that although God’s love for them is unconditional, and His </w:t>
      </w:r>
      <w:r w:rsidRPr="00012D7C">
        <w:rPr>
          <w:rFonts w:ascii="Arial" w:eastAsia="Times New Roman" w:hAnsi="Arial" w:cs="Arial"/>
          <w:i/>
          <w:iCs/>
          <w:sz w:val="27"/>
          <w:szCs w:val="27"/>
        </w:rPr>
        <w:t>faithfulness</w:t>
      </w:r>
      <w:r w:rsidRPr="00012D7C">
        <w:rPr>
          <w:rFonts w:ascii="Arial" w:eastAsia="Times New Roman" w:hAnsi="Arial" w:cs="Arial"/>
          <w:sz w:val="27"/>
          <w:szCs w:val="27"/>
        </w:rPr>
        <w:t xml:space="preserve"> is certain, Israel’s end of the bargain, their contractual obligations under the covenant, come with immense consequences. The covenants that apply to them will be </w:t>
      </w:r>
      <w:proofErr w:type="gramStart"/>
      <w:r w:rsidRPr="00012D7C">
        <w:rPr>
          <w:rFonts w:ascii="Arial" w:eastAsia="Times New Roman" w:hAnsi="Arial" w:cs="Arial"/>
          <w:sz w:val="27"/>
          <w:szCs w:val="27"/>
        </w:rPr>
        <w:t>strictly,</w:t>
      </w:r>
      <w:proofErr w:type="gramEnd"/>
      <w:r w:rsidRPr="00012D7C">
        <w:rPr>
          <w:rFonts w:ascii="Arial" w:eastAsia="Times New Roman" w:hAnsi="Arial" w:cs="Arial"/>
          <w:sz w:val="27"/>
          <w:szCs w:val="27"/>
        </w:rPr>
        <w:t xml:space="preserve"> and reliably enforced.</w:t>
      </w:r>
    </w:p>
    <w:p w:rsidR="00D31A88" w:rsidRDefault="00D31A88" w:rsidP="00012D7C">
      <w:pPr>
        <w:shd w:val="clear" w:color="auto" w:fill="FFFFFF"/>
        <w:spacing w:after="100" w:afterAutospacing="1" w:line="240" w:lineRule="auto"/>
        <w:rPr>
          <w:rFonts w:ascii="Arial" w:eastAsia="Times New Roman" w:hAnsi="Arial" w:cs="Arial"/>
          <w:sz w:val="27"/>
          <w:szCs w:val="27"/>
        </w:rPr>
      </w:pPr>
    </w:p>
    <w:p w:rsidR="00D31A88" w:rsidRPr="00012D7C" w:rsidRDefault="00D31A88" w:rsidP="00012D7C">
      <w:pPr>
        <w:shd w:val="clear" w:color="auto" w:fill="FFFFFF"/>
        <w:spacing w:after="100" w:afterAutospacing="1" w:line="240" w:lineRule="auto"/>
        <w:rPr>
          <w:rFonts w:ascii="Arial" w:eastAsia="Times New Roman" w:hAnsi="Arial" w:cs="Arial"/>
          <w:sz w:val="27"/>
          <w:szCs w:val="27"/>
        </w:rPr>
      </w:pPr>
      <w:bookmarkStart w:id="0" w:name="_GoBack"/>
      <w:bookmarkEnd w:id="0"/>
    </w:p>
    <w:p w:rsidR="00012D7C"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b/>
          <w:bCs/>
          <w:sz w:val="27"/>
          <w:szCs w:val="27"/>
        </w:rPr>
        <w:lastRenderedPageBreak/>
        <w:t>Biblical Text</w:t>
      </w:r>
      <w:r w:rsidR="00D31A88">
        <w:rPr>
          <w:rFonts w:ascii="Arial" w:eastAsia="Times New Roman" w:hAnsi="Arial" w:cs="Arial"/>
          <w:b/>
          <w:bCs/>
          <w:sz w:val="27"/>
          <w:szCs w:val="27"/>
        </w:rPr>
        <w:t>:</w:t>
      </w:r>
    </w:p>
    <w:p w:rsidR="003D4810" w:rsidRPr="00012D7C" w:rsidRDefault="00012D7C" w:rsidP="00012D7C">
      <w:pPr>
        <w:shd w:val="clear" w:color="auto" w:fill="FFFFFF"/>
        <w:spacing w:after="100" w:afterAutospacing="1" w:line="240" w:lineRule="auto"/>
        <w:rPr>
          <w:rFonts w:ascii="Arial" w:eastAsia="Times New Roman" w:hAnsi="Arial" w:cs="Arial"/>
          <w:sz w:val="27"/>
          <w:szCs w:val="27"/>
        </w:rPr>
      </w:pPr>
      <w:r w:rsidRPr="00012D7C">
        <w:rPr>
          <w:rFonts w:ascii="Arial" w:eastAsia="Times New Roman" w:hAnsi="Arial" w:cs="Arial"/>
          <w:b/>
          <w:bCs/>
          <w:sz w:val="20"/>
          <w:szCs w:val="20"/>
          <w:vertAlign w:val="superscript"/>
        </w:rPr>
        <w:t>7 </w:t>
      </w:r>
      <w:r w:rsidRPr="00012D7C">
        <w:rPr>
          <w:rFonts w:ascii="Arial" w:eastAsia="Times New Roman" w:hAnsi="Arial" w:cs="Arial"/>
          <w:b/>
          <w:bCs/>
          <w:sz w:val="27"/>
          <w:szCs w:val="27"/>
        </w:rPr>
        <w:t>“The Lord did not set His love on you nor choose you because you were more in number than any of the peoples, for you were the fewest of all peoples, </w:t>
      </w:r>
      <w:r w:rsidRPr="00012D7C">
        <w:rPr>
          <w:rFonts w:ascii="Arial" w:eastAsia="Times New Roman" w:hAnsi="Arial" w:cs="Arial"/>
          <w:b/>
          <w:bCs/>
          <w:sz w:val="20"/>
          <w:szCs w:val="20"/>
          <w:vertAlign w:val="superscript"/>
        </w:rPr>
        <w:t>8 </w:t>
      </w:r>
      <w:r w:rsidRPr="00012D7C">
        <w:rPr>
          <w:rFonts w:ascii="Arial" w:eastAsia="Times New Roman" w:hAnsi="Arial" w:cs="Arial"/>
          <w:b/>
          <w:bCs/>
          <w:sz w:val="27"/>
          <w:szCs w:val="27"/>
        </w:rPr>
        <w:t xml:space="preserve">but because the Lord loved you and kept the oath which He swore to your forefathers, the Lord brought you out by a mighty hand </w:t>
      </w:r>
      <w:proofErr w:type="gramStart"/>
      <w:r w:rsidRPr="00012D7C">
        <w:rPr>
          <w:rFonts w:ascii="Arial" w:eastAsia="Times New Roman" w:hAnsi="Arial" w:cs="Arial"/>
          <w:b/>
          <w:bCs/>
          <w:sz w:val="27"/>
          <w:szCs w:val="27"/>
        </w:rPr>
        <w:t>and</w:t>
      </w:r>
      <w:proofErr w:type="gramEnd"/>
      <w:r w:rsidRPr="00012D7C">
        <w:rPr>
          <w:rFonts w:ascii="Arial" w:eastAsia="Times New Roman" w:hAnsi="Arial" w:cs="Arial"/>
          <w:b/>
          <w:bCs/>
          <w:sz w:val="27"/>
          <w:szCs w:val="27"/>
        </w:rPr>
        <w:t xml:space="preserve"> redeemed you from the house of slavery, from the hand of Pharaoh king of Egypt. </w:t>
      </w:r>
      <w:r w:rsidRPr="00012D7C">
        <w:rPr>
          <w:rFonts w:ascii="Arial" w:eastAsia="Times New Roman" w:hAnsi="Arial" w:cs="Arial"/>
          <w:b/>
          <w:bCs/>
          <w:sz w:val="20"/>
          <w:szCs w:val="20"/>
          <w:vertAlign w:val="superscript"/>
        </w:rPr>
        <w:t>9 </w:t>
      </w:r>
      <w:r w:rsidRPr="00012D7C">
        <w:rPr>
          <w:rFonts w:ascii="Arial" w:eastAsia="Times New Roman" w:hAnsi="Arial" w:cs="Arial"/>
          <w:b/>
          <w:bCs/>
          <w:sz w:val="27"/>
          <w:szCs w:val="27"/>
        </w:rPr>
        <w:t>Know therefore that the Lord your God, He is God, the faithful God, who keeps His covenant and His lovingkindness to a thousandth generation with those who love Him and keep His commandments; </w:t>
      </w:r>
      <w:r w:rsidRPr="00012D7C">
        <w:rPr>
          <w:rFonts w:ascii="Arial" w:eastAsia="Times New Roman" w:hAnsi="Arial" w:cs="Arial"/>
          <w:b/>
          <w:bCs/>
          <w:sz w:val="20"/>
          <w:szCs w:val="20"/>
          <w:vertAlign w:val="superscript"/>
        </w:rPr>
        <w:t>10 </w:t>
      </w:r>
      <w:r w:rsidRPr="00012D7C">
        <w:rPr>
          <w:rFonts w:ascii="Arial" w:eastAsia="Times New Roman" w:hAnsi="Arial" w:cs="Arial"/>
          <w:b/>
          <w:bCs/>
          <w:sz w:val="27"/>
          <w:szCs w:val="27"/>
        </w:rPr>
        <w:t>but repays those who hate Him to their faces, to destroy them; He will not delay with him who hates Him, He will repay him to his face. </w:t>
      </w:r>
      <w:r w:rsidRPr="00012D7C">
        <w:rPr>
          <w:rFonts w:ascii="Arial" w:eastAsia="Times New Roman" w:hAnsi="Arial" w:cs="Arial"/>
          <w:b/>
          <w:bCs/>
          <w:sz w:val="20"/>
          <w:szCs w:val="20"/>
          <w:vertAlign w:val="superscript"/>
        </w:rPr>
        <w:t>11 </w:t>
      </w:r>
      <w:r w:rsidRPr="00012D7C">
        <w:rPr>
          <w:rFonts w:ascii="Arial" w:eastAsia="Times New Roman" w:hAnsi="Arial" w:cs="Arial"/>
          <w:b/>
          <w:bCs/>
          <w:sz w:val="27"/>
          <w:szCs w:val="27"/>
        </w:rPr>
        <w:t>Therefore, you shall keep the commandment and the statutes and the judgments which I am commanding you today, to do them.</w:t>
      </w:r>
    </w:p>
    <w:sectPr w:rsidR="003D4810" w:rsidRPr="00012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7C"/>
    <w:rsid w:val="00012D7C"/>
    <w:rsid w:val="00063EAB"/>
    <w:rsid w:val="003D4810"/>
    <w:rsid w:val="00D3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D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D7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12D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2D7C"/>
    <w:rPr>
      <w:i/>
      <w:iCs/>
    </w:rPr>
  </w:style>
  <w:style w:type="paragraph" w:styleId="NormalWeb">
    <w:name w:val="Normal (Web)"/>
    <w:basedOn w:val="Normal"/>
    <w:uiPriority w:val="99"/>
    <w:semiHidden/>
    <w:unhideWhenUsed/>
    <w:rsid w:val="00012D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2D7C"/>
    <w:rPr>
      <w:color w:val="0000FF"/>
      <w:u w:val="single"/>
    </w:rPr>
  </w:style>
  <w:style w:type="character" w:styleId="Strong">
    <w:name w:val="Strong"/>
    <w:basedOn w:val="DefaultParagraphFont"/>
    <w:uiPriority w:val="22"/>
    <w:qFormat/>
    <w:rsid w:val="00012D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D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D7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12D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2D7C"/>
    <w:rPr>
      <w:i/>
      <w:iCs/>
    </w:rPr>
  </w:style>
  <w:style w:type="paragraph" w:styleId="NormalWeb">
    <w:name w:val="Normal (Web)"/>
    <w:basedOn w:val="Normal"/>
    <w:uiPriority w:val="99"/>
    <w:semiHidden/>
    <w:unhideWhenUsed/>
    <w:rsid w:val="00012D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2D7C"/>
    <w:rPr>
      <w:color w:val="0000FF"/>
      <w:u w:val="single"/>
    </w:rPr>
  </w:style>
  <w:style w:type="character" w:styleId="Strong">
    <w:name w:val="Strong"/>
    <w:basedOn w:val="DefaultParagraphFont"/>
    <w:uiPriority w:val="22"/>
    <w:qFormat/>
    <w:rsid w:val="00012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55840">
      <w:bodyDiv w:val="1"/>
      <w:marLeft w:val="0"/>
      <w:marRight w:val="0"/>
      <w:marTop w:val="0"/>
      <w:marBottom w:val="0"/>
      <w:divBdr>
        <w:top w:val="none" w:sz="0" w:space="0" w:color="auto"/>
        <w:left w:val="none" w:sz="0" w:space="0" w:color="auto"/>
        <w:bottom w:val="none" w:sz="0" w:space="0" w:color="auto"/>
        <w:right w:val="none" w:sz="0" w:space="0" w:color="auto"/>
      </w:divBdr>
      <w:divsChild>
        <w:div w:id="77335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11&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Romans+11.29&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2&amp;t=NASB95" TargetMode="External"/><Relationship Id="rId11" Type="http://schemas.openxmlformats.org/officeDocument/2006/relationships/hyperlink" Target="https://www.blueletterbible.org/search/preSearch.cfm?Criteria=Jeremiah+29.11&amp;t=NASB95" TargetMode="External"/><Relationship Id="rId5" Type="http://schemas.openxmlformats.org/officeDocument/2006/relationships/hyperlink" Target="https://thebiblesays.com/commentary/deut/deut-7/deuteronomy-77-11/" TargetMode="External"/><Relationship Id="rId10" Type="http://schemas.openxmlformats.org/officeDocument/2006/relationships/hyperlink" Target="https://www.blueletterbible.org/search/preSearch.cfm?Criteria=Romans+11.26-2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omans+11.26-2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2022-10-30T03:21:00Z</cp:lastPrinted>
  <dcterms:created xsi:type="dcterms:W3CDTF">2022-10-29T04:52:00Z</dcterms:created>
  <dcterms:modified xsi:type="dcterms:W3CDTF">2022-10-30T03:25:00Z</dcterms:modified>
</cp:coreProperties>
</file>