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125E9" w:rsidP="002125E9">
      <w:pPr>
        <w:jc w:val="center"/>
        <w:rPr>
          <w:rFonts w:ascii="Times New Roman" w:hAnsi="Times New Roman" w:cs="Times New Roman"/>
          <w:b/>
          <w:sz w:val="48"/>
          <w:szCs w:val="48"/>
        </w:rPr>
      </w:pPr>
      <w:r>
        <w:rPr>
          <w:rFonts w:ascii="Times New Roman" w:hAnsi="Times New Roman" w:cs="Times New Roman"/>
          <w:b/>
          <w:sz w:val="48"/>
          <w:szCs w:val="48"/>
        </w:rPr>
        <w:t>Matthew 2:7-8</w:t>
      </w:r>
    </w:p>
    <w:p w:rsidR="002125E9" w:rsidRDefault="002125E9" w:rsidP="002125E9">
      <w:pPr>
        <w:jc w:val="center"/>
        <w:rPr>
          <w:rFonts w:ascii="Times New Roman" w:hAnsi="Times New Roman" w:cs="Times New Roman"/>
        </w:rPr>
      </w:pPr>
    </w:p>
    <w:p w:rsidR="002125E9" w:rsidRDefault="002125E9" w:rsidP="002125E9">
      <w:pPr>
        <w:jc w:val="center"/>
        <w:rPr>
          <w:rFonts w:ascii="Times New Roman" w:hAnsi="Times New Roman" w:cs="Times New Roman"/>
        </w:rPr>
      </w:pPr>
      <w:hyperlink r:id="rId5" w:history="1">
        <w:r w:rsidRPr="00EA5B3E">
          <w:rPr>
            <w:rStyle w:val="Hyperlink"/>
            <w:rFonts w:ascii="Times New Roman" w:hAnsi="Times New Roman" w:cs="Times New Roman"/>
          </w:rPr>
          <w:t>https://thebiblesays.com/commentary/matt/matt-2/matthew-27-8/</w:t>
        </w:r>
      </w:hyperlink>
    </w:p>
    <w:p w:rsidR="002125E9" w:rsidRPr="002125E9" w:rsidRDefault="002125E9" w:rsidP="002125E9">
      <w:pPr>
        <w:pStyle w:val="has-text-align-center"/>
        <w:jc w:val="center"/>
        <w:rPr>
          <w:sz w:val="24"/>
          <w:szCs w:val="24"/>
        </w:rPr>
      </w:pPr>
      <w:r w:rsidRPr="002125E9">
        <w:rPr>
          <w:rStyle w:val="Emphasis"/>
          <w:sz w:val="24"/>
          <w:szCs w:val="24"/>
        </w:rPr>
        <w:t>Herod intends to kill the child sought by the magi and end the threat to his rule. He treacherously summons the magi to determine precisely when the star first appeared so that he would know how old the newborn king is. He then sends the magi to seek out the child and asks them to inform him of his whereabouts and identity, slyly adding so that he too can pay homage.</w:t>
      </w:r>
    </w:p>
    <w:p w:rsidR="002125E9" w:rsidRPr="002125E9" w:rsidRDefault="002125E9" w:rsidP="002125E9">
      <w:pPr>
        <w:pStyle w:val="NormalWeb"/>
        <w:rPr>
          <w:sz w:val="24"/>
          <w:szCs w:val="24"/>
        </w:rPr>
      </w:pPr>
      <w:r w:rsidRPr="002125E9">
        <w:rPr>
          <w:sz w:val="24"/>
          <w:szCs w:val="24"/>
        </w:rPr>
        <w:t>There is no apparent parallel account of this event in the Gospels.</w:t>
      </w:r>
    </w:p>
    <w:p w:rsidR="002125E9" w:rsidRPr="002125E9" w:rsidRDefault="002125E9" w:rsidP="002125E9">
      <w:pPr>
        <w:pStyle w:val="NormalWeb"/>
        <w:rPr>
          <w:sz w:val="24"/>
          <w:szCs w:val="24"/>
        </w:rPr>
      </w:pPr>
      <w:r w:rsidRPr="002125E9">
        <w:rPr>
          <w:sz w:val="24"/>
          <w:szCs w:val="24"/>
        </w:rPr>
        <w:t xml:space="preserve">Having been informed by the scribes and priests of where the Messiah was to be born, </w:t>
      </w:r>
      <w:r w:rsidRPr="002125E9">
        <w:rPr>
          <w:rStyle w:val="Emphasis"/>
          <w:sz w:val="24"/>
          <w:szCs w:val="24"/>
        </w:rPr>
        <w:t>Herod</w:t>
      </w:r>
      <w:r w:rsidRPr="002125E9">
        <w:rPr>
          <w:sz w:val="24"/>
          <w:szCs w:val="24"/>
        </w:rPr>
        <w:t xml:space="preserve"> then </w:t>
      </w:r>
      <w:r w:rsidRPr="002125E9">
        <w:rPr>
          <w:rStyle w:val="Emphasis"/>
          <w:sz w:val="24"/>
          <w:szCs w:val="24"/>
        </w:rPr>
        <w:t>secretly</w:t>
      </w:r>
      <w:r w:rsidRPr="002125E9">
        <w:rPr>
          <w:sz w:val="24"/>
          <w:szCs w:val="24"/>
        </w:rPr>
        <w:t xml:space="preserve"> summons the </w:t>
      </w:r>
      <w:r w:rsidRPr="002125E9">
        <w:rPr>
          <w:rStyle w:val="Emphasis"/>
          <w:sz w:val="24"/>
          <w:szCs w:val="24"/>
        </w:rPr>
        <w:t>magi</w:t>
      </w:r>
      <w:r w:rsidRPr="002125E9">
        <w:rPr>
          <w:sz w:val="24"/>
          <w:szCs w:val="24"/>
        </w:rPr>
        <w:t xml:space="preserve"> </w:t>
      </w:r>
      <w:r w:rsidRPr="002125E9">
        <w:rPr>
          <w:rStyle w:val="Emphasis"/>
          <w:sz w:val="24"/>
          <w:szCs w:val="24"/>
        </w:rPr>
        <w:t>and determined</w:t>
      </w:r>
      <w:r w:rsidRPr="002125E9">
        <w:rPr>
          <w:sz w:val="24"/>
          <w:szCs w:val="24"/>
        </w:rPr>
        <w:t xml:space="preserve"> when he was born. This was </w:t>
      </w:r>
      <w:r w:rsidRPr="002125E9">
        <w:rPr>
          <w:rStyle w:val="Emphasis"/>
          <w:sz w:val="24"/>
          <w:szCs w:val="24"/>
        </w:rPr>
        <w:t>determined</w:t>
      </w:r>
      <w:r w:rsidRPr="002125E9">
        <w:rPr>
          <w:sz w:val="24"/>
          <w:szCs w:val="24"/>
        </w:rPr>
        <w:t xml:space="preserve"> by the </w:t>
      </w:r>
      <w:r w:rsidRPr="002125E9">
        <w:rPr>
          <w:rStyle w:val="Emphasis"/>
          <w:sz w:val="24"/>
          <w:szCs w:val="24"/>
        </w:rPr>
        <w:t xml:space="preserve">exact time the star appeared </w:t>
      </w:r>
      <w:r w:rsidRPr="002125E9">
        <w:rPr>
          <w:sz w:val="24"/>
          <w:szCs w:val="24"/>
        </w:rPr>
        <w:t xml:space="preserve">to the magi. The fact that </w:t>
      </w:r>
      <w:r w:rsidRPr="002125E9">
        <w:rPr>
          <w:rStyle w:val="Emphasis"/>
          <w:sz w:val="24"/>
          <w:szCs w:val="24"/>
        </w:rPr>
        <w:t>Herod</w:t>
      </w:r>
      <w:r w:rsidRPr="002125E9">
        <w:rPr>
          <w:sz w:val="24"/>
          <w:szCs w:val="24"/>
        </w:rPr>
        <w:t xml:space="preserve"> had to ask when the </w:t>
      </w:r>
      <w:r w:rsidRPr="002125E9">
        <w:rPr>
          <w:rStyle w:val="Emphasis"/>
          <w:sz w:val="24"/>
          <w:szCs w:val="24"/>
        </w:rPr>
        <w:t>star</w:t>
      </w:r>
      <w:r w:rsidRPr="002125E9">
        <w:rPr>
          <w:sz w:val="24"/>
          <w:szCs w:val="24"/>
        </w:rPr>
        <w:t xml:space="preserve"> </w:t>
      </w:r>
      <w:r w:rsidRPr="002125E9">
        <w:rPr>
          <w:rStyle w:val="Emphasis"/>
          <w:sz w:val="24"/>
          <w:szCs w:val="24"/>
        </w:rPr>
        <w:t>appeared</w:t>
      </w:r>
      <w:r w:rsidRPr="002125E9">
        <w:rPr>
          <w:sz w:val="24"/>
          <w:szCs w:val="24"/>
        </w:rPr>
        <w:t xml:space="preserve"> indicates that the </w:t>
      </w:r>
      <w:r w:rsidRPr="002125E9">
        <w:rPr>
          <w:rStyle w:val="Emphasis"/>
          <w:sz w:val="24"/>
          <w:szCs w:val="24"/>
        </w:rPr>
        <w:t>star</w:t>
      </w:r>
      <w:r w:rsidRPr="002125E9">
        <w:rPr>
          <w:sz w:val="24"/>
          <w:szCs w:val="24"/>
        </w:rPr>
        <w:t xml:space="preserve"> was not an obviously spectacular event that everyone noticed. Only the </w:t>
      </w:r>
      <w:r w:rsidRPr="002125E9">
        <w:rPr>
          <w:rStyle w:val="Emphasis"/>
          <w:sz w:val="24"/>
          <w:szCs w:val="24"/>
        </w:rPr>
        <w:t>magi</w:t>
      </w:r>
      <w:r w:rsidRPr="002125E9">
        <w:rPr>
          <w:sz w:val="24"/>
          <w:szCs w:val="24"/>
        </w:rPr>
        <w:t xml:space="preserve"> who studied the stars were able to recognize its significance.</w:t>
      </w:r>
    </w:p>
    <w:p w:rsidR="002125E9" w:rsidRPr="002125E9" w:rsidRDefault="002125E9" w:rsidP="002125E9">
      <w:pPr>
        <w:pStyle w:val="NormalWeb"/>
        <w:rPr>
          <w:sz w:val="24"/>
          <w:szCs w:val="24"/>
        </w:rPr>
      </w:pPr>
      <w:r w:rsidRPr="002125E9">
        <w:rPr>
          <w:sz w:val="24"/>
          <w:szCs w:val="24"/>
        </w:rPr>
        <w:t xml:space="preserve">Herod then </w:t>
      </w:r>
      <w:r w:rsidRPr="002125E9">
        <w:rPr>
          <w:rStyle w:val="Emphasis"/>
          <w:sz w:val="24"/>
          <w:szCs w:val="24"/>
        </w:rPr>
        <w:t xml:space="preserve">sent </w:t>
      </w:r>
      <w:r w:rsidRPr="002125E9">
        <w:rPr>
          <w:sz w:val="24"/>
          <w:szCs w:val="24"/>
        </w:rPr>
        <w:t xml:space="preserve">the magi </w:t>
      </w:r>
      <w:r w:rsidRPr="002125E9">
        <w:rPr>
          <w:rStyle w:val="Emphasis"/>
          <w:sz w:val="24"/>
          <w:szCs w:val="24"/>
        </w:rPr>
        <w:t>to Bethlehem</w:t>
      </w:r>
      <w:r w:rsidRPr="002125E9">
        <w:rPr>
          <w:sz w:val="24"/>
          <w:szCs w:val="24"/>
        </w:rPr>
        <w:t xml:space="preserve"> to </w:t>
      </w:r>
      <w:r w:rsidRPr="002125E9">
        <w:rPr>
          <w:rStyle w:val="Emphasis"/>
          <w:sz w:val="24"/>
          <w:szCs w:val="24"/>
        </w:rPr>
        <w:t>search carefully</w:t>
      </w:r>
      <w:r w:rsidRPr="002125E9">
        <w:rPr>
          <w:sz w:val="24"/>
          <w:szCs w:val="24"/>
        </w:rPr>
        <w:t xml:space="preserve"> and find the </w:t>
      </w:r>
      <w:r w:rsidRPr="002125E9">
        <w:rPr>
          <w:rStyle w:val="Emphasis"/>
          <w:sz w:val="24"/>
          <w:szCs w:val="24"/>
        </w:rPr>
        <w:t>Child</w:t>
      </w:r>
      <w:r w:rsidRPr="002125E9">
        <w:rPr>
          <w:sz w:val="24"/>
          <w:szCs w:val="24"/>
        </w:rPr>
        <w:t xml:space="preserve">. Before he dismisses them, Herod requests that they </w:t>
      </w:r>
      <w:r w:rsidRPr="002125E9">
        <w:rPr>
          <w:rStyle w:val="Emphasis"/>
          <w:sz w:val="24"/>
          <w:szCs w:val="24"/>
        </w:rPr>
        <w:t>report to</w:t>
      </w:r>
      <w:r w:rsidRPr="002125E9">
        <w:rPr>
          <w:sz w:val="24"/>
          <w:szCs w:val="24"/>
        </w:rPr>
        <w:t xml:space="preserve"> him once they have </w:t>
      </w:r>
      <w:r w:rsidRPr="002125E9">
        <w:rPr>
          <w:rStyle w:val="Emphasis"/>
          <w:sz w:val="24"/>
          <w:szCs w:val="24"/>
        </w:rPr>
        <w:t>found Him</w:t>
      </w:r>
      <w:r w:rsidRPr="002125E9">
        <w:rPr>
          <w:sz w:val="24"/>
          <w:szCs w:val="24"/>
        </w:rPr>
        <w:t xml:space="preserve">. He feigns affection for </w:t>
      </w:r>
      <w:r w:rsidRPr="002125E9">
        <w:rPr>
          <w:rStyle w:val="Emphasis"/>
          <w:sz w:val="24"/>
          <w:szCs w:val="24"/>
        </w:rPr>
        <w:t>the Child</w:t>
      </w:r>
      <w:r w:rsidRPr="002125E9">
        <w:rPr>
          <w:sz w:val="24"/>
          <w:szCs w:val="24"/>
        </w:rPr>
        <w:t xml:space="preserve"> and says that he wishes to </w:t>
      </w:r>
      <w:r w:rsidRPr="002125E9">
        <w:rPr>
          <w:rStyle w:val="Emphasis"/>
          <w:sz w:val="24"/>
          <w:szCs w:val="24"/>
        </w:rPr>
        <w:t xml:space="preserve">come and worship Him </w:t>
      </w:r>
      <w:r w:rsidRPr="002125E9">
        <w:rPr>
          <w:sz w:val="24"/>
          <w:szCs w:val="24"/>
        </w:rPr>
        <w:t>as well. In reality, he plans to kill Him.</w:t>
      </w:r>
    </w:p>
    <w:p w:rsidR="002125E9" w:rsidRPr="002125E9" w:rsidRDefault="002125E9" w:rsidP="002125E9">
      <w:pPr>
        <w:pStyle w:val="NormalWeb"/>
        <w:rPr>
          <w:sz w:val="24"/>
          <w:szCs w:val="24"/>
        </w:rPr>
      </w:pPr>
      <w:r w:rsidRPr="002125E9">
        <w:rPr>
          <w:rStyle w:val="Strong"/>
          <w:sz w:val="24"/>
          <w:szCs w:val="24"/>
        </w:rPr>
        <w:t>Biblical Text</w:t>
      </w:r>
    </w:p>
    <w:p w:rsidR="002125E9" w:rsidRPr="002125E9" w:rsidRDefault="002125E9" w:rsidP="002125E9">
      <w:pPr>
        <w:pStyle w:val="NormalWeb"/>
        <w:rPr>
          <w:sz w:val="24"/>
          <w:szCs w:val="24"/>
        </w:rPr>
      </w:pPr>
      <w:r w:rsidRPr="002125E9">
        <w:rPr>
          <w:rStyle w:val="Strong"/>
          <w:sz w:val="24"/>
          <w:szCs w:val="24"/>
        </w:rPr>
        <w:t xml:space="preserve">2:7-8. Then Herod secretly called the magi and determined from them the exact time the star appeared. And he sent them to Bethlehem and said, “Go and search carefully for the Child; and when you have found </w:t>
      </w:r>
      <w:r w:rsidRPr="002125E9">
        <w:rPr>
          <w:rStyle w:val="Strong"/>
          <w:i/>
          <w:iCs/>
          <w:sz w:val="24"/>
          <w:szCs w:val="24"/>
        </w:rPr>
        <w:t>Him</w:t>
      </w:r>
      <w:r w:rsidRPr="002125E9">
        <w:rPr>
          <w:rStyle w:val="Strong"/>
          <w:sz w:val="24"/>
          <w:szCs w:val="24"/>
        </w:rPr>
        <w:t>, report to me, so that I too may come and worship Him.”</w:t>
      </w:r>
    </w:p>
    <w:p w:rsidR="002125E9" w:rsidRPr="002125E9" w:rsidRDefault="002125E9" w:rsidP="002125E9">
      <w:pPr>
        <w:jc w:val="center"/>
        <w:rPr>
          <w:rFonts w:ascii="Times New Roman" w:hAnsi="Times New Roman" w:cs="Times New Roman"/>
        </w:rPr>
      </w:pPr>
      <w:bookmarkStart w:id="0" w:name="_GoBack"/>
      <w:bookmarkEnd w:id="0"/>
    </w:p>
    <w:sectPr w:rsidR="002125E9" w:rsidRPr="002125E9" w:rsidSect="00212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E9"/>
    <w:rsid w:val="002125E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5E9"/>
    <w:rPr>
      <w:color w:val="0000FF" w:themeColor="hyperlink"/>
      <w:u w:val="single"/>
    </w:rPr>
  </w:style>
  <w:style w:type="paragraph" w:customStyle="1" w:styleId="has-text-align-center">
    <w:name w:val="has-text-align-center"/>
    <w:basedOn w:val="Normal"/>
    <w:rsid w:val="002125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125E9"/>
    <w:rPr>
      <w:i/>
      <w:iCs/>
    </w:rPr>
  </w:style>
  <w:style w:type="paragraph" w:styleId="NormalWeb">
    <w:name w:val="Normal (Web)"/>
    <w:basedOn w:val="Normal"/>
    <w:uiPriority w:val="99"/>
    <w:semiHidden/>
    <w:unhideWhenUsed/>
    <w:rsid w:val="002125E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125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5E9"/>
    <w:rPr>
      <w:color w:val="0000FF" w:themeColor="hyperlink"/>
      <w:u w:val="single"/>
    </w:rPr>
  </w:style>
  <w:style w:type="paragraph" w:customStyle="1" w:styleId="has-text-align-center">
    <w:name w:val="has-text-align-center"/>
    <w:basedOn w:val="Normal"/>
    <w:rsid w:val="002125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125E9"/>
    <w:rPr>
      <w:i/>
      <w:iCs/>
    </w:rPr>
  </w:style>
  <w:style w:type="paragraph" w:styleId="NormalWeb">
    <w:name w:val="Normal (Web)"/>
    <w:basedOn w:val="Normal"/>
    <w:uiPriority w:val="99"/>
    <w:semiHidden/>
    <w:unhideWhenUsed/>
    <w:rsid w:val="002125E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12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38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matthew-27-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Macintosh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2023-07-28T02:31:00Z</dcterms:created>
  <dcterms:modified xsi:type="dcterms:W3CDTF">2023-07-28T02:33:00Z</dcterms:modified>
</cp:coreProperties>
</file>