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A7453" w:rsidP="00DA7453">
      <w:pPr>
        <w:jc w:val="center"/>
        <w:rPr>
          <w:rFonts w:ascii="Times New Roman" w:hAnsi="Times New Roman" w:cs="Times New Roman"/>
          <w:b/>
          <w:sz w:val="48"/>
          <w:szCs w:val="48"/>
        </w:rPr>
      </w:pPr>
      <w:r>
        <w:rPr>
          <w:rFonts w:ascii="Times New Roman" w:hAnsi="Times New Roman" w:cs="Times New Roman"/>
          <w:b/>
          <w:sz w:val="48"/>
          <w:szCs w:val="48"/>
        </w:rPr>
        <w:t>Matthew 7:24-27</w:t>
      </w:r>
    </w:p>
    <w:p w:rsidR="00DA7453" w:rsidRDefault="00DA7453" w:rsidP="00DA7453">
      <w:pPr>
        <w:jc w:val="center"/>
        <w:rPr>
          <w:rFonts w:ascii="Times New Roman" w:hAnsi="Times New Roman" w:cs="Times New Roman"/>
        </w:rPr>
      </w:pPr>
    </w:p>
    <w:p w:rsidR="00DA7453" w:rsidRDefault="00DA7453" w:rsidP="00DA7453">
      <w:pPr>
        <w:jc w:val="center"/>
        <w:rPr>
          <w:rFonts w:ascii="Times New Roman" w:hAnsi="Times New Roman" w:cs="Times New Roman"/>
        </w:rPr>
      </w:pPr>
      <w:hyperlink r:id="rId6" w:history="1">
        <w:r w:rsidRPr="00FF4C96">
          <w:rPr>
            <w:rStyle w:val="Hyperlink"/>
            <w:rFonts w:ascii="Times New Roman" w:hAnsi="Times New Roman" w:cs="Times New Roman"/>
          </w:rPr>
          <w:t>https://thebiblesays.com/commentary/matt/matt-7/matthew-724-27/</w:t>
        </w:r>
      </w:hyperlink>
    </w:p>
    <w:p w:rsidR="00DA7453" w:rsidRPr="00DA7453" w:rsidRDefault="00DA7453" w:rsidP="00DA7453">
      <w:pPr>
        <w:spacing w:before="100" w:beforeAutospacing="1" w:after="100" w:afterAutospacing="1"/>
        <w:jc w:val="center"/>
        <w:rPr>
          <w:rFonts w:ascii="Times New Roman" w:hAnsi="Times New Roman" w:cs="Times New Roman"/>
        </w:rPr>
      </w:pPr>
      <w:r w:rsidRPr="00DA7453">
        <w:rPr>
          <w:rFonts w:ascii="Times New Roman" w:hAnsi="Times New Roman" w:cs="Times New Roman"/>
          <w:i/>
          <w:iCs/>
        </w:rPr>
        <w:t>Continuing His thoughts on the Day of Judgment, Jesus compares two men and their choices. The man who takes His teachings to heart is like someone who builds a house that will be able to endure the coming storm. The man who does not take His teachings to heart is like someone who builds a house that will be destroyed by the coming storm.</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 The parallel account of this teaching is found in Luke 6:47-49.</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Jesus ends his sermon proclaiming His kingdom platform to His disciples with a parable. It once again reflects the binary choice between consequences of life and death.</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i/>
          <w:iCs/>
        </w:rPr>
        <w:t>Therefore</w:t>
      </w:r>
      <w:r w:rsidRPr="00DA7453">
        <w:rPr>
          <w:rFonts w:ascii="Times New Roman" w:hAnsi="Times New Roman" w:cs="Times New Roman"/>
        </w:rPr>
        <w:t xml:space="preserve"> (in summation of all that He has been teaching) </w:t>
      </w:r>
      <w:r w:rsidRPr="00DA7453">
        <w:rPr>
          <w:rFonts w:ascii="Times New Roman" w:hAnsi="Times New Roman" w:cs="Times New Roman"/>
          <w:i/>
          <w:iCs/>
        </w:rPr>
        <w:t>everyone</w:t>
      </w:r>
      <w:r w:rsidRPr="00DA7453">
        <w:rPr>
          <w:rFonts w:ascii="Times New Roman" w:hAnsi="Times New Roman" w:cs="Times New Roman"/>
        </w:rPr>
        <w:t xml:space="preserve"> (Christ’s offer is available to any and all) </w:t>
      </w:r>
      <w:r w:rsidRPr="00DA7453">
        <w:rPr>
          <w:rFonts w:ascii="Times New Roman" w:hAnsi="Times New Roman" w:cs="Times New Roman"/>
          <w:i/>
          <w:iCs/>
        </w:rPr>
        <w:t xml:space="preserve">who hears these words of </w:t>
      </w:r>
      <w:proofErr w:type="gramStart"/>
      <w:r w:rsidRPr="00DA7453">
        <w:rPr>
          <w:rFonts w:ascii="Times New Roman" w:hAnsi="Times New Roman" w:cs="Times New Roman"/>
          <w:i/>
          <w:iCs/>
        </w:rPr>
        <w:t>Mine</w:t>
      </w:r>
      <w:proofErr w:type="gramEnd"/>
      <w:r w:rsidRPr="00DA7453">
        <w:rPr>
          <w:rFonts w:ascii="Times New Roman" w:hAnsi="Times New Roman" w:cs="Times New Roman"/>
          <w:i/>
          <w:iCs/>
        </w:rPr>
        <w:t xml:space="preserve"> </w:t>
      </w:r>
      <w:r w:rsidRPr="00DA7453">
        <w:rPr>
          <w:rFonts w:ascii="Times New Roman" w:hAnsi="Times New Roman" w:cs="Times New Roman"/>
        </w:rPr>
        <w:t>(the things Jesus has been teaching)</w:t>
      </w:r>
      <w:r w:rsidRPr="00DA7453">
        <w:rPr>
          <w:rFonts w:ascii="Times New Roman" w:hAnsi="Times New Roman" w:cs="Times New Roman"/>
          <w:i/>
          <w:iCs/>
        </w:rPr>
        <w:t xml:space="preserve"> and acts on them</w:t>
      </w:r>
      <w:r w:rsidRPr="00DA7453">
        <w:rPr>
          <w:rFonts w:ascii="Times New Roman" w:hAnsi="Times New Roman" w:cs="Times New Roman"/>
        </w:rPr>
        <w:t xml:space="preserve"> is </w:t>
      </w:r>
      <w:r w:rsidRPr="00DA7453">
        <w:rPr>
          <w:rFonts w:ascii="Times New Roman" w:hAnsi="Times New Roman" w:cs="Times New Roman"/>
          <w:i/>
          <w:iCs/>
        </w:rPr>
        <w:t xml:space="preserve">wise. </w:t>
      </w:r>
      <w:r w:rsidRPr="00DA7453">
        <w:rPr>
          <w:rFonts w:ascii="Times New Roman" w:hAnsi="Times New Roman" w:cs="Times New Roman"/>
        </w:rPr>
        <w:t xml:space="preserve">Jesus did not say </w:t>
      </w:r>
      <w:r w:rsidRPr="00DA7453">
        <w:rPr>
          <w:rFonts w:ascii="Times New Roman" w:hAnsi="Times New Roman" w:cs="Times New Roman"/>
          <w:i/>
          <w:iCs/>
        </w:rPr>
        <w:t>these words</w:t>
      </w:r>
      <w:r w:rsidRPr="00DA7453">
        <w:rPr>
          <w:rFonts w:ascii="Times New Roman" w:hAnsi="Times New Roman" w:cs="Times New Roman"/>
        </w:rPr>
        <w:t xml:space="preserve"> to make men learned. He said them to make men </w:t>
      </w:r>
      <w:r w:rsidRPr="00DA7453">
        <w:rPr>
          <w:rFonts w:ascii="Times New Roman" w:hAnsi="Times New Roman" w:cs="Times New Roman"/>
          <w:i/>
          <w:iCs/>
        </w:rPr>
        <w:t>wise</w:t>
      </w:r>
      <w:r w:rsidRPr="00DA7453">
        <w:rPr>
          <w:rFonts w:ascii="Times New Roman" w:hAnsi="Times New Roman" w:cs="Times New Roman"/>
        </w:rPr>
        <w:t xml:space="preserve">. </w:t>
      </w:r>
      <w:r w:rsidRPr="00DA7453">
        <w:rPr>
          <w:rFonts w:ascii="Times New Roman" w:hAnsi="Times New Roman" w:cs="Times New Roman"/>
          <w:i/>
          <w:iCs/>
        </w:rPr>
        <w:t>A wise man</w:t>
      </w:r>
      <w:r w:rsidRPr="00DA7453">
        <w:rPr>
          <w:rFonts w:ascii="Times New Roman" w:hAnsi="Times New Roman" w:cs="Times New Roman"/>
        </w:rPr>
        <w:t xml:space="preserve"> does not simply understand truth. </w:t>
      </w:r>
      <w:r w:rsidRPr="00DA7453">
        <w:rPr>
          <w:rFonts w:ascii="Times New Roman" w:hAnsi="Times New Roman" w:cs="Times New Roman"/>
          <w:i/>
          <w:iCs/>
        </w:rPr>
        <w:t>A wise man acts</w:t>
      </w:r>
      <w:r w:rsidRPr="00DA7453">
        <w:rPr>
          <w:rFonts w:ascii="Times New Roman" w:hAnsi="Times New Roman" w:cs="Times New Roman"/>
        </w:rPr>
        <w:t xml:space="preserve"> and </w:t>
      </w:r>
      <w:r w:rsidRPr="00DA7453">
        <w:rPr>
          <w:rFonts w:ascii="Times New Roman" w:hAnsi="Times New Roman" w:cs="Times New Roman"/>
          <w:i/>
          <w:iCs/>
        </w:rPr>
        <w:t>does</w:t>
      </w:r>
      <w:r w:rsidRPr="00DA7453">
        <w:rPr>
          <w:rFonts w:ascii="Times New Roman" w:hAnsi="Times New Roman" w:cs="Times New Roman"/>
        </w:rPr>
        <w:t xml:space="preserve"> according to that understanding. He is what James describes as “an effectual doer”:</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“One who looks intently at the perfect law, the law of liberty, and abides by it, not having become a forgetful hearer but an effectual doer, this man will be blessed (</w:t>
      </w:r>
      <w:proofErr w:type="spellStart"/>
      <w:r w:rsidRPr="00DA7453">
        <w:rPr>
          <w:rFonts w:ascii="Times New Roman" w:hAnsi="Times New Roman" w:cs="Times New Roman"/>
        </w:rPr>
        <w:t>Makarios</w:t>
      </w:r>
      <w:proofErr w:type="spellEnd"/>
      <w:r w:rsidRPr="00DA7453">
        <w:rPr>
          <w:rFonts w:ascii="Times New Roman" w:hAnsi="Times New Roman" w:cs="Times New Roman"/>
        </w:rPr>
        <w:t>) in what he does.”</w:t>
      </w:r>
      <w:r w:rsidRPr="00DA7453">
        <w:rPr>
          <w:rFonts w:ascii="Times New Roman" w:hAnsi="Times New Roman" w:cs="Times New Roman"/>
        </w:rPr>
        <w:br/>
        <w:t>(James 1:25)</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 xml:space="preserve">The one </w:t>
      </w:r>
      <w:r w:rsidRPr="00DA7453">
        <w:rPr>
          <w:rFonts w:ascii="Times New Roman" w:hAnsi="Times New Roman" w:cs="Times New Roman"/>
          <w:i/>
          <w:iCs/>
        </w:rPr>
        <w:t>who hears and acts on</w:t>
      </w:r>
      <w:r w:rsidRPr="00DA7453">
        <w:rPr>
          <w:rFonts w:ascii="Times New Roman" w:hAnsi="Times New Roman" w:cs="Times New Roman"/>
        </w:rPr>
        <w:t xml:space="preserve"> Jesus’s </w:t>
      </w:r>
      <w:r w:rsidRPr="00DA7453">
        <w:rPr>
          <w:rFonts w:ascii="Times New Roman" w:hAnsi="Times New Roman" w:cs="Times New Roman"/>
          <w:i/>
          <w:iCs/>
        </w:rPr>
        <w:t xml:space="preserve">words may be compared to a wise man </w:t>
      </w:r>
      <w:proofErr w:type="gramStart"/>
      <w:r w:rsidRPr="00DA7453">
        <w:rPr>
          <w:rFonts w:ascii="Times New Roman" w:hAnsi="Times New Roman" w:cs="Times New Roman"/>
          <w:i/>
          <w:iCs/>
        </w:rPr>
        <w:t>who</w:t>
      </w:r>
      <w:proofErr w:type="gramEnd"/>
      <w:r w:rsidRPr="00DA7453">
        <w:rPr>
          <w:rFonts w:ascii="Times New Roman" w:hAnsi="Times New Roman" w:cs="Times New Roman"/>
          <w:i/>
          <w:iCs/>
        </w:rPr>
        <w:t xml:space="preserve"> built his house on the rock</w:t>
      </w:r>
      <w:r w:rsidRPr="00DA7453">
        <w:rPr>
          <w:rFonts w:ascii="Times New Roman" w:hAnsi="Times New Roman" w:cs="Times New Roman"/>
        </w:rPr>
        <w:t xml:space="preserve">. A </w:t>
      </w:r>
      <w:r w:rsidRPr="00DA7453">
        <w:rPr>
          <w:rFonts w:ascii="Times New Roman" w:hAnsi="Times New Roman" w:cs="Times New Roman"/>
          <w:i/>
          <w:iCs/>
        </w:rPr>
        <w:t>house</w:t>
      </w:r>
      <w:r w:rsidRPr="00DA7453">
        <w:rPr>
          <w:rFonts w:ascii="Times New Roman" w:hAnsi="Times New Roman" w:cs="Times New Roman"/>
        </w:rPr>
        <w:t xml:space="preserve"> is a place of dwelling. It has personal significance and particular interest for the </w:t>
      </w:r>
      <w:r w:rsidRPr="00DA7453">
        <w:rPr>
          <w:rFonts w:ascii="Times New Roman" w:hAnsi="Times New Roman" w:cs="Times New Roman"/>
          <w:i/>
          <w:iCs/>
        </w:rPr>
        <w:t>man</w:t>
      </w:r>
      <w:r w:rsidRPr="00DA7453">
        <w:rPr>
          <w:rFonts w:ascii="Times New Roman" w:hAnsi="Times New Roman" w:cs="Times New Roman"/>
        </w:rPr>
        <w:t xml:space="preserve"> who lives in it. It not only holds all of his possessions; a man’s </w:t>
      </w:r>
      <w:r w:rsidRPr="00DA7453">
        <w:rPr>
          <w:rFonts w:ascii="Times New Roman" w:hAnsi="Times New Roman" w:cs="Times New Roman"/>
          <w:i/>
          <w:iCs/>
        </w:rPr>
        <w:t>house</w:t>
      </w:r>
      <w:r w:rsidRPr="00DA7453">
        <w:rPr>
          <w:rFonts w:ascii="Times New Roman" w:hAnsi="Times New Roman" w:cs="Times New Roman"/>
        </w:rPr>
        <w:t xml:space="preserve"> reflects his social station. Within Jesus’s parable, </w:t>
      </w:r>
      <w:r w:rsidRPr="00DA7453">
        <w:rPr>
          <w:rFonts w:ascii="Times New Roman" w:hAnsi="Times New Roman" w:cs="Times New Roman"/>
          <w:i/>
          <w:iCs/>
        </w:rPr>
        <w:t xml:space="preserve">his </w:t>
      </w:r>
      <w:proofErr w:type="gramStart"/>
      <w:r w:rsidRPr="00DA7453">
        <w:rPr>
          <w:rFonts w:ascii="Times New Roman" w:hAnsi="Times New Roman" w:cs="Times New Roman"/>
          <w:i/>
          <w:iCs/>
        </w:rPr>
        <w:t>house</w:t>
      </w:r>
      <w:r w:rsidRPr="00DA7453">
        <w:rPr>
          <w:rFonts w:ascii="Times New Roman" w:hAnsi="Times New Roman" w:cs="Times New Roman"/>
        </w:rPr>
        <w:t>,</w:t>
      </w:r>
      <w:proofErr w:type="gramEnd"/>
      <w:r w:rsidRPr="00DA7453">
        <w:rPr>
          <w:rFonts w:ascii="Times New Roman" w:hAnsi="Times New Roman" w:cs="Times New Roman"/>
        </w:rPr>
        <w:t xml:space="preserve"> signifies a man’s life and all that </w:t>
      </w:r>
      <w:r w:rsidRPr="00DA7453">
        <w:rPr>
          <w:rFonts w:ascii="Times New Roman" w:hAnsi="Times New Roman" w:cs="Times New Roman"/>
          <w:i/>
          <w:iCs/>
        </w:rPr>
        <w:t>man</w:t>
      </w:r>
      <w:r w:rsidRPr="00DA7453">
        <w:rPr>
          <w:rFonts w:ascii="Times New Roman" w:hAnsi="Times New Roman" w:cs="Times New Roman"/>
        </w:rPr>
        <w:t xml:space="preserve"> holds dear.</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 xml:space="preserve">Architectural structures were (and are) </w:t>
      </w:r>
      <w:r w:rsidRPr="00DA7453">
        <w:rPr>
          <w:rFonts w:ascii="Times New Roman" w:hAnsi="Times New Roman" w:cs="Times New Roman"/>
          <w:i/>
          <w:iCs/>
        </w:rPr>
        <w:t>built on</w:t>
      </w:r>
      <w:r w:rsidRPr="00DA7453">
        <w:rPr>
          <w:rFonts w:ascii="Times New Roman" w:hAnsi="Times New Roman" w:cs="Times New Roman"/>
        </w:rPr>
        <w:t xml:space="preserve"> foundations of solid </w:t>
      </w:r>
      <w:r w:rsidRPr="00DA7453">
        <w:rPr>
          <w:rFonts w:ascii="Times New Roman" w:hAnsi="Times New Roman" w:cs="Times New Roman"/>
          <w:i/>
          <w:iCs/>
        </w:rPr>
        <w:t>rock</w:t>
      </w:r>
      <w:r w:rsidRPr="00DA7453">
        <w:rPr>
          <w:rFonts w:ascii="Times New Roman" w:hAnsi="Times New Roman" w:cs="Times New Roman"/>
        </w:rPr>
        <w:t xml:space="preserve">. Solid rock is not easily moved. It provides stability for the walls and roof of the building. Without a rocky foundation, over time the ground will shift, and the </w:t>
      </w:r>
      <w:r w:rsidRPr="00DA7453">
        <w:rPr>
          <w:rFonts w:ascii="Times New Roman" w:hAnsi="Times New Roman" w:cs="Times New Roman"/>
          <w:i/>
          <w:iCs/>
        </w:rPr>
        <w:t>house</w:t>
      </w:r>
      <w:r w:rsidRPr="00DA7453">
        <w:rPr>
          <w:rFonts w:ascii="Times New Roman" w:hAnsi="Times New Roman" w:cs="Times New Roman"/>
        </w:rPr>
        <w:t xml:space="preserve"> built on it will crack, break apart, and </w:t>
      </w:r>
      <w:r w:rsidRPr="00DA7453">
        <w:rPr>
          <w:rFonts w:ascii="Times New Roman" w:hAnsi="Times New Roman" w:cs="Times New Roman"/>
          <w:i/>
          <w:iCs/>
        </w:rPr>
        <w:t>fall</w:t>
      </w:r>
      <w:r w:rsidRPr="00DA7453">
        <w:rPr>
          <w:rFonts w:ascii="Times New Roman" w:hAnsi="Times New Roman" w:cs="Times New Roman"/>
        </w:rPr>
        <w:t xml:space="preserve">. To avoid calamity, </w:t>
      </w:r>
      <w:r w:rsidRPr="00DA7453">
        <w:rPr>
          <w:rFonts w:ascii="Times New Roman" w:hAnsi="Times New Roman" w:cs="Times New Roman"/>
          <w:i/>
          <w:iCs/>
        </w:rPr>
        <w:t>a wise man</w:t>
      </w:r>
      <w:r w:rsidRPr="00DA7453">
        <w:rPr>
          <w:rFonts w:ascii="Times New Roman" w:hAnsi="Times New Roman" w:cs="Times New Roman"/>
        </w:rPr>
        <w:t xml:space="preserve"> builds </w:t>
      </w:r>
      <w:r w:rsidRPr="00DA7453">
        <w:rPr>
          <w:rFonts w:ascii="Times New Roman" w:hAnsi="Times New Roman" w:cs="Times New Roman"/>
          <w:i/>
          <w:iCs/>
        </w:rPr>
        <w:t xml:space="preserve">his house on </w:t>
      </w:r>
      <w:r w:rsidRPr="00DA7453">
        <w:rPr>
          <w:rFonts w:ascii="Times New Roman" w:hAnsi="Times New Roman" w:cs="Times New Roman"/>
        </w:rPr>
        <w:t>a foundation of</w:t>
      </w:r>
      <w:r w:rsidRPr="00DA7453">
        <w:rPr>
          <w:rFonts w:ascii="Times New Roman" w:hAnsi="Times New Roman" w:cs="Times New Roman"/>
          <w:i/>
          <w:iCs/>
        </w:rPr>
        <w:t xml:space="preserve"> rock</w:t>
      </w:r>
      <w:r w:rsidRPr="00DA7453">
        <w:rPr>
          <w:rFonts w:ascii="Times New Roman" w:hAnsi="Times New Roman" w:cs="Times New Roman"/>
        </w:rPr>
        <w:t xml:space="preserve">. As foundations of rock are to houses, so are the </w:t>
      </w:r>
      <w:r w:rsidRPr="00DA7453">
        <w:rPr>
          <w:rFonts w:ascii="Times New Roman" w:hAnsi="Times New Roman" w:cs="Times New Roman"/>
          <w:i/>
          <w:iCs/>
        </w:rPr>
        <w:t>words</w:t>
      </w:r>
      <w:r w:rsidRPr="00DA7453">
        <w:rPr>
          <w:rFonts w:ascii="Times New Roman" w:hAnsi="Times New Roman" w:cs="Times New Roman"/>
        </w:rPr>
        <w:t xml:space="preserve"> and teachings </w:t>
      </w:r>
      <w:r w:rsidRPr="00DA7453">
        <w:rPr>
          <w:rFonts w:ascii="Times New Roman" w:hAnsi="Times New Roman" w:cs="Times New Roman"/>
          <w:i/>
          <w:iCs/>
        </w:rPr>
        <w:t>of</w:t>
      </w:r>
      <w:r w:rsidRPr="00DA7453">
        <w:rPr>
          <w:rFonts w:ascii="Times New Roman" w:hAnsi="Times New Roman" w:cs="Times New Roman"/>
        </w:rPr>
        <w:t xml:space="preserve"> Jesus to </w:t>
      </w:r>
      <w:r w:rsidRPr="00DA7453">
        <w:rPr>
          <w:rFonts w:ascii="Times New Roman" w:hAnsi="Times New Roman" w:cs="Times New Roman"/>
          <w:i/>
          <w:iCs/>
        </w:rPr>
        <w:t>everyone</w:t>
      </w:r>
      <w:r w:rsidRPr="00DA7453">
        <w:rPr>
          <w:rFonts w:ascii="Times New Roman" w:hAnsi="Times New Roman" w:cs="Times New Roman"/>
        </w:rPr>
        <w:t xml:space="preserve">’s lives. If the </w:t>
      </w:r>
      <w:r w:rsidRPr="00DA7453">
        <w:rPr>
          <w:rFonts w:ascii="Times New Roman" w:hAnsi="Times New Roman" w:cs="Times New Roman"/>
          <w:i/>
          <w:iCs/>
        </w:rPr>
        <w:t>house</w:t>
      </w:r>
      <w:r w:rsidRPr="00DA7453">
        <w:rPr>
          <w:rFonts w:ascii="Times New Roman" w:hAnsi="Times New Roman" w:cs="Times New Roman"/>
        </w:rPr>
        <w:t xml:space="preserve"> of our lives is </w:t>
      </w:r>
      <w:r w:rsidRPr="00DA7453">
        <w:rPr>
          <w:rFonts w:ascii="Times New Roman" w:hAnsi="Times New Roman" w:cs="Times New Roman"/>
          <w:i/>
          <w:iCs/>
        </w:rPr>
        <w:t>built</w:t>
      </w:r>
      <w:r w:rsidRPr="00DA7453">
        <w:rPr>
          <w:rFonts w:ascii="Times New Roman" w:hAnsi="Times New Roman" w:cs="Times New Roman"/>
        </w:rPr>
        <w:t xml:space="preserve"> </w:t>
      </w:r>
      <w:r w:rsidRPr="00DA7453">
        <w:rPr>
          <w:rFonts w:ascii="Times New Roman" w:hAnsi="Times New Roman" w:cs="Times New Roman"/>
          <w:i/>
          <w:iCs/>
        </w:rPr>
        <w:t>on the</w:t>
      </w:r>
      <w:r w:rsidRPr="00DA7453">
        <w:rPr>
          <w:rFonts w:ascii="Times New Roman" w:hAnsi="Times New Roman" w:cs="Times New Roman"/>
        </w:rPr>
        <w:t xml:space="preserve"> foundation of Jesus, the storms and trials we face will not destroy </w:t>
      </w:r>
      <w:r w:rsidRPr="00DA7453">
        <w:rPr>
          <w:rFonts w:ascii="Times New Roman" w:hAnsi="Times New Roman" w:cs="Times New Roman"/>
          <w:i/>
          <w:iCs/>
        </w:rPr>
        <w:t>it</w:t>
      </w:r>
      <w:r w:rsidRPr="00DA7453">
        <w:rPr>
          <w:rFonts w:ascii="Times New Roman" w:hAnsi="Times New Roman" w:cs="Times New Roman"/>
        </w:rPr>
        <w:t xml:space="preserve"> or cause </w:t>
      </w:r>
      <w:r w:rsidRPr="00DA7453">
        <w:rPr>
          <w:rFonts w:ascii="Times New Roman" w:hAnsi="Times New Roman" w:cs="Times New Roman"/>
          <w:i/>
          <w:iCs/>
        </w:rPr>
        <w:t>it</w:t>
      </w:r>
      <w:r w:rsidRPr="00DA7453">
        <w:rPr>
          <w:rFonts w:ascii="Times New Roman" w:hAnsi="Times New Roman" w:cs="Times New Roman"/>
        </w:rPr>
        <w:t xml:space="preserve"> to </w:t>
      </w:r>
      <w:r w:rsidRPr="00DA7453">
        <w:rPr>
          <w:rFonts w:ascii="Times New Roman" w:hAnsi="Times New Roman" w:cs="Times New Roman"/>
          <w:i/>
          <w:iCs/>
        </w:rPr>
        <w:t>fall</w:t>
      </w:r>
      <w:r w:rsidRPr="00DA7453">
        <w:rPr>
          <w:rFonts w:ascii="Times New Roman" w:hAnsi="Times New Roman" w:cs="Times New Roman"/>
        </w:rPr>
        <w:t xml:space="preserve"> (2 Corinthians 4:7-12).</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 xml:space="preserve">But while Jesus’s metaphor applies to </w:t>
      </w:r>
      <w:r w:rsidRPr="00DA7453">
        <w:rPr>
          <w:rFonts w:ascii="Times New Roman" w:hAnsi="Times New Roman" w:cs="Times New Roman"/>
          <w:i/>
          <w:iCs/>
        </w:rPr>
        <w:t>the floods</w:t>
      </w:r>
      <w:r w:rsidRPr="00DA7453">
        <w:rPr>
          <w:rFonts w:ascii="Times New Roman" w:hAnsi="Times New Roman" w:cs="Times New Roman"/>
        </w:rPr>
        <w:t xml:space="preserve"> we face in this life, it speaks directly to the </w:t>
      </w:r>
      <w:proofErr w:type="gramStart"/>
      <w:r w:rsidRPr="00DA7453">
        <w:rPr>
          <w:rFonts w:ascii="Times New Roman" w:hAnsi="Times New Roman" w:cs="Times New Roman"/>
        </w:rPr>
        <w:t>day of judgment</w:t>
      </w:r>
      <w:proofErr w:type="gramEnd"/>
      <w:r w:rsidRPr="00DA7453">
        <w:rPr>
          <w:rFonts w:ascii="Times New Roman" w:hAnsi="Times New Roman" w:cs="Times New Roman"/>
        </w:rPr>
        <w:t xml:space="preserve">. Jesus is continuing His thought from the preceding verses about those who will not enter the kingdom, thereby will not gain the benefits and rewards of the kingdom. The scene He depicts in this parable is an obvious allusion to God’s judgment in the days of Noah (Genesis 6:11-13, 7:17-24). </w:t>
      </w:r>
      <w:r w:rsidRPr="00DA7453">
        <w:rPr>
          <w:rFonts w:ascii="Times New Roman" w:hAnsi="Times New Roman" w:cs="Times New Roman"/>
          <w:i/>
          <w:iCs/>
        </w:rPr>
        <w:t xml:space="preserve">And the rain fell, and the floods came, and the winds blew and slammed </w:t>
      </w:r>
      <w:r w:rsidRPr="00DA7453">
        <w:rPr>
          <w:rFonts w:ascii="Times New Roman" w:hAnsi="Times New Roman" w:cs="Times New Roman"/>
          <w:i/>
          <w:iCs/>
        </w:rPr>
        <w:lastRenderedPageBreak/>
        <w:t>against that house</w:t>
      </w:r>
      <w:r w:rsidRPr="00DA7453">
        <w:rPr>
          <w:rFonts w:ascii="Times New Roman" w:hAnsi="Times New Roman" w:cs="Times New Roman"/>
        </w:rPr>
        <w:t xml:space="preserve">. When God judges our life (like a flood hitting a house), the only houses that will </w:t>
      </w:r>
      <w:r w:rsidRPr="00DA7453">
        <w:rPr>
          <w:rFonts w:ascii="Times New Roman" w:hAnsi="Times New Roman" w:cs="Times New Roman"/>
          <w:i/>
          <w:iCs/>
        </w:rPr>
        <w:t>not fall</w:t>
      </w:r>
      <w:r w:rsidRPr="00DA7453">
        <w:rPr>
          <w:rFonts w:ascii="Times New Roman" w:hAnsi="Times New Roman" w:cs="Times New Roman"/>
        </w:rPr>
        <w:t xml:space="preserve"> are ones that have </w:t>
      </w:r>
      <w:r w:rsidRPr="00DA7453">
        <w:rPr>
          <w:rFonts w:ascii="Times New Roman" w:hAnsi="Times New Roman" w:cs="Times New Roman"/>
          <w:i/>
          <w:iCs/>
        </w:rPr>
        <w:t>been built</w:t>
      </w:r>
      <w:r w:rsidRPr="00DA7453">
        <w:rPr>
          <w:rFonts w:ascii="Times New Roman" w:hAnsi="Times New Roman" w:cs="Times New Roman"/>
        </w:rPr>
        <w:t xml:space="preserve"> and </w:t>
      </w:r>
      <w:r w:rsidRPr="00DA7453">
        <w:rPr>
          <w:rFonts w:ascii="Times New Roman" w:hAnsi="Times New Roman" w:cs="Times New Roman"/>
          <w:i/>
          <w:iCs/>
        </w:rPr>
        <w:t>founded on the rock</w:t>
      </w:r>
      <w:r w:rsidRPr="00DA7453">
        <w:rPr>
          <w:rFonts w:ascii="Times New Roman" w:hAnsi="Times New Roman" w:cs="Times New Roman"/>
        </w:rPr>
        <w:t xml:space="preserve"> of Jesus Christ’s </w:t>
      </w:r>
      <w:r w:rsidRPr="00DA7453">
        <w:rPr>
          <w:rFonts w:ascii="Times New Roman" w:hAnsi="Times New Roman" w:cs="Times New Roman"/>
          <w:i/>
          <w:iCs/>
        </w:rPr>
        <w:t>words</w:t>
      </w:r>
      <w:r w:rsidRPr="00DA7453">
        <w:rPr>
          <w:rFonts w:ascii="Times New Roman" w:hAnsi="Times New Roman" w:cs="Times New Roman"/>
        </w:rPr>
        <w:t>.</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Jesus contrasts the</w:t>
      </w:r>
      <w:r w:rsidRPr="00DA7453">
        <w:rPr>
          <w:rFonts w:ascii="Times New Roman" w:hAnsi="Times New Roman" w:cs="Times New Roman"/>
          <w:i/>
          <w:iCs/>
        </w:rPr>
        <w:t xml:space="preserve"> house</w:t>
      </w:r>
      <w:r w:rsidRPr="00DA7453">
        <w:rPr>
          <w:rFonts w:ascii="Times New Roman" w:hAnsi="Times New Roman" w:cs="Times New Roman"/>
        </w:rPr>
        <w:t xml:space="preserve"> of </w:t>
      </w:r>
      <w:r w:rsidRPr="00DA7453">
        <w:rPr>
          <w:rFonts w:ascii="Times New Roman" w:hAnsi="Times New Roman" w:cs="Times New Roman"/>
          <w:i/>
          <w:iCs/>
        </w:rPr>
        <w:t>a wise man</w:t>
      </w:r>
      <w:r w:rsidRPr="00DA7453">
        <w:rPr>
          <w:rFonts w:ascii="Times New Roman" w:hAnsi="Times New Roman" w:cs="Times New Roman"/>
        </w:rPr>
        <w:t xml:space="preserve"> with the </w:t>
      </w:r>
      <w:r w:rsidRPr="00DA7453">
        <w:rPr>
          <w:rFonts w:ascii="Times New Roman" w:hAnsi="Times New Roman" w:cs="Times New Roman"/>
          <w:i/>
          <w:iCs/>
        </w:rPr>
        <w:t>house</w:t>
      </w:r>
      <w:r w:rsidRPr="00DA7453">
        <w:rPr>
          <w:rFonts w:ascii="Times New Roman" w:hAnsi="Times New Roman" w:cs="Times New Roman"/>
        </w:rPr>
        <w:t xml:space="preserve"> of </w:t>
      </w:r>
      <w:r w:rsidRPr="00DA7453">
        <w:rPr>
          <w:rFonts w:ascii="Times New Roman" w:hAnsi="Times New Roman" w:cs="Times New Roman"/>
          <w:i/>
          <w:iCs/>
        </w:rPr>
        <w:t>a foolish man</w:t>
      </w:r>
      <w:r w:rsidRPr="00DA7453">
        <w:rPr>
          <w:rFonts w:ascii="Times New Roman" w:hAnsi="Times New Roman" w:cs="Times New Roman"/>
        </w:rPr>
        <w:t xml:space="preserve">. The difference is not the </w:t>
      </w:r>
      <w:r w:rsidRPr="00DA7453">
        <w:rPr>
          <w:rFonts w:ascii="Times New Roman" w:hAnsi="Times New Roman" w:cs="Times New Roman"/>
          <w:i/>
          <w:iCs/>
        </w:rPr>
        <w:t>house</w:t>
      </w:r>
      <w:r w:rsidRPr="00DA7453">
        <w:rPr>
          <w:rFonts w:ascii="Times New Roman" w:hAnsi="Times New Roman" w:cs="Times New Roman"/>
        </w:rPr>
        <w:t xml:space="preserve">, so much as the foundation beneath it. This too alludes to what Christ has been saying about external works of righteousness, which are visible to all like a house’s roof and walls, and internal righteousness and integrity of the heart, which is invisible to everyone but God, like the house’s foundation. </w:t>
      </w:r>
      <w:r w:rsidRPr="00DA7453">
        <w:rPr>
          <w:rFonts w:ascii="Times New Roman" w:hAnsi="Times New Roman" w:cs="Times New Roman"/>
          <w:i/>
          <w:iCs/>
        </w:rPr>
        <w:t xml:space="preserve">Everyone who hears these words of </w:t>
      </w:r>
      <w:proofErr w:type="gramStart"/>
      <w:r w:rsidRPr="00DA7453">
        <w:rPr>
          <w:rFonts w:ascii="Times New Roman" w:hAnsi="Times New Roman" w:cs="Times New Roman"/>
          <w:i/>
          <w:iCs/>
        </w:rPr>
        <w:t>Mine</w:t>
      </w:r>
      <w:proofErr w:type="gramEnd"/>
      <w:r w:rsidRPr="00DA7453">
        <w:rPr>
          <w:rFonts w:ascii="Times New Roman" w:hAnsi="Times New Roman" w:cs="Times New Roman"/>
          <w:i/>
          <w:iCs/>
        </w:rPr>
        <w:t xml:space="preserve"> and does not act on them, will be like a foolish man who built his house on the sand</w:t>
      </w:r>
      <w:r w:rsidRPr="00DA7453">
        <w:rPr>
          <w:rFonts w:ascii="Times New Roman" w:hAnsi="Times New Roman" w:cs="Times New Roman"/>
        </w:rPr>
        <w:t xml:space="preserve">. </w:t>
      </w:r>
      <w:r w:rsidRPr="00DA7453">
        <w:rPr>
          <w:rFonts w:ascii="Times New Roman" w:hAnsi="Times New Roman" w:cs="Times New Roman"/>
          <w:i/>
          <w:iCs/>
        </w:rPr>
        <w:t>Sand</w:t>
      </w:r>
      <w:r w:rsidRPr="00DA7453">
        <w:rPr>
          <w:rFonts w:ascii="Times New Roman" w:hAnsi="Times New Roman" w:cs="Times New Roman"/>
        </w:rPr>
        <w:t xml:space="preserve"> is a terrible foundation. It is always moving and is easily washed away in a flood. And when it moves it </w:t>
      </w:r>
      <w:proofErr w:type="gramStart"/>
      <w:r w:rsidRPr="00DA7453">
        <w:rPr>
          <w:rFonts w:ascii="Times New Roman" w:hAnsi="Times New Roman" w:cs="Times New Roman"/>
        </w:rPr>
        <w:t>causes</w:t>
      </w:r>
      <w:proofErr w:type="gramEnd"/>
      <w:r w:rsidRPr="00DA7453">
        <w:rPr>
          <w:rFonts w:ascii="Times New Roman" w:hAnsi="Times New Roman" w:cs="Times New Roman"/>
        </w:rPr>
        <w:t xml:space="preserve"> whatever is </w:t>
      </w:r>
      <w:r w:rsidRPr="00DA7453">
        <w:rPr>
          <w:rFonts w:ascii="Times New Roman" w:hAnsi="Times New Roman" w:cs="Times New Roman"/>
          <w:i/>
          <w:iCs/>
        </w:rPr>
        <w:t>built on</w:t>
      </w:r>
      <w:r w:rsidRPr="00DA7453">
        <w:rPr>
          <w:rFonts w:ascii="Times New Roman" w:hAnsi="Times New Roman" w:cs="Times New Roman"/>
        </w:rPr>
        <w:t xml:space="preserve"> it to crack and </w:t>
      </w:r>
      <w:r w:rsidRPr="00DA7453">
        <w:rPr>
          <w:rFonts w:ascii="Times New Roman" w:hAnsi="Times New Roman" w:cs="Times New Roman"/>
          <w:i/>
          <w:iCs/>
        </w:rPr>
        <w:t>fall</w:t>
      </w:r>
      <w:r w:rsidRPr="00DA7453">
        <w:rPr>
          <w:rFonts w:ascii="Times New Roman" w:hAnsi="Times New Roman" w:cs="Times New Roman"/>
        </w:rPr>
        <w:t xml:space="preserve">. </w:t>
      </w:r>
      <w:r w:rsidRPr="00DA7453">
        <w:rPr>
          <w:rFonts w:ascii="Times New Roman" w:hAnsi="Times New Roman" w:cs="Times New Roman"/>
          <w:i/>
          <w:iCs/>
        </w:rPr>
        <w:t>The rain fell, and the floods came, and the winds blew and slammed against that house; and it fell.</w:t>
      </w:r>
      <w:r w:rsidRPr="00DA7453">
        <w:rPr>
          <w:rFonts w:ascii="Times New Roman" w:hAnsi="Times New Roman" w:cs="Times New Roman"/>
        </w:rPr>
        <w:t xml:space="preserve"> Jesus adds for emphasis</w:t>
      </w:r>
      <w:r w:rsidRPr="00DA7453">
        <w:rPr>
          <w:rFonts w:ascii="Times New Roman" w:hAnsi="Times New Roman" w:cs="Times New Roman"/>
          <w:i/>
          <w:iCs/>
        </w:rPr>
        <w:t>—and great was its fall</w:t>
      </w:r>
      <w:r w:rsidRPr="00DA7453">
        <w:rPr>
          <w:rFonts w:ascii="Times New Roman" w:hAnsi="Times New Roman" w:cs="Times New Roman"/>
        </w:rPr>
        <w:t xml:space="preserve">. The fool’s </w:t>
      </w:r>
      <w:r w:rsidRPr="00DA7453">
        <w:rPr>
          <w:rFonts w:ascii="Times New Roman" w:hAnsi="Times New Roman" w:cs="Times New Roman"/>
          <w:i/>
          <w:iCs/>
        </w:rPr>
        <w:t>house</w:t>
      </w:r>
      <w:r w:rsidRPr="00DA7453">
        <w:rPr>
          <w:rFonts w:ascii="Times New Roman" w:hAnsi="Times New Roman" w:cs="Times New Roman"/>
        </w:rPr>
        <w:t xml:space="preserve"> was not just damaged or lost a wing. It was no more.</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 xml:space="preserve">Nearly every aspect of the house of the </w:t>
      </w:r>
      <w:r w:rsidRPr="00DA7453">
        <w:rPr>
          <w:rFonts w:ascii="Times New Roman" w:hAnsi="Times New Roman" w:cs="Times New Roman"/>
          <w:i/>
          <w:iCs/>
        </w:rPr>
        <w:t>wise man</w:t>
      </w:r>
      <w:r w:rsidRPr="00DA7453">
        <w:rPr>
          <w:rFonts w:ascii="Times New Roman" w:hAnsi="Times New Roman" w:cs="Times New Roman"/>
        </w:rPr>
        <w:t xml:space="preserve"> and the house of the </w:t>
      </w:r>
      <w:r w:rsidRPr="00DA7453">
        <w:rPr>
          <w:rFonts w:ascii="Times New Roman" w:hAnsi="Times New Roman" w:cs="Times New Roman"/>
          <w:i/>
          <w:iCs/>
        </w:rPr>
        <w:t>foolish man</w:t>
      </w:r>
      <w:r w:rsidRPr="00DA7453">
        <w:rPr>
          <w:rFonts w:ascii="Times New Roman" w:hAnsi="Times New Roman" w:cs="Times New Roman"/>
        </w:rPr>
        <w:t xml:space="preserve"> is identical. Their houses are the same, the rains that fall on them are the same, the floods that rise against them are the same, </w:t>
      </w:r>
      <w:proofErr w:type="gramStart"/>
      <w:r w:rsidRPr="00DA7453">
        <w:rPr>
          <w:rFonts w:ascii="Times New Roman" w:hAnsi="Times New Roman" w:cs="Times New Roman"/>
        </w:rPr>
        <w:t>the</w:t>
      </w:r>
      <w:proofErr w:type="gramEnd"/>
      <w:r w:rsidRPr="00DA7453">
        <w:rPr>
          <w:rFonts w:ascii="Times New Roman" w:hAnsi="Times New Roman" w:cs="Times New Roman"/>
        </w:rPr>
        <w:t xml:space="preserve"> winds that blow against them are the same. There are only two differences—their foundations and their endurance.</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 xml:space="preserve">The only thing distinguishing the </w:t>
      </w:r>
      <w:r w:rsidRPr="00DA7453">
        <w:rPr>
          <w:rFonts w:ascii="Times New Roman" w:hAnsi="Times New Roman" w:cs="Times New Roman"/>
          <w:i/>
          <w:iCs/>
        </w:rPr>
        <w:t>wise man</w:t>
      </w:r>
      <w:r w:rsidRPr="00DA7453">
        <w:rPr>
          <w:rFonts w:ascii="Times New Roman" w:hAnsi="Times New Roman" w:cs="Times New Roman"/>
        </w:rPr>
        <w:t xml:space="preserve"> and the </w:t>
      </w:r>
      <w:r w:rsidRPr="00DA7453">
        <w:rPr>
          <w:rFonts w:ascii="Times New Roman" w:hAnsi="Times New Roman" w:cs="Times New Roman"/>
          <w:i/>
          <w:iCs/>
        </w:rPr>
        <w:t>foolish man</w:t>
      </w:r>
      <w:r w:rsidRPr="00DA7453">
        <w:rPr>
          <w:rFonts w:ascii="Times New Roman" w:hAnsi="Times New Roman" w:cs="Times New Roman"/>
        </w:rPr>
        <w:t xml:space="preserve"> in this life is whether or not they </w:t>
      </w:r>
      <w:r w:rsidRPr="00DA7453">
        <w:rPr>
          <w:rFonts w:ascii="Times New Roman" w:hAnsi="Times New Roman" w:cs="Times New Roman"/>
          <w:i/>
          <w:iCs/>
        </w:rPr>
        <w:t>act on</w:t>
      </w:r>
      <w:r w:rsidRPr="00DA7453">
        <w:rPr>
          <w:rFonts w:ascii="Times New Roman" w:hAnsi="Times New Roman" w:cs="Times New Roman"/>
        </w:rPr>
        <w:t xml:space="preserve"> the </w:t>
      </w:r>
      <w:r w:rsidRPr="00DA7453">
        <w:rPr>
          <w:rFonts w:ascii="Times New Roman" w:hAnsi="Times New Roman" w:cs="Times New Roman"/>
          <w:i/>
          <w:iCs/>
        </w:rPr>
        <w:t>words of</w:t>
      </w:r>
      <w:r w:rsidRPr="00DA7453">
        <w:rPr>
          <w:rFonts w:ascii="Times New Roman" w:hAnsi="Times New Roman" w:cs="Times New Roman"/>
        </w:rPr>
        <w:t xml:space="preserve"> Jesus. They both heard His </w:t>
      </w:r>
      <w:r w:rsidRPr="00DA7453">
        <w:rPr>
          <w:rFonts w:ascii="Times New Roman" w:hAnsi="Times New Roman" w:cs="Times New Roman"/>
          <w:i/>
          <w:iCs/>
        </w:rPr>
        <w:t>words</w:t>
      </w:r>
      <w:r w:rsidRPr="00DA7453">
        <w:rPr>
          <w:rFonts w:ascii="Times New Roman" w:hAnsi="Times New Roman" w:cs="Times New Roman"/>
        </w:rPr>
        <w:t xml:space="preserve">, but only a </w:t>
      </w:r>
      <w:r w:rsidRPr="00DA7453">
        <w:rPr>
          <w:rFonts w:ascii="Times New Roman" w:hAnsi="Times New Roman" w:cs="Times New Roman"/>
          <w:i/>
          <w:iCs/>
        </w:rPr>
        <w:t>wise man</w:t>
      </w:r>
      <w:r w:rsidRPr="00DA7453">
        <w:rPr>
          <w:rFonts w:ascii="Times New Roman" w:hAnsi="Times New Roman" w:cs="Times New Roman"/>
        </w:rPr>
        <w:t xml:space="preserve"> takes them to heart and lives them with integrity. </w:t>
      </w:r>
      <w:r w:rsidRPr="00DA7453">
        <w:rPr>
          <w:rFonts w:ascii="Times New Roman" w:hAnsi="Times New Roman" w:cs="Times New Roman"/>
          <w:i/>
          <w:iCs/>
        </w:rPr>
        <w:t>A foolish man hears</w:t>
      </w:r>
      <w:r w:rsidRPr="00DA7453">
        <w:rPr>
          <w:rFonts w:ascii="Times New Roman" w:hAnsi="Times New Roman" w:cs="Times New Roman"/>
        </w:rPr>
        <w:t xml:space="preserve"> Jesus’s </w:t>
      </w:r>
      <w:r w:rsidRPr="00DA7453">
        <w:rPr>
          <w:rFonts w:ascii="Times New Roman" w:hAnsi="Times New Roman" w:cs="Times New Roman"/>
          <w:i/>
          <w:iCs/>
        </w:rPr>
        <w:t>words</w:t>
      </w:r>
      <w:r w:rsidRPr="00DA7453">
        <w:rPr>
          <w:rFonts w:ascii="Times New Roman" w:hAnsi="Times New Roman" w:cs="Times New Roman"/>
        </w:rPr>
        <w:t xml:space="preserve"> but </w:t>
      </w:r>
      <w:r w:rsidRPr="00DA7453">
        <w:rPr>
          <w:rFonts w:ascii="Times New Roman" w:hAnsi="Times New Roman" w:cs="Times New Roman"/>
          <w:i/>
          <w:iCs/>
        </w:rPr>
        <w:t>does not</w:t>
      </w:r>
      <w:r w:rsidRPr="00DA7453">
        <w:rPr>
          <w:rFonts w:ascii="Times New Roman" w:hAnsi="Times New Roman" w:cs="Times New Roman"/>
        </w:rPr>
        <w:t xml:space="preserve"> </w:t>
      </w:r>
      <w:r w:rsidRPr="00DA7453">
        <w:rPr>
          <w:rFonts w:ascii="Times New Roman" w:hAnsi="Times New Roman" w:cs="Times New Roman"/>
          <w:i/>
          <w:iCs/>
        </w:rPr>
        <w:t>act on</w:t>
      </w:r>
      <w:r w:rsidRPr="00DA7453">
        <w:rPr>
          <w:rFonts w:ascii="Times New Roman" w:hAnsi="Times New Roman" w:cs="Times New Roman"/>
        </w:rPr>
        <w:t xml:space="preserve"> them. He is like the “hearers” who James writes about, those “who delude themselves”:</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“In humility receive the word implanted, which is able to save your souls. But prove yourselves doers of the word, and not merely hearers who delude themselves. For if anyone is a hearer of the word and not a doer, he is like a man who looks at his natural face in a mirror; for once he has looked at himself and gone away, he has immediately forgotten what kind of person he was.”</w:t>
      </w:r>
      <w:r w:rsidRPr="00DA7453">
        <w:rPr>
          <w:rFonts w:ascii="Times New Roman" w:hAnsi="Times New Roman" w:cs="Times New Roman"/>
        </w:rPr>
        <w:br/>
        <w:t>(James 1:21-24)</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 xml:space="preserve">Throughout Jesus’s Sermon on the Mount, He contrasts </w:t>
      </w:r>
      <w:r w:rsidRPr="00DA7453">
        <w:rPr>
          <w:rFonts w:ascii="Times New Roman" w:hAnsi="Times New Roman" w:cs="Times New Roman"/>
          <w:i/>
          <w:iCs/>
        </w:rPr>
        <w:t xml:space="preserve">wise </w:t>
      </w:r>
      <w:r w:rsidRPr="00DA7453">
        <w:rPr>
          <w:rFonts w:ascii="Times New Roman" w:hAnsi="Times New Roman" w:cs="Times New Roman"/>
        </w:rPr>
        <w:t xml:space="preserve">living and </w:t>
      </w:r>
      <w:r w:rsidRPr="00DA7453">
        <w:rPr>
          <w:rFonts w:ascii="Times New Roman" w:hAnsi="Times New Roman" w:cs="Times New Roman"/>
          <w:i/>
          <w:iCs/>
        </w:rPr>
        <w:t xml:space="preserve">foolish </w:t>
      </w:r>
      <w:r w:rsidRPr="00DA7453">
        <w:rPr>
          <w:rFonts w:ascii="Times New Roman" w:hAnsi="Times New Roman" w:cs="Times New Roman"/>
        </w:rPr>
        <w:t>living many times.</w:t>
      </w:r>
    </w:p>
    <w:p w:rsidR="00DA7453" w:rsidRPr="00DA7453" w:rsidRDefault="00DA7453" w:rsidP="00DA7453">
      <w:pPr>
        <w:numPr>
          <w:ilvl w:val="0"/>
          <w:numId w:val="1"/>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been poor in spirit, mourned, gentle, hungered for harmony with God, been merciful, pure in heart, a peacemaker, and been persecuted by the world for his righteousness.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been full of himself, cheerfully naïve, demanding, disgusted by God’s righteousness, judgmental, lacking integrity, a troublemaker, and persecutor of the faithful (Matthew 5:3-11).</w:t>
      </w:r>
    </w:p>
    <w:p w:rsidR="00DA7453" w:rsidRPr="00DA7453" w:rsidRDefault="00DA7453" w:rsidP="00DA7453">
      <w:pPr>
        <w:numPr>
          <w:ilvl w:val="0"/>
          <w:numId w:val="2"/>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not have harbored anger, lust, or dishonesty in his heart.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harbored anger, lust, and deceit in his heart (Matthew 5:22, Matthew 5:28, Matt 5:33-37).</w:t>
      </w:r>
    </w:p>
    <w:p w:rsidR="00DA7453" w:rsidRPr="00DA7453" w:rsidRDefault="00DA7453" w:rsidP="00DA7453">
      <w:pPr>
        <w:numPr>
          <w:ilvl w:val="0"/>
          <w:numId w:val="3"/>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turned the other cheek, gone the extra mile, loved and prayed for his enemy.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paid back his insults, begrudged and shirked his duties, and despised those who did not love him (Matthew 5:38-47).</w:t>
      </w:r>
    </w:p>
    <w:p w:rsidR="00DA7453" w:rsidRPr="00DA7453" w:rsidRDefault="00DA7453" w:rsidP="00DA7453">
      <w:pPr>
        <w:numPr>
          <w:ilvl w:val="0"/>
          <w:numId w:val="4"/>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acted righteously from the secret place of the heart to please His Father in heaven.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openly strutted his righteousness acts hypocritically to be seen by others (Matthew 6:1-6, Matthew 6:16-18).</w:t>
      </w:r>
    </w:p>
    <w:p w:rsidR="00DA7453" w:rsidRPr="00DA7453" w:rsidRDefault="00DA7453" w:rsidP="00DA7453">
      <w:pPr>
        <w:numPr>
          <w:ilvl w:val="0"/>
          <w:numId w:val="5"/>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prayed to his Father in Heaven and asked God to forgive him as he forgives others.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offered empty words to God (Matthew 6:7-13).</w:t>
      </w:r>
    </w:p>
    <w:p w:rsidR="00DA7453" w:rsidRPr="00DA7453" w:rsidRDefault="00DA7453" w:rsidP="00DA7453">
      <w:pPr>
        <w:numPr>
          <w:ilvl w:val="0"/>
          <w:numId w:val="6"/>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invested his treasure and heart in heaven.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invested his treasure and heart on earth (Matthew 6:19-20).</w:t>
      </w:r>
    </w:p>
    <w:p w:rsidR="00DA7453" w:rsidRPr="00DA7453" w:rsidRDefault="00DA7453" w:rsidP="00DA7453">
      <w:pPr>
        <w:numPr>
          <w:ilvl w:val="0"/>
          <w:numId w:val="7"/>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sought God’s kingdom and His righteousness by faith.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spent his days worrying about his life (Matthew 6:25-33).</w:t>
      </w:r>
    </w:p>
    <w:p w:rsidR="00DA7453" w:rsidRPr="00DA7453" w:rsidRDefault="00DA7453" w:rsidP="00DA7453">
      <w:pPr>
        <w:numPr>
          <w:ilvl w:val="0"/>
          <w:numId w:val="8"/>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shown mercy and forgiveness.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judged other people (Matthew 6:13-14; 7:1-2).</w:t>
      </w:r>
    </w:p>
    <w:p w:rsidR="00DA7453" w:rsidRPr="00DA7453" w:rsidRDefault="00DA7453" w:rsidP="00DA7453">
      <w:pPr>
        <w:numPr>
          <w:ilvl w:val="0"/>
          <w:numId w:val="9"/>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treated </w:t>
      </w:r>
      <w:proofErr w:type="gramStart"/>
      <w:r w:rsidRPr="00DA7453">
        <w:rPr>
          <w:rFonts w:ascii="Times New Roman" w:eastAsia="Times New Roman" w:hAnsi="Times New Roman" w:cs="Times New Roman"/>
        </w:rPr>
        <w:t>others</w:t>
      </w:r>
      <w:proofErr w:type="gramEnd"/>
      <w:r w:rsidRPr="00DA7453">
        <w:rPr>
          <w:rFonts w:ascii="Times New Roman" w:eastAsia="Times New Roman" w:hAnsi="Times New Roman" w:cs="Times New Roman"/>
        </w:rPr>
        <w:t xml:space="preserve"> as he wanted to be treated.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lived with two standards, expecting others to treat him well, while treating others poorly (Matthew 7:12).</w:t>
      </w:r>
    </w:p>
    <w:p w:rsidR="00DA7453" w:rsidRPr="00DA7453" w:rsidRDefault="00DA7453" w:rsidP="00DA7453">
      <w:pPr>
        <w:numPr>
          <w:ilvl w:val="0"/>
          <w:numId w:val="10"/>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entered by the small gate along the narrow way.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entered by the wide gate along the way that is broad (Matthew 7:13-14).</w:t>
      </w:r>
    </w:p>
    <w:p w:rsidR="00DA7453" w:rsidRPr="00DA7453" w:rsidRDefault="00DA7453" w:rsidP="00DA7453">
      <w:pPr>
        <w:numPr>
          <w:ilvl w:val="0"/>
          <w:numId w:val="11"/>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built his house upon the rock of Jesus’s words.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built his house on the sands of the world (Matthew 7:24-27).</w:t>
      </w:r>
    </w:p>
    <w:p w:rsidR="00DA7453" w:rsidRPr="00DA7453" w:rsidRDefault="00DA7453" w:rsidP="00DA7453">
      <w:pPr>
        <w:spacing w:before="100" w:beforeAutospacing="1" w:after="100" w:afterAutospacing="1"/>
        <w:rPr>
          <w:rFonts w:ascii="Times New Roman" w:hAnsi="Times New Roman" w:cs="Times New Roman"/>
        </w:rPr>
      </w:pPr>
      <w:r w:rsidRPr="00DA7453">
        <w:rPr>
          <w:rFonts w:ascii="Times New Roman" w:hAnsi="Times New Roman" w:cs="Times New Roman"/>
        </w:rPr>
        <w:t xml:space="preserve">In the next life, from the Day of Judgment onward, the thing that will distinguish the </w:t>
      </w:r>
      <w:r w:rsidRPr="00DA7453">
        <w:rPr>
          <w:rFonts w:ascii="Times New Roman" w:hAnsi="Times New Roman" w:cs="Times New Roman"/>
          <w:i/>
          <w:iCs/>
        </w:rPr>
        <w:t>wise man</w:t>
      </w:r>
      <w:r w:rsidRPr="00DA7453">
        <w:rPr>
          <w:rFonts w:ascii="Times New Roman" w:hAnsi="Times New Roman" w:cs="Times New Roman"/>
        </w:rPr>
        <w:t xml:space="preserve"> from the fool is their reward. Their rewards are determined by whether they acted </w:t>
      </w:r>
      <w:r w:rsidRPr="00DA7453">
        <w:rPr>
          <w:rFonts w:ascii="Times New Roman" w:hAnsi="Times New Roman" w:cs="Times New Roman"/>
          <w:i/>
          <w:iCs/>
        </w:rPr>
        <w:t xml:space="preserve">on </w:t>
      </w:r>
      <w:r w:rsidRPr="00DA7453">
        <w:rPr>
          <w:rFonts w:ascii="Times New Roman" w:hAnsi="Times New Roman" w:cs="Times New Roman"/>
        </w:rPr>
        <w:t xml:space="preserve">or did </w:t>
      </w:r>
      <w:r w:rsidRPr="00DA7453">
        <w:rPr>
          <w:rFonts w:ascii="Times New Roman" w:hAnsi="Times New Roman" w:cs="Times New Roman"/>
          <w:i/>
          <w:iCs/>
        </w:rPr>
        <w:t>not</w:t>
      </w:r>
      <w:r w:rsidRPr="00DA7453">
        <w:rPr>
          <w:rFonts w:ascii="Times New Roman" w:hAnsi="Times New Roman" w:cs="Times New Roman"/>
        </w:rPr>
        <w:t xml:space="preserve"> </w:t>
      </w:r>
      <w:r w:rsidRPr="00DA7453">
        <w:rPr>
          <w:rFonts w:ascii="Times New Roman" w:hAnsi="Times New Roman" w:cs="Times New Roman"/>
          <w:i/>
          <w:iCs/>
        </w:rPr>
        <w:t>act on the words of</w:t>
      </w:r>
      <w:r w:rsidRPr="00DA7453">
        <w:rPr>
          <w:rFonts w:ascii="Times New Roman" w:hAnsi="Times New Roman" w:cs="Times New Roman"/>
        </w:rPr>
        <w:t xml:space="preserve"> Jesus.</w:t>
      </w:r>
    </w:p>
    <w:p w:rsidR="00DA7453" w:rsidRPr="00DA7453" w:rsidRDefault="00DA7453" w:rsidP="00DA7453">
      <w:pPr>
        <w:numPr>
          <w:ilvl w:val="0"/>
          <w:numId w:val="12"/>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be granted the kingdom of heaven. The </w:t>
      </w:r>
      <w:r w:rsidRPr="00DA7453">
        <w:rPr>
          <w:rFonts w:ascii="Times New Roman" w:eastAsia="Times New Roman" w:hAnsi="Times New Roman" w:cs="Times New Roman"/>
          <w:i/>
          <w:iCs/>
        </w:rPr>
        <w:t>foolish man’s</w:t>
      </w:r>
      <w:r w:rsidRPr="00DA7453">
        <w:rPr>
          <w:rFonts w:ascii="Times New Roman" w:eastAsia="Times New Roman" w:hAnsi="Times New Roman" w:cs="Times New Roman"/>
        </w:rPr>
        <w:t xml:space="preserve"> kingdom will have been swept away (Matthew 5:3,10).</w:t>
      </w:r>
    </w:p>
    <w:p w:rsidR="00DA7453" w:rsidRPr="00DA7453" w:rsidRDefault="00DA7453" w:rsidP="00DA7453">
      <w:pPr>
        <w:numPr>
          <w:ilvl w:val="0"/>
          <w:numId w:val="13"/>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receive comfort, an inheritance, satisfaction, and mercy.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receive no such comfort, no such inheritance, no such satisfaction, and no mercy (Matthew 5:4-7).</w:t>
      </w:r>
    </w:p>
    <w:p w:rsidR="00DA7453" w:rsidRPr="00DA7453" w:rsidRDefault="00DA7453" w:rsidP="00DA7453">
      <w:pPr>
        <w:numPr>
          <w:ilvl w:val="0"/>
          <w:numId w:val="14"/>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see God’s face and be called His son.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not see God’s face and be without distinction (Matthew 5:8-9).</w:t>
      </w:r>
    </w:p>
    <w:p w:rsidR="00DA7453" w:rsidRPr="00DA7453" w:rsidRDefault="00DA7453" w:rsidP="00DA7453">
      <w:pPr>
        <w:numPr>
          <w:ilvl w:val="0"/>
          <w:numId w:val="15"/>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be great in God’s kingdom.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be small in God’s kingdom (Matthew 5:19).</w:t>
      </w:r>
    </w:p>
    <w:p w:rsidR="00DA7453" w:rsidRPr="00DA7453" w:rsidRDefault="00DA7453" w:rsidP="00DA7453">
      <w:pPr>
        <w:numPr>
          <w:ilvl w:val="0"/>
          <w:numId w:val="16"/>
        </w:numPr>
        <w:spacing w:before="100" w:beforeAutospacing="1" w:after="100" w:afterAutospacing="1"/>
        <w:rPr>
          <w:rFonts w:ascii="Times New Roman" w:eastAsia="Times New Roman" w:hAnsi="Times New Roman" w:cs="Times New Roman"/>
        </w:rPr>
      </w:pPr>
      <w:proofErr w:type="gramStart"/>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be rewarded by His Father in Heaven</w:t>
      </w:r>
      <w:proofErr w:type="gramEnd"/>
      <w:r w:rsidRPr="00DA7453">
        <w:rPr>
          <w:rFonts w:ascii="Times New Roman" w:eastAsia="Times New Roman" w:hAnsi="Times New Roman" w:cs="Times New Roman"/>
        </w:rPr>
        <w:t xml:space="preserve">. The </w:t>
      </w:r>
      <w:r w:rsidRPr="00DA7453">
        <w:rPr>
          <w:rFonts w:ascii="Times New Roman" w:eastAsia="Times New Roman" w:hAnsi="Times New Roman" w:cs="Times New Roman"/>
          <w:i/>
          <w:iCs/>
        </w:rPr>
        <w:t>foolish man’s</w:t>
      </w:r>
      <w:r w:rsidRPr="00DA7453">
        <w:rPr>
          <w:rFonts w:ascii="Times New Roman" w:eastAsia="Times New Roman" w:hAnsi="Times New Roman" w:cs="Times New Roman"/>
        </w:rPr>
        <w:t xml:space="preserve"> reward will already have been received on earth and used up (Matthew 6:1, Matt 6:2, Matt 6:4, Matt 6:5, Matt 6:6, Matt 6:16, Matt 6:18).</w:t>
      </w:r>
    </w:p>
    <w:p w:rsidR="00DA7453" w:rsidRPr="00DA7453" w:rsidRDefault="00DA7453" w:rsidP="00DA7453">
      <w:pPr>
        <w:numPr>
          <w:ilvl w:val="0"/>
          <w:numId w:val="17"/>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treasure and his heart in heaven. The </w:t>
      </w:r>
      <w:r w:rsidRPr="00DA7453">
        <w:rPr>
          <w:rFonts w:ascii="Times New Roman" w:eastAsia="Times New Roman" w:hAnsi="Times New Roman" w:cs="Times New Roman"/>
          <w:i/>
          <w:iCs/>
        </w:rPr>
        <w:t>foolish man’s</w:t>
      </w:r>
      <w:r w:rsidRPr="00DA7453">
        <w:rPr>
          <w:rFonts w:ascii="Times New Roman" w:eastAsia="Times New Roman" w:hAnsi="Times New Roman" w:cs="Times New Roman"/>
        </w:rPr>
        <w:t xml:space="preserve"> treasure and heart will have rusted and been eaten by moths (Matthew 6:19-20).</w:t>
      </w:r>
    </w:p>
    <w:p w:rsidR="00DA7453" w:rsidRPr="00DA7453" w:rsidRDefault="00DA7453" w:rsidP="00DA7453">
      <w:pPr>
        <w:numPr>
          <w:ilvl w:val="0"/>
          <w:numId w:val="18"/>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w:t>
      </w:r>
      <w:r w:rsidRPr="00DA7453">
        <w:rPr>
          <w:rFonts w:ascii="Times New Roman" w:eastAsia="Times New Roman" w:hAnsi="Times New Roman" w:cs="Times New Roman"/>
        </w:rPr>
        <w:t xml:space="preserve"> will have entered into life and its great rewards through the narrow gate. The </w:t>
      </w:r>
      <w:r w:rsidRPr="00DA7453">
        <w:rPr>
          <w:rFonts w:ascii="Times New Roman" w:eastAsia="Times New Roman" w:hAnsi="Times New Roman" w:cs="Times New Roman"/>
          <w:i/>
          <w:iCs/>
        </w:rPr>
        <w:t>foolish man</w:t>
      </w:r>
      <w:r w:rsidRPr="00DA7453">
        <w:rPr>
          <w:rFonts w:ascii="Times New Roman" w:eastAsia="Times New Roman" w:hAnsi="Times New Roman" w:cs="Times New Roman"/>
        </w:rPr>
        <w:t xml:space="preserve"> will have entered into destruction of his opportunities in the kingdom through the wide gate (Matthew 7:13-14).</w:t>
      </w:r>
    </w:p>
    <w:p w:rsidR="00DA7453" w:rsidRPr="00DA7453" w:rsidRDefault="00DA7453" w:rsidP="00DA7453">
      <w:pPr>
        <w:numPr>
          <w:ilvl w:val="0"/>
          <w:numId w:val="19"/>
        </w:numPr>
        <w:spacing w:before="100" w:beforeAutospacing="1" w:after="100" w:afterAutospacing="1"/>
        <w:rPr>
          <w:rFonts w:ascii="Times New Roman" w:eastAsia="Times New Roman" w:hAnsi="Times New Roman" w:cs="Times New Roman"/>
        </w:rPr>
      </w:pPr>
      <w:r w:rsidRPr="00DA7453">
        <w:rPr>
          <w:rFonts w:ascii="Times New Roman" w:eastAsia="Times New Roman" w:hAnsi="Times New Roman" w:cs="Times New Roman"/>
        </w:rPr>
        <w:t xml:space="preserve">The </w:t>
      </w:r>
      <w:r w:rsidRPr="00DA7453">
        <w:rPr>
          <w:rFonts w:ascii="Times New Roman" w:eastAsia="Times New Roman" w:hAnsi="Times New Roman" w:cs="Times New Roman"/>
          <w:i/>
          <w:iCs/>
        </w:rPr>
        <w:t>wise man’s</w:t>
      </w:r>
      <w:r w:rsidRPr="00DA7453">
        <w:rPr>
          <w:rFonts w:ascii="Times New Roman" w:eastAsia="Times New Roman" w:hAnsi="Times New Roman" w:cs="Times New Roman"/>
        </w:rPr>
        <w:t xml:space="preserve"> </w:t>
      </w:r>
      <w:r w:rsidRPr="00DA7453">
        <w:rPr>
          <w:rFonts w:ascii="Times New Roman" w:eastAsia="Times New Roman" w:hAnsi="Times New Roman" w:cs="Times New Roman"/>
          <w:i/>
          <w:iCs/>
        </w:rPr>
        <w:t>house</w:t>
      </w:r>
      <w:r w:rsidRPr="00DA7453">
        <w:rPr>
          <w:rFonts w:ascii="Times New Roman" w:eastAsia="Times New Roman" w:hAnsi="Times New Roman" w:cs="Times New Roman"/>
        </w:rPr>
        <w:t xml:space="preserve"> will remain standing and his work will have endured </w:t>
      </w:r>
      <w:r w:rsidRPr="00DA7453">
        <w:rPr>
          <w:rFonts w:ascii="Times New Roman" w:eastAsia="Times New Roman" w:hAnsi="Times New Roman" w:cs="Times New Roman"/>
          <w:i/>
          <w:iCs/>
        </w:rPr>
        <w:t>the floods</w:t>
      </w:r>
      <w:r w:rsidRPr="00DA7453">
        <w:rPr>
          <w:rFonts w:ascii="Times New Roman" w:eastAsia="Times New Roman" w:hAnsi="Times New Roman" w:cs="Times New Roman"/>
        </w:rPr>
        <w:t xml:space="preserve"> and fires of Christ’s judgment. The </w:t>
      </w:r>
      <w:r w:rsidRPr="00DA7453">
        <w:rPr>
          <w:rFonts w:ascii="Times New Roman" w:eastAsia="Times New Roman" w:hAnsi="Times New Roman" w:cs="Times New Roman"/>
          <w:i/>
          <w:iCs/>
        </w:rPr>
        <w:t>foolish man’s</w:t>
      </w:r>
      <w:r w:rsidRPr="00DA7453">
        <w:rPr>
          <w:rFonts w:ascii="Times New Roman" w:eastAsia="Times New Roman" w:hAnsi="Times New Roman" w:cs="Times New Roman"/>
        </w:rPr>
        <w:t xml:space="preserve"> </w:t>
      </w:r>
      <w:r w:rsidRPr="00DA7453">
        <w:rPr>
          <w:rFonts w:ascii="Times New Roman" w:eastAsia="Times New Roman" w:hAnsi="Times New Roman" w:cs="Times New Roman"/>
          <w:i/>
          <w:iCs/>
        </w:rPr>
        <w:t>house</w:t>
      </w:r>
      <w:r w:rsidRPr="00DA7453">
        <w:rPr>
          <w:rFonts w:ascii="Times New Roman" w:eastAsia="Times New Roman" w:hAnsi="Times New Roman" w:cs="Times New Roman"/>
        </w:rPr>
        <w:t xml:space="preserve"> will have suffered </w:t>
      </w:r>
      <w:r w:rsidRPr="00DA7453">
        <w:rPr>
          <w:rFonts w:ascii="Times New Roman" w:eastAsia="Times New Roman" w:hAnsi="Times New Roman" w:cs="Times New Roman"/>
          <w:i/>
          <w:iCs/>
        </w:rPr>
        <w:t>a great fall</w:t>
      </w:r>
      <w:r w:rsidRPr="00DA7453">
        <w:rPr>
          <w:rFonts w:ascii="Times New Roman" w:eastAsia="Times New Roman" w:hAnsi="Times New Roman" w:cs="Times New Roman"/>
        </w:rPr>
        <w:t xml:space="preserve"> and </w:t>
      </w:r>
      <w:proofErr w:type="gramStart"/>
      <w:r w:rsidRPr="00DA7453">
        <w:rPr>
          <w:rFonts w:ascii="Times New Roman" w:eastAsia="Times New Roman" w:hAnsi="Times New Roman" w:cs="Times New Roman"/>
        </w:rPr>
        <w:t xml:space="preserve">his work will be consumed by </w:t>
      </w:r>
      <w:r w:rsidRPr="00DA7453">
        <w:rPr>
          <w:rFonts w:ascii="Times New Roman" w:eastAsia="Times New Roman" w:hAnsi="Times New Roman" w:cs="Times New Roman"/>
          <w:i/>
          <w:iCs/>
        </w:rPr>
        <w:t>the floods</w:t>
      </w:r>
      <w:r w:rsidRPr="00DA7453">
        <w:rPr>
          <w:rFonts w:ascii="Times New Roman" w:eastAsia="Times New Roman" w:hAnsi="Times New Roman" w:cs="Times New Roman"/>
        </w:rPr>
        <w:t xml:space="preserve"> and fires of Christ’s judgment</w:t>
      </w:r>
      <w:proofErr w:type="gramEnd"/>
      <w:r w:rsidRPr="00DA7453">
        <w:rPr>
          <w:rFonts w:ascii="Times New Roman" w:eastAsia="Times New Roman" w:hAnsi="Times New Roman" w:cs="Times New Roman"/>
        </w:rPr>
        <w:t xml:space="preserve"> (Matthew 7:24-27; 1 Corinthians 3:11-15).</w:t>
      </w:r>
    </w:p>
    <w:p w:rsidR="00DA7453" w:rsidRPr="00DA7453" w:rsidRDefault="00DA7453" w:rsidP="00DA7453">
      <w:pPr>
        <w:rPr>
          <w:rFonts w:ascii="Times New Roman" w:eastAsia="Times New Roman" w:hAnsi="Times New Roman" w:cs="Times New Roman"/>
        </w:rPr>
      </w:pPr>
      <w:r w:rsidRPr="00DA7453">
        <w:rPr>
          <w:rFonts w:ascii="Times New Roman" w:hAnsi="Times New Roman" w:cs="Times New Roman"/>
          <w:b/>
          <w:bCs/>
        </w:rPr>
        <w:t>Biblical Text</w:t>
      </w:r>
      <w:r w:rsidRPr="00DA7453">
        <w:rPr>
          <w:rFonts w:ascii="Times New Roman" w:hAnsi="Times New Roman" w:cs="Times New Roman"/>
        </w:rPr>
        <w:br/>
      </w:r>
      <w:r w:rsidRPr="00DA7453">
        <w:rPr>
          <w:rFonts w:ascii="Times New Roman" w:hAnsi="Times New Roman" w:cs="Times New Roman"/>
        </w:rPr>
        <w:br/>
      </w:r>
      <w:r w:rsidRPr="00DA7453">
        <w:rPr>
          <w:rFonts w:ascii="Times New Roman" w:hAnsi="Times New Roman" w:cs="Times New Roman"/>
          <w:b/>
          <w:bCs/>
        </w:rPr>
        <w:t xml:space="preserve">Therefore everyone who hears these words of </w:t>
      </w:r>
      <w:proofErr w:type="gramStart"/>
      <w:r w:rsidRPr="00DA7453">
        <w:rPr>
          <w:rFonts w:ascii="Times New Roman" w:hAnsi="Times New Roman" w:cs="Times New Roman"/>
          <w:b/>
          <w:bCs/>
        </w:rPr>
        <w:t>Mine</w:t>
      </w:r>
      <w:proofErr w:type="gramEnd"/>
      <w:r w:rsidRPr="00DA7453">
        <w:rPr>
          <w:rFonts w:ascii="Times New Roman" w:hAnsi="Times New Roman" w:cs="Times New Roman"/>
          <w:b/>
          <w:bCs/>
        </w:rPr>
        <w:t xml:space="preserve"> and acts on them, may be compared to a wise man who built his house on the rock. And the rain fell, and the floods came, and the winds blew and slammed against that house; and yet it did not fall, for it had been founded on the rock. Everyone who hears these words of </w:t>
      </w:r>
      <w:proofErr w:type="gramStart"/>
      <w:r w:rsidRPr="00DA7453">
        <w:rPr>
          <w:rFonts w:ascii="Times New Roman" w:hAnsi="Times New Roman" w:cs="Times New Roman"/>
          <w:b/>
          <w:bCs/>
        </w:rPr>
        <w:t>Mine</w:t>
      </w:r>
      <w:proofErr w:type="gramEnd"/>
      <w:r w:rsidRPr="00DA7453">
        <w:rPr>
          <w:rFonts w:ascii="Times New Roman" w:hAnsi="Times New Roman" w:cs="Times New Roman"/>
          <w:b/>
          <w:bCs/>
        </w:rPr>
        <w:t xml:space="preserve"> and does not act on them, will be like a foolish man who built his house on the sand. The rain fell, and the floo</w:t>
      </w:r>
      <w:r w:rsidRPr="00DA7453">
        <w:rPr>
          <w:rFonts w:ascii="Times New Roman" w:eastAsia="Times New Roman" w:hAnsi="Times New Roman" w:cs="Times New Roman"/>
          <w:b/>
          <w:bCs/>
        </w:rPr>
        <w:t>ds came, and the winds blew and slammed against that house; and it fell—and great was its fall.</w:t>
      </w:r>
    </w:p>
    <w:p w:rsidR="00DA7453" w:rsidRPr="00DA7453" w:rsidRDefault="00DA7453" w:rsidP="00DA7453">
      <w:pPr>
        <w:spacing w:before="100" w:beforeAutospacing="1" w:after="100" w:afterAutospacing="1"/>
        <w:rPr>
          <w:rFonts w:ascii="Times New Roman" w:hAnsi="Times New Roman" w:cs="Times New Roman"/>
        </w:rPr>
      </w:pPr>
    </w:p>
    <w:p w:rsidR="00DA7453" w:rsidRPr="00DA7453" w:rsidRDefault="00DA7453" w:rsidP="00DA7453">
      <w:pPr>
        <w:jc w:val="center"/>
        <w:rPr>
          <w:rFonts w:ascii="Times New Roman" w:hAnsi="Times New Roman" w:cs="Times New Roman"/>
        </w:rPr>
      </w:pPr>
      <w:bookmarkStart w:id="0" w:name="_GoBack"/>
      <w:bookmarkEnd w:id="0"/>
    </w:p>
    <w:sectPr w:rsidR="00DA7453" w:rsidRPr="00DA7453" w:rsidSect="00DA7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BB5"/>
    <w:multiLevelType w:val="multilevel"/>
    <w:tmpl w:val="665C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338FD"/>
    <w:multiLevelType w:val="multilevel"/>
    <w:tmpl w:val="E75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D4631"/>
    <w:multiLevelType w:val="multilevel"/>
    <w:tmpl w:val="2840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239C5"/>
    <w:multiLevelType w:val="multilevel"/>
    <w:tmpl w:val="FD5C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82E18"/>
    <w:multiLevelType w:val="multilevel"/>
    <w:tmpl w:val="F696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87A07"/>
    <w:multiLevelType w:val="multilevel"/>
    <w:tmpl w:val="495A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83C51"/>
    <w:multiLevelType w:val="multilevel"/>
    <w:tmpl w:val="7CA6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93935"/>
    <w:multiLevelType w:val="multilevel"/>
    <w:tmpl w:val="D24C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8262C"/>
    <w:multiLevelType w:val="multilevel"/>
    <w:tmpl w:val="5A9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870722"/>
    <w:multiLevelType w:val="multilevel"/>
    <w:tmpl w:val="9828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F8390A"/>
    <w:multiLevelType w:val="multilevel"/>
    <w:tmpl w:val="DF98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0657C"/>
    <w:multiLevelType w:val="multilevel"/>
    <w:tmpl w:val="14B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4A43E1"/>
    <w:multiLevelType w:val="multilevel"/>
    <w:tmpl w:val="B93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94D83"/>
    <w:multiLevelType w:val="multilevel"/>
    <w:tmpl w:val="B740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C94685"/>
    <w:multiLevelType w:val="multilevel"/>
    <w:tmpl w:val="3E9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C74BFD"/>
    <w:multiLevelType w:val="multilevel"/>
    <w:tmpl w:val="DD30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2610E1"/>
    <w:multiLevelType w:val="multilevel"/>
    <w:tmpl w:val="94B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9B38CF"/>
    <w:multiLevelType w:val="multilevel"/>
    <w:tmpl w:val="3EB0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BF0F86"/>
    <w:multiLevelType w:val="multilevel"/>
    <w:tmpl w:val="87D8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5"/>
  </w:num>
  <w:num w:numId="4">
    <w:abstractNumId w:val="7"/>
  </w:num>
  <w:num w:numId="5">
    <w:abstractNumId w:val="2"/>
  </w:num>
  <w:num w:numId="6">
    <w:abstractNumId w:val="12"/>
  </w:num>
  <w:num w:numId="7">
    <w:abstractNumId w:val="17"/>
  </w:num>
  <w:num w:numId="8">
    <w:abstractNumId w:val="16"/>
  </w:num>
  <w:num w:numId="9">
    <w:abstractNumId w:val="8"/>
  </w:num>
  <w:num w:numId="10">
    <w:abstractNumId w:val="5"/>
  </w:num>
  <w:num w:numId="11">
    <w:abstractNumId w:val="4"/>
  </w:num>
  <w:num w:numId="12">
    <w:abstractNumId w:val="6"/>
  </w:num>
  <w:num w:numId="13">
    <w:abstractNumId w:val="18"/>
  </w:num>
  <w:num w:numId="14">
    <w:abstractNumId w:val="3"/>
  </w:num>
  <w:num w:numId="15">
    <w:abstractNumId w:val="13"/>
  </w:num>
  <w:num w:numId="16">
    <w:abstractNumId w:val="11"/>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53"/>
    <w:rsid w:val="00D57E20"/>
    <w:rsid w:val="00DA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453"/>
    <w:rPr>
      <w:color w:val="0000FF" w:themeColor="hyperlink"/>
      <w:u w:val="single"/>
    </w:rPr>
  </w:style>
  <w:style w:type="paragraph" w:customStyle="1" w:styleId="has-text-align-center">
    <w:name w:val="has-text-align-center"/>
    <w:basedOn w:val="Normal"/>
    <w:rsid w:val="00DA745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7453"/>
    <w:rPr>
      <w:i/>
      <w:iCs/>
    </w:rPr>
  </w:style>
  <w:style w:type="paragraph" w:styleId="NormalWeb">
    <w:name w:val="Normal (Web)"/>
    <w:basedOn w:val="Normal"/>
    <w:uiPriority w:val="99"/>
    <w:semiHidden/>
    <w:unhideWhenUsed/>
    <w:rsid w:val="00DA74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A74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453"/>
    <w:rPr>
      <w:color w:val="0000FF" w:themeColor="hyperlink"/>
      <w:u w:val="single"/>
    </w:rPr>
  </w:style>
  <w:style w:type="paragraph" w:customStyle="1" w:styleId="has-text-align-center">
    <w:name w:val="has-text-align-center"/>
    <w:basedOn w:val="Normal"/>
    <w:rsid w:val="00DA745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7453"/>
    <w:rPr>
      <w:i/>
      <w:iCs/>
    </w:rPr>
  </w:style>
  <w:style w:type="paragraph" w:styleId="NormalWeb">
    <w:name w:val="Normal (Web)"/>
    <w:basedOn w:val="Normal"/>
    <w:uiPriority w:val="99"/>
    <w:semiHidden/>
    <w:unhideWhenUsed/>
    <w:rsid w:val="00DA74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A7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8051">
      <w:bodyDiv w:val="1"/>
      <w:marLeft w:val="0"/>
      <w:marRight w:val="0"/>
      <w:marTop w:val="0"/>
      <w:marBottom w:val="0"/>
      <w:divBdr>
        <w:top w:val="none" w:sz="0" w:space="0" w:color="auto"/>
        <w:left w:val="none" w:sz="0" w:space="0" w:color="auto"/>
        <w:bottom w:val="none" w:sz="0" w:space="0" w:color="auto"/>
        <w:right w:val="none" w:sz="0" w:space="0" w:color="auto"/>
      </w:divBdr>
    </w:div>
    <w:div w:id="1498033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7/matthew-724-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1430</Words>
  <Characters>8154</Characters>
  <Application>Microsoft Macintosh Word</Application>
  <DocSecurity>0</DocSecurity>
  <Lines>67</Lines>
  <Paragraphs>19</Paragraphs>
  <ScaleCrop>false</ScaleCrop>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2023-07-31T00:39:00Z</dcterms:created>
  <dcterms:modified xsi:type="dcterms:W3CDTF">2023-07-31T00:43:00Z</dcterms:modified>
</cp:coreProperties>
</file>