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D7" w:rsidRPr="00A43ED7" w:rsidRDefault="00A43ED7" w:rsidP="00A43ED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A43ED7">
        <w:rPr>
          <w:rFonts w:ascii="Times New Roman" w:eastAsia="Times New Roman" w:hAnsi="Times New Roman" w:cs="Times New Roman"/>
          <w:b/>
          <w:bCs/>
          <w:color w:val="212529"/>
          <w:kern w:val="36"/>
          <w:sz w:val="48"/>
          <w:szCs w:val="48"/>
        </w:rPr>
        <w:t>Ecclesiastes 10:12-15</w:t>
      </w:r>
    </w:p>
    <w:p w:rsidR="00A43ED7" w:rsidRDefault="00A43ED7" w:rsidP="00A43ED7">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https://thebiblesays.com/commentary/eccl/eccl-10/ecclesiastes-1012-15/</w:t>
        </w:r>
      </w:hyperlink>
    </w:p>
    <w:p w:rsidR="00A43ED7" w:rsidRPr="00A43ED7" w:rsidRDefault="00A43ED7" w:rsidP="00A43ED7">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43ED7">
        <w:rPr>
          <w:rFonts w:ascii="Arial" w:eastAsia="Times New Roman" w:hAnsi="Arial" w:cs="Arial"/>
          <w:i/>
          <w:iCs/>
          <w:color w:val="212529"/>
          <w:sz w:val="27"/>
          <w:szCs w:val="27"/>
        </w:rPr>
        <w:t>No one knows the future, no matter what they might think. The foolish avoid industry, think they can control circumstances, and fill the air with many words—all of which leads to madness and weariness.</w:t>
      </w:r>
    </w:p>
    <w:p w:rsidR="00A43ED7" w:rsidRPr="00A43ED7" w:rsidRDefault="00A43ED7" w:rsidP="00A43ED7">
      <w:pPr>
        <w:shd w:val="clear" w:color="auto" w:fill="FFFFFF"/>
        <w:spacing w:after="100" w:afterAutospacing="1" w:line="240" w:lineRule="auto"/>
        <w:rPr>
          <w:rFonts w:ascii="Arial" w:eastAsia="Times New Roman" w:hAnsi="Arial" w:cs="Arial"/>
          <w:color w:val="212529"/>
          <w:sz w:val="27"/>
          <w:szCs w:val="27"/>
        </w:rPr>
      </w:pPr>
      <w:r w:rsidRPr="00A43ED7">
        <w:rPr>
          <w:rFonts w:ascii="Arial" w:eastAsia="Times New Roman" w:hAnsi="Arial" w:cs="Arial"/>
          <w:color w:val="212529"/>
          <w:sz w:val="27"/>
          <w:szCs w:val="27"/>
        </w:rPr>
        <w:t>Solomon continues his comparison of wisdom and folly. </w:t>
      </w:r>
      <w:r w:rsidRPr="00A43ED7">
        <w:rPr>
          <w:rFonts w:ascii="Arial" w:eastAsia="Times New Roman" w:hAnsi="Arial" w:cs="Arial"/>
          <w:i/>
          <w:iCs/>
          <w:color w:val="212529"/>
          <w:sz w:val="27"/>
          <w:szCs w:val="27"/>
        </w:rPr>
        <w:t>The words from the mouth of a wise man are gracious—</w:t>
      </w:r>
      <w:r w:rsidRPr="00A43ED7">
        <w:rPr>
          <w:rFonts w:ascii="Arial" w:eastAsia="Times New Roman" w:hAnsi="Arial" w:cs="Arial"/>
          <w:color w:val="212529"/>
          <w:sz w:val="27"/>
          <w:szCs w:val="27"/>
        </w:rPr>
        <w:t>the word translated </w:t>
      </w:r>
      <w:r w:rsidRPr="00A43ED7">
        <w:rPr>
          <w:rFonts w:ascii="Arial" w:eastAsia="Times New Roman" w:hAnsi="Arial" w:cs="Arial"/>
          <w:i/>
          <w:iCs/>
          <w:color w:val="212529"/>
          <w:sz w:val="27"/>
          <w:szCs w:val="27"/>
        </w:rPr>
        <w:t>gracious </w:t>
      </w:r>
      <w:r w:rsidRPr="00A43ED7">
        <w:rPr>
          <w:rFonts w:ascii="Arial" w:eastAsia="Times New Roman" w:hAnsi="Arial" w:cs="Arial"/>
          <w:color w:val="212529"/>
          <w:sz w:val="27"/>
          <w:szCs w:val="27"/>
        </w:rPr>
        <w:t>is “</w:t>
      </w:r>
      <w:proofErr w:type="spellStart"/>
      <w:r w:rsidRPr="00A43ED7">
        <w:rPr>
          <w:rFonts w:ascii="Arial" w:eastAsia="Times New Roman" w:hAnsi="Arial" w:cs="Arial"/>
          <w:color w:val="212529"/>
          <w:sz w:val="27"/>
          <w:szCs w:val="27"/>
        </w:rPr>
        <w:t>chen</w:t>
      </w:r>
      <w:proofErr w:type="spellEnd"/>
      <w:r w:rsidRPr="00A43ED7">
        <w:rPr>
          <w:rFonts w:ascii="Arial" w:eastAsia="Times New Roman" w:hAnsi="Arial" w:cs="Arial"/>
          <w:i/>
          <w:iCs/>
          <w:color w:val="212529"/>
          <w:sz w:val="27"/>
          <w:szCs w:val="27"/>
        </w:rPr>
        <w:t>,” </w:t>
      </w:r>
      <w:r w:rsidRPr="00A43ED7">
        <w:rPr>
          <w:rFonts w:ascii="Arial" w:eastAsia="Times New Roman" w:hAnsi="Arial" w:cs="Arial"/>
          <w:color w:val="212529"/>
          <w:sz w:val="27"/>
          <w:szCs w:val="27"/>
        </w:rPr>
        <w:t>which means </w:t>
      </w:r>
      <w:r w:rsidRPr="00A43ED7">
        <w:rPr>
          <w:rFonts w:ascii="Arial" w:eastAsia="Times New Roman" w:hAnsi="Arial" w:cs="Arial"/>
          <w:i/>
          <w:iCs/>
          <w:color w:val="212529"/>
          <w:sz w:val="27"/>
          <w:szCs w:val="27"/>
        </w:rPr>
        <w:t>favor</w:t>
      </w:r>
      <w:r w:rsidRPr="00A43ED7">
        <w:rPr>
          <w:rFonts w:ascii="Arial" w:eastAsia="Times New Roman" w:hAnsi="Arial" w:cs="Arial"/>
          <w:color w:val="212529"/>
          <w:sz w:val="27"/>
          <w:szCs w:val="27"/>
        </w:rPr>
        <w:t>. The </w:t>
      </w:r>
      <w:r w:rsidRPr="00A43ED7">
        <w:rPr>
          <w:rFonts w:ascii="Arial" w:eastAsia="Times New Roman" w:hAnsi="Arial" w:cs="Arial"/>
          <w:i/>
          <w:iCs/>
          <w:color w:val="212529"/>
          <w:sz w:val="27"/>
          <w:szCs w:val="27"/>
        </w:rPr>
        <w:t>wise man </w:t>
      </w:r>
      <w:r w:rsidRPr="00A43ED7">
        <w:rPr>
          <w:rFonts w:ascii="Arial" w:eastAsia="Times New Roman" w:hAnsi="Arial" w:cs="Arial"/>
          <w:color w:val="212529"/>
          <w:sz w:val="27"/>
          <w:szCs w:val="27"/>
        </w:rPr>
        <w:t>makes statements that favor those whom he is around. This might mean he is making positive statements. It could include constructive advice, seeking to help others. In either case it is outward focused, seeking the best for others.</w:t>
      </w:r>
    </w:p>
    <w:p w:rsidR="00A43ED7" w:rsidRPr="00A43ED7" w:rsidRDefault="00A43ED7" w:rsidP="00A43ED7">
      <w:pPr>
        <w:shd w:val="clear" w:color="auto" w:fill="FFFFFF"/>
        <w:spacing w:after="100" w:afterAutospacing="1" w:line="240" w:lineRule="auto"/>
        <w:rPr>
          <w:rFonts w:ascii="Arial" w:eastAsia="Times New Roman" w:hAnsi="Arial" w:cs="Arial"/>
          <w:color w:val="212529"/>
          <w:sz w:val="27"/>
          <w:szCs w:val="27"/>
        </w:rPr>
      </w:pPr>
      <w:r w:rsidRPr="00A43ED7">
        <w:rPr>
          <w:rFonts w:ascii="Arial" w:eastAsia="Times New Roman" w:hAnsi="Arial" w:cs="Arial"/>
          <w:color w:val="212529"/>
          <w:sz w:val="27"/>
          <w:szCs w:val="27"/>
        </w:rPr>
        <w:t>By contrast, </w:t>
      </w:r>
      <w:r w:rsidRPr="00A43ED7">
        <w:rPr>
          <w:rFonts w:ascii="Arial" w:eastAsia="Times New Roman" w:hAnsi="Arial" w:cs="Arial"/>
          <w:i/>
          <w:iCs/>
          <w:color w:val="212529"/>
          <w:sz w:val="27"/>
          <w:szCs w:val="27"/>
        </w:rPr>
        <w:t>the lips of the fool consume him. </w:t>
      </w:r>
      <w:r w:rsidRPr="00A43ED7">
        <w:rPr>
          <w:rFonts w:ascii="Arial" w:eastAsia="Times New Roman" w:hAnsi="Arial" w:cs="Arial"/>
          <w:color w:val="212529"/>
          <w:sz w:val="27"/>
          <w:szCs w:val="27"/>
        </w:rPr>
        <w:t>The word translated </w:t>
      </w:r>
      <w:r w:rsidRPr="00A43ED7">
        <w:rPr>
          <w:rFonts w:ascii="Arial" w:eastAsia="Times New Roman" w:hAnsi="Arial" w:cs="Arial"/>
          <w:i/>
          <w:iCs/>
          <w:color w:val="212529"/>
          <w:sz w:val="27"/>
          <w:szCs w:val="27"/>
        </w:rPr>
        <w:t>consume </w:t>
      </w:r>
      <w:r w:rsidRPr="00A43ED7">
        <w:rPr>
          <w:rFonts w:ascii="Arial" w:eastAsia="Times New Roman" w:hAnsi="Arial" w:cs="Arial"/>
          <w:color w:val="212529"/>
          <w:sz w:val="27"/>
          <w:szCs w:val="27"/>
        </w:rPr>
        <w:t>could also be translated “devour.” The </w:t>
      </w:r>
      <w:proofErr w:type="gramStart"/>
      <w:r w:rsidRPr="00A43ED7">
        <w:rPr>
          <w:rFonts w:ascii="Arial" w:eastAsia="Times New Roman" w:hAnsi="Arial" w:cs="Arial"/>
          <w:i/>
          <w:iCs/>
          <w:color w:val="212529"/>
          <w:sz w:val="27"/>
          <w:szCs w:val="27"/>
        </w:rPr>
        <w:t>words from the mouth of the wise man </w:t>
      </w:r>
      <w:r w:rsidRPr="00A43ED7">
        <w:rPr>
          <w:rFonts w:ascii="Arial" w:eastAsia="Times New Roman" w:hAnsi="Arial" w:cs="Arial"/>
          <w:color w:val="212529"/>
          <w:sz w:val="27"/>
          <w:szCs w:val="27"/>
        </w:rPr>
        <w:t>builds</w:t>
      </w:r>
      <w:proofErr w:type="gramEnd"/>
      <w:r w:rsidRPr="00A43ED7">
        <w:rPr>
          <w:rFonts w:ascii="Arial" w:eastAsia="Times New Roman" w:hAnsi="Arial" w:cs="Arial"/>
          <w:color w:val="212529"/>
          <w:sz w:val="27"/>
          <w:szCs w:val="27"/>
        </w:rPr>
        <w:t xml:space="preserve"> others up but the words from the fool are self-destructive. The fool’s intention is likely to tear down those around him. But the outcome is </w:t>
      </w:r>
      <w:proofErr w:type="gramStart"/>
      <w:r w:rsidRPr="00A43ED7">
        <w:rPr>
          <w:rFonts w:ascii="Arial" w:eastAsia="Times New Roman" w:hAnsi="Arial" w:cs="Arial"/>
          <w:color w:val="212529"/>
          <w:sz w:val="27"/>
          <w:szCs w:val="27"/>
        </w:rPr>
        <w:t>his own</w:t>
      </w:r>
      <w:proofErr w:type="gramEnd"/>
      <w:r w:rsidRPr="00A43ED7">
        <w:rPr>
          <w:rFonts w:ascii="Arial" w:eastAsia="Times New Roman" w:hAnsi="Arial" w:cs="Arial"/>
          <w:color w:val="212529"/>
          <w:sz w:val="27"/>
          <w:szCs w:val="27"/>
        </w:rPr>
        <w:t xml:space="preserve"> destruction.</w:t>
      </w:r>
    </w:p>
    <w:p w:rsidR="00A43ED7" w:rsidRPr="00A43ED7" w:rsidRDefault="00A43ED7" w:rsidP="00A43ED7">
      <w:pPr>
        <w:shd w:val="clear" w:color="auto" w:fill="FFFFFF"/>
        <w:spacing w:after="100" w:afterAutospacing="1" w:line="240" w:lineRule="auto"/>
        <w:rPr>
          <w:rFonts w:ascii="Arial" w:eastAsia="Times New Roman" w:hAnsi="Arial" w:cs="Arial"/>
          <w:color w:val="212529"/>
          <w:sz w:val="27"/>
          <w:szCs w:val="27"/>
        </w:rPr>
      </w:pPr>
      <w:r w:rsidRPr="00A43ED7">
        <w:rPr>
          <w:rFonts w:ascii="Arial" w:eastAsia="Times New Roman" w:hAnsi="Arial" w:cs="Arial"/>
          <w:color w:val="212529"/>
          <w:sz w:val="27"/>
          <w:szCs w:val="27"/>
        </w:rPr>
        <w:t>The words from the </w:t>
      </w:r>
      <w:r w:rsidRPr="00A43ED7">
        <w:rPr>
          <w:rFonts w:ascii="Arial" w:eastAsia="Times New Roman" w:hAnsi="Arial" w:cs="Arial"/>
          <w:i/>
          <w:iCs/>
          <w:color w:val="212529"/>
          <w:sz w:val="27"/>
          <w:szCs w:val="27"/>
        </w:rPr>
        <w:t>lips of a fool </w:t>
      </w:r>
      <w:r w:rsidRPr="00A43ED7">
        <w:rPr>
          <w:rFonts w:ascii="Arial" w:eastAsia="Times New Roman" w:hAnsi="Arial" w:cs="Arial"/>
          <w:color w:val="212529"/>
          <w:sz w:val="27"/>
          <w:szCs w:val="27"/>
        </w:rPr>
        <w:t>begin with </w:t>
      </w:r>
      <w:r w:rsidRPr="00A43ED7">
        <w:rPr>
          <w:rFonts w:ascii="Arial" w:eastAsia="Times New Roman" w:hAnsi="Arial" w:cs="Arial"/>
          <w:i/>
          <w:iCs/>
          <w:color w:val="212529"/>
          <w:sz w:val="27"/>
          <w:szCs w:val="27"/>
        </w:rPr>
        <w:t>folly</w:t>
      </w:r>
      <w:r w:rsidRPr="00A43ED7">
        <w:rPr>
          <w:rFonts w:ascii="Arial" w:eastAsia="Times New Roman" w:hAnsi="Arial" w:cs="Arial"/>
          <w:color w:val="212529"/>
          <w:sz w:val="27"/>
          <w:szCs w:val="27"/>
        </w:rPr>
        <w:t> and end in </w:t>
      </w:r>
      <w:r w:rsidRPr="00A43ED7">
        <w:rPr>
          <w:rFonts w:ascii="Arial" w:eastAsia="Times New Roman" w:hAnsi="Arial" w:cs="Arial"/>
          <w:i/>
          <w:iCs/>
          <w:color w:val="212529"/>
          <w:sz w:val="27"/>
          <w:szCs w:val="27"/>
        </w:rPr>
        <w:t>wicked madness</w:t>
      </w:r>
      <w:r w:rsidRPr="00A43ED7">
        <w:rPr>
          <w:rFonts w:ascii="Arial" w:eastAsia="Times New Roman" w:hAnsi="Arial" w:cs="Arial"/>
          <w:color w:val="212529"/>
          <w:sz w:val="27"/>
          <w:szCs w:val="27"/>
        </w:rPr>
        <w:t>. </w:t>
      </w:r>
      <w:r w:rsidRPr="00A43ED7">
        <w:rPr>
          <w:rFonts w:ascii="Arial" w:eastAsia="Times New Roman" w:hAnsi="Arial" w:cs="Arial"/>
          <w:i/>
          <w:iCs/>
          <w:color w:val="212529"/>
          <w:sz w:val="27"/>
          <w:szCs w:val="27"/>
        </w:rPr>
        <w:t>Wicked madness </w:t>
      </w:r>
      <w:r w:rsidRPr="00A43ED7">
        <w:rPr>
          <w:rFonts w:ascii="Arial" w:eastAsia="Times New Roman" w:hAnsi="Arial" w:cs="Arial"/>
          <w:color w:val="212529"/>
          <w:sz w:val="27"/>
          <w:szCs w:val="27"/>
        </w:rPr>
        <w:t>likely refers to the adverse consequences that come from the pursuit of sin. We seek freedom from constraints to pursue our own appetites and end up enslaved in addiction. We seek fame by trying to gain approval from others, that we might be their superior, and end up performing as their jester or slave.</w:t>
      </w:r>
    </w:p>
    <w:p w:rsidR="00A43ED7" w:rsidRPr="00A43ED7" w:rsidRDefault="00A43ED7" w:rsidP="00A43ED7">
      <w:pPr>
        <w:shd w:val="clear" w:color="auto" w:fill="FFFFFF"/>
        <w:spacing w:after="100" w:afterAutospacing="1" w:line="240" w:lineRule="auto"/>
        <w:rPr>
          <w:rFonts w:ascii="Arial" w:eastAsia="Times New Roman" w:hAnsi="Arial" w:cs="Arial"/>
          <w:color w:val="212529"/>
          <w:sz w:val="27"/>
          <w:szCs w:val="27"/>
        </w:rPr>
      </w:pPr>
      <w:r w:rsidRPr="00A43ED7">
        <w:rPr>
          <w:rFonts w:ascii="Arial" w:eastAsia="Times New Roman" w:hAnsi="Arial" w:cs="Arial"/>
          <w:color w:val="212529"/>
          <w:sz w:val="27"/>
          <w:szCs w:val="27"/>
        </w:rPr>
        <w:t>The fool tries to make up for the folly of his words with volume, as he </w:t>
      </w:r>
      <w:r w:rsidRPr="00A43ED7">
        <w:rPr>
          <w:rFonts w:ascii="Arial" w:eastAsia="Times New Roman" w:hAnsi="Arial" w:cs="Arial"/>
          <w:i/>
          <w:iCs/>
          <w:color w:val="212529"/>
          <w:sz w:val="27"/>
          <w:szCs w:val="27"/>
        </w:rPr>
        <w:t>multiplies words. </w:t>
      </w:r>
      <w:r w:rsidRPr="00A43ED7">
        <w:rPr>
          <w:rFonts w:ascii="Arial" w:eastAsia="Times New Roman" w:hAnsi="Arial" w:cs="Arial"/>
          <w:color w:val="212529"/>
          <w:sz w:val="27"/>
          <w:szCs w:val="27"/>
        </w:rPr>
        <w:t>The </w:t>
      </w:r>
      <w:r w:rsidRPr="00A43ED7">
        <w:rPr>
          <w:rFonts w:ascii="Arial" w:eastAsia="Times New Roman" w:hAnsi="Arial" w:cs="Arial"/>
          <w:i/>
          <w:iCs/>
          <w:color w:val="212529"/>
          <w:sz w:val="27"/>
          <w:szCs w:val="27"/>
        </w:rPr>
        <w:t>wise man </w:t>
      </w:r>
      <w:r w:rsidRPr="00A43ED7">
        <w:rPr>
          <w:rFonts w:ascii="Arial" w:eastAsia="Times New Roman" w:hAnsi="Arial" w:cs="Arial"/>
          <w:color w:val="212529"/>
          <w:sz w:val="27"/>
          <w:szCs w:val="27"/>
        </w:rPr>
        <w:t>only says what is needed. The fool just keeps talking, regurgitating the same falsities, never learning or growing. The fool could be expected to pronounce with certainty things about which he knows little to nothing.</w:t>
      </w:r>
    </w:p>
    <w:p w:rsidR="00A43ED7" w:rsidRPr="00A43ED7" w:rsidRDefault="00A43ED7" w:rsidP="00A43ED7">
      <w:pPr>
        <w:shd w:val="clear" w:color="auto" w:fill="FFFFFF"/>
        <w:spacing w:after="100" w:afterAutospacing="1" w:line="240" w:lineRule="auto"/>
        <w:rPr>
          <w:rFonts w:ascii="Arial" w:eastAsia="Times New Roman" w:hAnsi="Arial" w:cs="Arial"/>
          <w:color w:val="212529"/>
          <w:sz w:val="27"/>
          <w:szCs w:val="27"/>
        </w:rPr>
      </w:pPr>
      <w:r w:rsidRPr="00A43ED7">
        <w:rPr>
          <w:rFonts w:ascii="Arial" w:eastAsia="Times New Roman" w:hAnsi="Arial" w:cs="Arial"/>
          <w:color w:val="212529"/>
          <w:sz w:val="27"/>
          <w:szCs w:val="27"/>
        </w:rPr>
        <w:t>Solomon previously emphasized the importance of properly planning and preparing in order to gain maximum profit or benefit. But it is also important to embrace the reality that </w:t>
      </w:r>
      <w:r w:rsidRPr="00A43ED7">
        <w:rPr>
          <w:rFonts w:ascii="Arial" w:eastAsia="Times New Roman" w:hAnsi="Arial" w:cs="Arial"/>
          <w:i/>
          <w:iCs/>
          <w:color w:val="212529"/>
          <w:sz w:val="27"/>
          <w:szCs w:val="27"/>
        </w:rPr>
        <w:t>no man knows what will happen </w:t>
      </w:r>
      <w:r w:rsidRPr="00A43ED7">
        <w:rPr>
          <w:rFonts w:ascii="Arial" w:eastAsia="Times New Roman" w:hAnsi="Arial" w:cs="Arial"/>
          <w:color w:val="212529"/>
          <w:sz w:val="27"/>
          <w:szCs w:val="27"/>
        </w:rPr>
        <w:t xml:space="preserve">in the future. The fool might pretend he knows. But a wise planner will recognize that his plan is just a plan, which will need to change when it meets the reality of what transpires. </w:t>
      </w:r>
      <w:r w:rsidRPr="00A43ED7">
        <w:rPr>
          <w:rFonts w:ascii="Arial" w:eastAsia="Times New Roman" w:hAnsi="Arial" w:cs="Arial"/>
          <w:color w:val="212529"/>
          <w:sz w:val="27"/>
          <w:szCs w:val="27"/>
        </w:rPr>
        <w:lastRenderedPageBreak/>
        <w:t>Solomon asks rhetorically:</w:t>
      </w:r>
      <w:r w:rsidRPr="00A43ED7">
        <w:rPr>
          <w:rFonts w:ascii="Arial" w:eastAsia="Times New Roman" w:hAnsi="Arial" w:cs="Arial"/>
          <w:i/>
          <w:iCs/>
          <w:color w:val="212529"/>
          <w:sz w:val="27"/>
          <w:szCs w:val="27"/>
        </w:rPr>
        <w:t> and who can tell him what will come after him? </w:t>
      </w:r>
      <w:r w:rsidRPr="00A43ED7">
        <w:rPr>
          <w:rFonts w:ascii="Arial" w:eastAsia="Times New Roman" w:hAnsi="Arial" w:cs="Arial"/>
          <w:color w:val="212529"/>
          <w:sz w:val="27"/>
          <w:szCs w:val="27"/>
        </w:rPr>
        <w:t>The implied answer is “No one.”</w:t>
      </w:r>
    </w:p>
    <w:p w:rsidR="00A43ED7" w:rsidRPr="00A43ED7" w:rsidRDefault="00A43ED7" w:rsidP="00A43ED7">
      <w:pPr>
        <w:shd w:val="clear" w:color="auto" w:fill="FFFFFF"/>
        <w:spacing w:after="100" w:afterAutospacing="1" w:line="240" w:lineRule="auto"/>
        <w:rPr>
          <w:rFonts w:ascii="Arial" w:eastAsia="Times New Roman" w:hAnsi="Arial" w:cs="Arial"/>
          <w:color w:val="212529"/>
          <w:sz w:val="27"/>
          <w:szCs w:val="27"/>
        </w:rPr>
      </w:pPr>
      <w:r w:rsidRPr="00A43ED7">
        <w:rPr>
          <w:rFonts w:ascii="Arial" w:eastAsia="Times New Roman" w:hAnsi="Arial" w:cs="Arial"/>
          <w:color w:val="212529"/>
          <w:sz w:val="27"/>
          <w:szCs w:val="27"/>
        </w:rPr>
        <w:t>The New Testament book of James says something similar. </w:t>
      </w:r>
      <w:hyperlink r:id="rId6" w:tgtFrame="BLB_NW" w:history="1">
        <w:r w:rsidRPr="00A43ED7">
          <w:rPr>
            <w:rFonts w:ascii="Arial" w:eastAsia="Times New Roman" w:hAnsi="Arial" w:cs="Arial"/>
            <w:color w:val="525DDC"/>
            <w:sz w:val="27"/>
            <w:szCs w:val="27"/>
          </w:rPr>
          <w:t>James 4:13-16</w:t>
        </w:r>
      </w:hyperlink>
      <w:r w:rsidRPr="00A43ED7">
        <w:rPr>
          <w:rFonts w:ascii="Arial" w:eastAsia="Times New Roman" w:hAnsi="Arial" w:cs="Arial"/>
          <w:color w:val="212529"/>
          <w:sz w:val="27"/>
          <w:szCs w:val="27"/>
        </w:rPr>
        <w:t> says:</w:t>
      </w:r>
    </w:p>
    <w:p w:rsidR="00A43ED7" w:rsidRPr="00A43ED7" w:rsidRDefault="00A43ED7" w:rsidP="00A43ED7">
      <w:pPr>
        <w:shd w:val="clear" w:color="auto" w:fill="FFFFFF"/>
        <w:spacing w:after="100" w:afterAutospacing="1" w:line="240" w:lineRule="auto"/>
        <w:ind w:left="720"/>
        <w:rPr>
          <w:rFonts w:ascii="Arial" w:eastAsia="Times New Roman" w:hAnsi="Arial" w:cs="Arial"/>
          <w:color w:val="212529"/>
          <w:sz w:val="27"/>
          <w:szCs w:val="27"/>
        </w:rPr>
      </w:pPr>
      <w:r w:rsidRPr="00A43ED7">
        <w:rPr>
          <w:rFonts w:ascii="Arial" w:eastAsia="Times New Roman" w:hAnsi="Arial" w:cs="Arial"/>
          <w:color w:val="212529"/>
          <w:sz w:val="27"/>
          <w:szCs w:val="27"/>
        </w:rPr>
        <w:t>“Come now, you who say, “Today or tomorrow we will go to such and such a city, and spend a year there and engage in business and make a profit.” Yet you do not know what your life will be like tomorrow. You are just a vapor that appears for a little while and then vanishes away. Instead, you ought to say, “If the Lord wills, we will live and also do this or that.” But as it is, you boast in your arrogance; all such boasting is evil.”</w:t>
      </w:r>
    </w:p>
    <w:p w:rsidR="00A43ED7" w:rsidRPr="00A43ED7" w:rsidRDefault="00A43ED7" w:rsidP="00A43ED7">
      <w:pPr>
        <w:shd w:val="clear" w:color="auto" w:fill="FFFFFF"/>
        <w:spacing w:after="100" w:afterAutospacing="1" w:line="240" w:lineRule="auto"/>
        <w:rPr>
          <w:rFonts w:ascii="Arial" w:eastAsia="Times New Roman" w:hAnsi="Arial" w:cs="Arial"/>
          <w:color w:val="212529"/>
          <w:sz w:val="27"/>
          <w:szCs w:val="27"/>
        </w:rPr>
      </w:pPr>
      <w:r w:rsidRPr="00A43ED7">
        <w:rPr>
          <w:rFonts w:ascii="Arial" w:eastAsia="Times New Roman" w:hAnsi="Arial" w:cs="Arial"/>
          <w:color w:val="212529"/>
          <w:sz w:val="27"/>
          <w:szCs w:val="27"/>
        </w:rPr>
        <w:t>Perhaps James learned this principle from Solomon. It is wise to plan, but arrogant to think we know the future. The appropriate thing to do is to plan but hold our plans with an open hand, recognizing that God knows the future but we do not.</w:t>
      </w:r>
    </w:p>
    <w:p w:rsidR="00A43ED7" w:rsidRPr="00A43ED7" w:rsidRDefault="00A43ED7" w:rsidP="00A43ED7">
      <w:pPr>
        <w:shd w:val="clear" w:color="auto" w:fill="FFFFFF"/>
        <w:spacing w:after="100" w:afterAutospacing="1" w:line="240" w:lineRule="auto"/>
        <w:rPr>
          <w:rFonts w:ascii="Arial" w:eastAsia="Times New Roman" w:hAnsi="Arial" w:cs="Arial"/>
          <w:color w:val="212529"/>
          <w:sz w:val="27"/>
          <w:szCs w:val="27"/>
        </w:rPr>
      </w:pPr>
      <w:r w:rsidRPr="00A43ED7">
        <w:rPr>
          <w:rFonts w:ascii="Arial" w:eastAsia="Times New Roman" w:hAnsi="Arial" w:cs="Arial"/>
          <w:color w:val="212529"/>
          <w:sz w:val="27"/>
          <w:szCs w:val="27"/>
        </w:rPr>
        <w:t>The </w:t>
      </w:r>
      <w:r w:rsidRPr="00A43ED7">
        <w:rPr>
          <w:rFonts w:ascii="Arial" w:eastAsia="Times New Roman" w:hAnsi="Arial" w:cs="Arial"/>
          <w:i/>
          <w:iCs/>
          <w:color w:val="212529"/>
          <w:sz w:val="27"/>
          <w:szCs w:val="27"/>
        </w:rPr>
        <w:t>wise man </w:t>
      </w:r>
      <w:r w:rsidRPr="00A43ED7">
        <w:rPr>
          <w:rFonts w:ascii="Arial" w:eastAsia="Times New Roman" w:hAnsi="Arial" w:cs="Arial"/>
          <w:color w:val="212529"/>
          <w:sz w:val="27"/>
          <w:szCs w:val="27"/>
        </w:rPr>
        <w:t>plans properly and acts with industry. But the </w:t>
      </w:r>
      <w:r w:rsidRPr="00A43ED7">
        <w:rPr>
          <w:rFonts w:ascii="Arial" w:eastAsia="Times New Roman" w:hAnsi="Arial" w:cs="Arial"/>
          <w:i/>
          <w:iCs/>
          <w:color w:val="212529"/>
          <w:sz w:val="27"/>
          <w:szCs w:val="27"/>
        </w:rPr>
        <w:t xml:space="preserve">toil of a fool so wearies him that he does not even </w:t>
      </w:r>
      <w:proofErr w:type="gramStart"/>
      <w:r w:rsidRPr="00A43ED7">
        <w:rPr>
          <w:rFonts w:ascii="Arial" w:eastAsia="Times New Roman" w:hAnsi="Arial" w:cs="Arial"/>
          <w:i/>
          <w:iCs/>
          <w:color w:val="212529"/>
          <w:sz w:val="27"/>
          <w:szCs w:val="27"/>
        </w:rPr>
        <w:t>know</w:t>
      </w:r>
      <w:proofErr w:type="gramEnd"/>
      <w:r w:rsidRPr="00A43ED7">
        <w:rPr>
          <w:rFonts w:ascii="Arial" w:eastAsia="Times New Roman" w:hAnsi="Arial" w:cs="Arial"/>
          <w:i/>
          <w:iCs/>
          <w:color w:val="212529"/>
          <w:sz w:val="27"/>
          <w:szCs w:val="27"/>
        </w:rPr>
        <w:t xml:space="preserve"> how to go to a city. </w:t>
      </w:r>
      <w:r w:rsidRPr="00A43ED7">
        <w:rPr>
          <w:rFonts w:ascii="Arial" w:eastAsia="Times New Roman" w:hAnsi="Arial" w:cs="Arial"/>
          <w:color w:val="212529"/>
          <w:sz w:val="27"/>
          <w:szCs w:val="27"/>
        </w:rPr>
        <w:t>The word translated </w:t>
      </w:r>
      <w:r w:rsidRPr="00A43ED7">
        <w:rPr>
          <w:rFonts w:ascii="Arial" w:eastAsia="Times New Roman" w:hAnsi="Arial" w:cs="Arial"/>
          <w:i/>
          <w:iCs/>
          <w:color w:val="212529"/>
          <w:sz w:val="27"/>
          <w:szCs w:val="27"/>
        </w:rPr>
        <w:t>toil </w:t>
      </w:r>
      <w:r w:rsidRPr="00A43ED7">
        <w:rPr>
          <w:rFonts w:ascii="Arial" w:eastAsia="Times New Roman" w:hAnsi="Arial" w:cs="Arial"/>
          <w:color w:val="212529"/>
          <w:sz w:val="27"/>
          <w:szCs w:val="27"/>
        </w:rPr>
        <w:t>is “</w:t>
      </w:r>
      <w:proofErr w:type="spellStart"/>
      <w:r w:rsidRPr="00A43ED7">
        <w:rPr>
          <w:rFonts w:ascii="Arial" w:eastAsia="Times New Roman" w:hAnsi="Arial" w:cs="Arial"/>
          <w:color w:val="212529"/>
          <w:sz w:val="27"/>
          <w:szCs w:val="27"/>
        </w:rPr>
        <w:t>amal</w:t>
      </w:r>
      <w:proofErr w:type="spellEnd"/>
      <w:r w:rsidRPr="00A43ED7">
        <w:rPr>
          <w:rFonts w:ascii="Arial" w:eastAsia="Times New Roman" w:hAnsi="Arial" w:cs="Arial"/>
          <w:color w:val="212529"/>
          <w:sz w:val="27"/>
          <w:szCs w:val="27"/>
        </w:rPr>
        <w:t>,”which is troublesome labor. Toil makes everyone weary. But it especially </w:t>
      </w:r>
      <w:r w:rsidRPr="00A43ED7">
        <w:rPr>
          <w:rFonts w:ascii="Arial" w:eastAsia="Times New Roman" w:hAnsi="Arial" w:cs="Arial"/>
          <w:i/>
          <w:iCs/>
          <w:color w:val="212529"/>
          <w:sz w:val="27"/>
          <w:szCs w:val="27"/>
        </w:rPr>
        <w:t>wearies </w:t>
      </w:r>
      <w:r w:rsidRPr="00A43ED7">
        <w:rPr>
          <w:rFonts w:ascii="Arial" w:eastAsia="Times New Roman" w:hAnsi="Arial" w:cs="Arial"/>
          <w:color w:val="212529"/>
          <w:sz w:val="27"/>
          <w:szCs w:val="27"/>
        </w:rPr>
        <w:t>the fool. Solomon uses an illustration to tell us how </w:t>
      </w:r>
      <w:r w:rsidRPr="00A43ED7">
        <w:rPr>
          <w:rFonts w:ascii="Arial" w:eastAsia="Times New Roman" w:hAnsi="Arial" w:cs="Arial"/>
          <w:i/>
          <w:iCs/>
          <w:color w:val="212529"/>
          <w:sz w:val="27"/>
          <w:szCs w:val="27"/>
        </w:rPr>
        <w:t>toil wearies </w:t>
      </w:r>
      <w:r w:rsidRPr="00A43ED7">
        <w:rPr>
          <w:rFonts w:ascii="Arial" w:eastAsia="Times New Roman" w:hAnsi="Arial" w:cs="Arial"/>
          <w:color w:val="212529"/>
          <w:sz w:val="27"/>
          <w:szCs w:val="27"/>
        </w:rPr>
        <w:t>the </w:t>
      </w:r>
      <w:r w:rsidRPr="00A43ED7">
        <w:rPr>
          <w:rFonts w:ascii="Arial" w:eastAsia="Times New Roman" w:hAnsi="Arial" w:cs="Arial"/>
          <w:i/>
          <w:iCs/>
          <w:color w:val="212529"/>
          <w:sz w:val="27"/>
          <w:szCs w:val="27"/>
        </w:rPr>
        <w:t>fool. </w:t>
      </w:r>
      <w:r w:rsidRPr="00A43ED7">
        <w:rPr>
          <w:rFonts w:ascii="Arial" w:eastAsia="Times New Roman" w:hAnsi="Arial" w:cs="Arial"/>
          <w:color w:val="212529"/>
          <w:sz w:val="27"/>
          <w:szCs w:val="27"/>
        </w:rPr>
        <w:t>It </w:t>
      </w:r>
      <w:r w:rsidRPr="00A43ED7">
        <w:rPr>
          <w:rFonts w:ascii="Arial" w:eastAsia="Times New Roman" w:hAnsi="Arial" w:cs="Arial"/>
          <w:i/>
          <w:iCs/>
          <w:color w:val="212529"/>
          <w:sz w:val="27"/>
          <w:szCs w:val="27"/>
        </w:rPr>
        <w:t>wearies </w:t>
      </w:r>
      <w:r w:rsidRPr="00A43ED7">
        <w:rPr>
          <w:rFonts w:ascii="Arial" w:eastAsia="Times New Roman" w:hAnsi="Arial" w:cs="Arial"/>
          <w:color w:val="212529"/>
          <w:sz w:val="27"/>
          <w:szCs w:val="27"/>
        </w:rPr>
        <w:t>him so much that </w:t>
      </w:r>
      <w:r w:rsidRPr="00A43ED7">
        <w:rPr>
          <w:rFonts w:ascii="Arial" w:eastAsia="Times New Roman" w:hAnsi="Arial" w:cs="Arial"/>
          <w:i/>
          <w:iCs/>
          <w:color w:val="212529"/>
          <w:sz w:val="27"/>
          <w:szCs w:val="27"/>
        </w:rPr>
        <w:t>he does not even know how to go to a city.</w:t>
      </w:r>
      <w:r w:rsidRPr="00A43ED7">
        <w:rPr>
          <w:rFonts w:ascii="Arial" w:eastAsia="Times New Roman" w:hAnsi="Arial" w:cs="Arial"/>
          <w:color w:val="212529"/>
          <w:sz w:val="27"/>
          <w:szCs w:val="27"/>
        </w:rPr>
        <w:br/>
      </w:r>
      <w:r w:rsidRPr="00A43ED7">
        <w:rPr>
          <w:rFonts w:ascii="Arial" w:eastAsia="Times New Roman" w:hAnsi="Arial" w:cs="Arial"/>
          <w:color w:val="212529"/>
          <w:sz w:val="27"/>
          <w:szCs w:val="27"/>
        </w:rPr>
        <w:br/>
        <w:t>It seems plain that the illustration is meant to show the exceeding weariness </w:t>
      </w:r>
      <w:r w:rsidRPr="00A43ED7">
        <w:rPr>
          <w:rFonts w:ascii="Arial" w:eastAsia="Times New Roman" w:hAnsi="Arial" w:cs="Arial"/>
          <w:i/>
          <w:iCs/>
          <w:color w:val="212529"/>
          <w:sz w:val="27"/>
          <w:szCs w:val="27"/>
        </w:rPr>
        <w:t>toil </w:t>
      </w:r>
      <w:r w:rsidRPr="00A43ED7">
        <w:rPr>
          <w:rFonts w:ascii="Arial" w:eastAsia="Times New Roman" w:hAnsi="Arial" w:cs="Arial"/>
          <w:color w:val="212529"/>
          <w:sz w:val="27"/>
          <w:szCs w:val="27"/>
        </w:rPr>
        <w:t>has brought to the </w:t>
      </w:r>
      <w:r w:rsidRPr="00A43ED7">
        <w:rPr>
          <w:rFonts w:ascii="Arial" w:eastAsia="Times New Roman" w:hAnsi="Arial" w:cs="Arial"/>
          <w:i/>
          <w:iCs/>
          <w:color w:val="212529"/>
          <w:sz w:val="27"/>
          <w:szCs w:val="27"/>
        </w:rPr>
        <w:t>fool. </w:t>
      </w:r>
      <w:r w:rsidRPr="00A43ED7">
        <w:rPr>
          <w:rFonts w:ascii="Arial" w:eastAsia="Times New Roman" w:hAnsi="Arial" w:cs="Arial"/>
          <w:color w:val="212529"/>
          <w:sz w:val="27"/>
          <w:szCs w:val="27"/>
        </w:rPr>
        <w:t>But to us the illustration might be more difficult to discern than the plain statement. Perhaps the fact that the fool </w:t>
      </w:r>
      <w:r w:rsidRPr="00A43ED7">
        <w:rPr>
          <w:rFonts w:ascii="Arial" w:eastAsia="Times New Roman" w:hAnsi="Arial" w:cs="Arial"/>
          <w:i/>
          <w:iCs/>
          <w:color w:val="212529"/>
          <w:sz w:val="27"/>
          <w:szCs w:val="27"/>
        </w:rPr>
        <w:t>does not even know how to go to a city </w:t>
      </w:r>
      <w:r w:rsidRPr="00A43ED7">
        <w:rPr>
          <w:rFonts w:ascii="Arial" w:eastAsia="Times New Roman" w:hAnsi="Arial" w:cs="Arial"/>
          <w:color w:val="212529"/>
          <w:sz w:val="27"/>
          <w:szCs w:val="27"/>
        </w:rPr>
        <w:t>means the </w:t>
      </w:r>
      <w:r w:rsidRPr="00A43ED7">
        <w:rPr>
          <w:rFonts w:ascii="Arial" w:eastAsia="Times New Roman" w:hAnsi="Arial" w:cs="Arial"/>
          <w:i/>
          <w:iCs/>
          <w:color w:val="212529"/>
          <w:sz w:val="27"/>
          <w:szCs w:val="27"/>
        </w:rPr>
        <w:t>fool </w:t>
      </w:r>
      <w:r w:rsidRPr="00A43ED7">
        <w:rPr>
          <w:rFonts w:ascii="Arial" w:eastAsia="Times New Roman" w:hAnsi="Arial" w:cs="Arial"/>
          <w:color w:val="212529"/>
          <w:sz w:val="27"/>
          <w:szCs w:val="27"/>
        </w:rPr>
        <w:t>is so weary that he has become disoriented. Dizzy. He can’t tell his direction.</w:t>
      </w:r>
      <w:r w:rsidRPr="00A43ED7">
        <w:rPr>
          <w:rFonts w:ascii="Arial" w:eastAsia="Times New Roman" w:hAnsi="Arial" w:cs="Arial"/>
          <w:color w:val="212529"/>
          <w:sz w:val="27"/>
          <w:szCs w:val="27"/>
        </w:rPr>
        <w:br/>
      </w:r>
      <w:r w:rsidRPr="00A43ED7">
        <w:rPr>
          <w:rFonts w:ascii="Arial" w:eastAsia="Times New Roman" w:hAnsi="Arial" w:cs="Arial"/>
          <w:color w:val="212529"/>
          <w:sz w:val="27"/>
          <w:szCs w:val="27"/>
        </w:rPr>
        <w:br/>
        <w:t>The foolish don’t plan properly. They either don’t prepare at all or prepare as if they actually know the future. The foolish fail to honor industry. The foolish are allergic to industry. They can’t work hard without losing their bearing. However, the one thing the foolish don’t tire of is filling the air with words.</w:t>
      </w:r>
    </w:p>
    <w:p w:rsidR="00A43ED7" w:rsidRPr="00A43ED7" w:rsidRDefault="00A43ED7" w:rsidP="00A43ED7">
      <w:pPr>
        <w:shd w:val="clear" w:color="auto" w:fill="FFFFFF"/>
        <w:spacing w:after="100" w:afterAutospacing="1" w:line="240" w:lineRule="auto"/>
        <w:rPr>
          <w:rFonts w:ascii="Arial" w:eastAsia="Times New Roman" w:hAnsi="Arial" w:cs="Arial"/>
          <w:color w:val="212529"/>
          <w:sz w:val="27"/>
          <w:szCs w:val="27"/>
        </w:rPr>
      </w:pPr>
      <w:r w:rsidRPr="00A43ED7">
        <w:rPr>
          <w:rFonts w:ascii="Arial" w:eastAsia="Times New Roman" w:hAnsi="Arial" w:cs="Arial"/>
          <w:b/>
          <w:bCs/>
          <w:color w:val="212529"/>
          <w:sz w:val="27"/>
          <w:szCs w:val="27"/>
        </w:rPr>
        <w:t>Biblical Text</w:t>
      </w:r>
      <w:proofErr w:type="gramStart"/>
      <w:r w:rsidRPr="00A43ED7">
        <w:rPr>
          <w:rFonts w:ascii="Arial" w:eastAsia="Times New Roman" w:hAnsi="Arial" w:cs="Arial"/>
          <w:color w:val="212529"/>
          <w:sz w:val="27"/>
          <w:szCs w:val="27"/>
        </w:rPr>
        <w:t>:</w:t>
      </w:r>
      <w:proofErr w:type="gramEnd"/>
      <w:r w:rsidRPr="00A43ED7">
        <w:rPr>
          <w:rFonts w:ascii="Arial" w:eastAsia="Times New Roman" w:hAnsi="Arial" w:cs="Arial"/>
          <w:color w:val="212529"/>
          <w:sz w:val="27"/>
          <w:szCs w:val="27"/>
        </w:rPr>
        <w:br/>
      </w:r>
      <w:r w:rsidRPr="00A43ED7">
        <w:rPr>
          <w:rFonts w:ascii="Arial" w:eastAsia="Times New Roman" w:hAnsi="Arial" w:cs="Arial"/>
          <w:b/>
          <w:bCs/>
          <w:color w:val="212529"/>
          <w:sz w:val="20"/>
          <w:szCs w:val="20"/>
          <w:vertAlign w:val="superscript"/>
        </w:rPr>
        <w:t>12</w:t>
      </w:r>
      <w:r w:rsidRPr="00A43ED7">
        <w:rPr>
          <w:rFonts w:ascii="Arial" w:eastAsia="Times New Roman" w:hAnsi="Arial" w:cs="Arial"/>
          <w:color w:val="212529"/>
          <w:sz w:val="20"/>
          <w:szCs w:val="20"/>
          <w:vertAlign w:val="superscript"/>
        </w:rPr>
        <w:t> </w:t>
      </w:r>
      <w:r w:rsidRPr="00A43ED7">
        <w:rPr>
          <w:rFonts w:ascii="Arial" w:eastAsia="Times New Roman" w:hAnsi="Arial" w:cs="Arial"/>
          <w:b/>
          <w:bCs/>
          <w:color w:val="212529"/>
          <w:sz w:val="27"/>
          <w:szCs w:val="27"/>
        </w:rPr>
        <w:t>Words from the mouth of a wise man are gracious, while the lips of a fool consume him;</w:t>
      </w:r>
      <w:r w:rsidRPr="00A43ED7">
        <w:rPr>
          <w:rFonts w:ascii="Arial" w:eastAsia="Times New Roman" w:hAnsi="Arial" w:cs="Arial"/>
          <w:b/>
          <w:bCs/>
          <w:color w:val="212529"/>
          <w:sz w:val="20"/>
          <w:szCs w:val="20"/>
          <w:vertAlign w:val="superscript"/>
        </w:rPr>
        <w:t>13 </w:t>
      </w:r>
      <w:r w:rsidRPr="00A43ED7">
        <w:rPr>
          <w:rFonts w:ascii="Arial" w:eastAsia="Times New Roman" w:hAnsi="Arial" w:cs="Arial"/>
          <w:b/>
          <w:bCs/>
          <w:color w:val="212529"/>
          <w:sz w:val="27"/>
          <w:szCs w:val="27"/>
        </w:rPr>
        <w:t>the beginning of his talking is folly and the end of it is wicked madness.</w:t>
      </w:r>
      <w:r w:rsidRPr="00A43ED7">
        <w:rPr>
          <w:rFonts w:ascii="Arial" w:eastAsia="Times New Roman" w:hAnsi="Arial" w:cs="Arial"/>
          <w:b/>
          <w:bCs/>
          <w:color w:val="212529"/>
          <w:sz w:val="20"/>
          <w:szCs w:val="20"/>
          <w:vertAlign w:val="superscript"/>
        </w:rPr>
        <w:t>14 </w:t>
      </w:r>
      <w:r w:rsidRPr="00A43ED7">
        <w:rPr>
          <w:rFonts w:ascii="Arial" w:eastAsia="Times New Roman" w:hAnsi="Arial" w:cs="Arial"/>
          <w:b/>
          <w:bCs/>
          <w:color w:val="212529"/>
          <w:sz w:val="27"/>
          <w:szCs w:val="27"/>
        </w:rPr>
        <w:t xml:space="preserve">Yet the fool multiplies words. No man knows what </w:t>
      </w:r>
      <w:r w:rsidRPr="00A43ED7">
        <w:rPr>
          <w:rFonts w:ascii="Arial" w:eastAsia="Times New Roman" w:hAnsi="Arial" w:cs="Arial"/>
          <w:b/>
          <w:bCs/>
          <w:color w:val="212529"/>
          <w:sz w:val="27"/>
          <w:szCs w:val="27"/>
        </w:rPr>
        <w:lastRenderedPageBreak/>
        <w:t>will happen, and who can tell him what will come after him</w:t>
      </w:r>
      <w:proofErr w:type="gramStart"/>
      <w:r w:rsidRPr="00A43ED7">
        <w:rPr>
          <w:rFonts w:ascii="Arial" w:eastAsia="Times New Roman" w:hAnsi="Arial" w:cs="Arial"/>
          <w:b/>
          <w:bCs/>
          <w:color w:val="212529"/>
          <w:sz w:val="27"/>
          <w:szCs w:val="27"/>
        </w:rPr>
        <w:t>?</w:t>
      </w:r>
      <w:r w:rsidRPr="00A43ED7">
        <w:rPr>
          <w:rFonts w:ascii="Arial" w:eastAsia="Times New Roman" w:hAnsi="Arial" w:cs="Arial"/>
          <w:b/>
          <w:bCs/>
          <w:color w:val="212529"/>
          <w:sz w:val="20"/>
          <w:szCs w:val="20"/>
          <w:vertAlign w:val="superscript"/>
        </w:rPr>
        <w:t>15</w:t>
      </w:r>
      <w:proofErr w:type="gramEnd"/>
      <w:r w:rsidRPr="00A43ED7">
        <w:rPr>
          <w:rFonts w:ascii="Arial" w:eastAsia="Times New Roman" w:hAnsi="Arial" w:cs="Arial"/>
          <w:b/>
          <w:bCs/>
          <w:color w:val="212529"/>
          <w:sz w:val="20"/>
          <w:szCs w:val="20"/>
          <w:vertAlign w:val="superscript"/>
        </w:rPr>
        <w:t> </w:t>
      </w:r>
      <w:r w:rsidRPr="00A43ED7">
        <w:rPr>
          <w:rFonts w:ascii="Arial" w:eastAsia="Times New Roman" w:hAnsi="Arial" w:cs="Arial"/>
          <w:b/>
          <w:bCs/>
          <w:color w:val="212529"/>
          <w:sz w:val="27"/>
          <w:szCs w:val="27"/>
        </w:rPr>
        <w:t>The toil of a fool so wearies him that he does not even know how to go to a city.</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7"/>
    <w:rsid w:val="00A43ED7"/>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3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ED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43E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3ED7"/>
    <w:rPr>
      <w:i/>
      <w:iCs/>
    </w:rPr>
  </w:style>
  <w:style w:type="paragraph" w:styleId="NormalWeb">
    <w:name w:val="Normal (Web)"/>
    <w:basedOn w:val="Normal"/>
    <w:uiPriority w:val="99"/>
    <w:semiHidden/>
    <w:unhideWhenUsed/>
    <w:rsid w:val="00A43E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ED7"/>
    <w:rPr>
      <w:color w:val="0000FF"/>
      <w:u w:val="single"/>
    </w:rPr>
  </w:style>
  <w:style w:type="character" w:styleId="Strong">
    <w:name w:val="Strong"/>
    <w:basedOn w:val="DefaultParagraphFont"/>
    <w:uiPriority w:val="22"/>
    <w:qFormat/>
    <w:rsid w:val="00A43E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3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ED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43E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3ED7"/>
    <w:rPr>
      <w:i/>
      <w:iCs/>
    </w:rPr>
  </w:style>
  <w:style w:type="paragraph" w:styleId="NormalWeb">
    <w:name w:val="Normal (Web)"/>
    <w:basedOn w:val="Normal"/>
    <w:uiPriority w:val="99"/>
    <w:semiHidden/>
    <w:unhideWhenUsed/>
    <w:rsid w:val="00A43E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ED7"/>
    <w:rPr>
      <w:color w:val="0000FF"/>
      <w:u w:val="single"/>
    </w:rPr>
  </w:style>
  <w:style w:type="character" w:styleId="Strong">
    <w:name w:val="Strong"/>
    <w:basedOn w:val="DefaultParagraphFont"/>
    <w:uiPriority w:val="22"/>
    <w:qFormat/>
    <w:rsid w:val="00A43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James+4.13-16&amp;t=NASB95" TargetMode="External"/><Relationship Id="rId5" Type="http://schemas.openxmlformats.org/officeDocument/2006/relationships/hyperlink" Target="https://thebiblesays.com/commentary/eccl/eccl-10/ecclesiastes-1012-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2022-05-18T01:24:00Z</dcterms:created>
  <dcterms:modified xsi:type="dcterms:W3CDTF">2022-05-18T01:25:00Z</dcterms:modified>
</cp:coreProperties>
</file>