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82" w:rsidRPr="00944982" w:rsidRDefault="00944982" w:rsidP="0094498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44982">
        <w:rPr>
          <w:rFonts w:ascii="Times New Roman" w:eastAsia="Times New Roman" w:hAnsi="Times New Roman" w:cs="Times New Roman"/>
          <w:b/>
          <w:bCs/>
          <w:color w:val="212529"/>
          <w:kern w:val="36"/>
          <w:sz w:val="48"/>
          <w:szCs w:val="48"/>
        </w:rPr>
        <w:t>Ecclesiastes 9:3-6</w:t>
      </w:r>
    </w:p>
    <w:p w:rsidR="00944982" w:rsidRDefault="00944982" w:rsidP="0094498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https://thebiblesays.com/commentary/eccl/eccl-9/ecclesiastes-93-6/</w:t>
        </w:r>
      </w:hyperlink>
    </w:p>
    <w:p w:rsidR="00944982" w:rsidRPr="00944982" w:rsidRDefault="00944982" w:rsidP="00944982">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44982">
        <w:rPr>
          <w:rFonts w:ascii="Arial" w:eastAsia="Times New Roman" w:hAnsi="Arial" w:cs="Arial"/>
          <w:i/>
          <w:iCs/>
          <w:color w:val="212529"/>
          <w:sz w:val="27"/>
          <w:szCs w:val="27"/>
        </w:rPr>
        <w:t>Death is a common fate for all. Even so, there are advantages to life that will be nullified when death finds us. We have a choice to either lament (or deny) death, or to take its inevitability as motivation to make the most of today.</w:t>
      </w:r>
    </w:p>
    <w:p w:rsidR="00944982" w:rsidRPr="00944982" w:rsidRDefault="00944982" w:rsidP="00944982">
      <w:pPr>
        <w:shd w:val="clear" w:color="auto" w:fill="FFFFFF"/>
        <w:spacing w:after="100" w:afterAutospacing="1" w:line="240" w:lineRule="auto"/>
        <w:rPr>
          <w:rFonts w:ascii="Arial" w:eastAsia="Times New Roman" w:hAnsi="Arial" w:cs="Arial"/>
          <w:color w:val="212529"/>
          <w:sz w:val="27"/>
          <w:szCs w:val="27"/>
        </w:rPr>
      </w:pPr>
      <w:r w:rsidRPr="00944982">
        <w:rPr>
          <w:rFonts w:ascii="Arial" w:eastAsia="Times New Roman" w:hAnsi="Arial" w:cs="Arial"/>
          <w:color w:val="212529"/>
          <w:sz w:val="27"/>
          <w:szCs w:val="27"/>
        </w:rPr>
        <w:t>Solomon now describes </w:t>
      </w:r>
      <w:r w:rsidRPr="00944982">
        <w:rPr>
          <w:rFonts w:ascii="Arial" w:eastAsia="Times New Roman" w:hAnsi="Arial" w:cs="Arial"/>
          <w:i/>
          <w:iCs/>
          <w:color w:val="212529"/>
          <w:sz w:val="27"/>
          <w:szCs w:val="27"/>
        </w:rPr>
        <w:t>the fate</w:t>
      </w:r>
      <w:r w:rsidRPr="00944982">
        <w:rPr>
          <w:rFonts w:ascii="Arial" w:eastAsia="Times New Roman" w:hAnsi="Arial" w:cs="Arial"/>
          <w:color w:val="212529"/>
          <w:sz w:val="27"/>
          <w:szCs w:val="27"/>
        </w:rPr>
        <w:t> that </w:t>
      </w:r>
      <w:r w:rsidRPr="00944982">
        <w:rPr>
          <w:rFonts w:ascii="Arial" w:eastAsia="Times New Roman" w:hAnsi="Arial" w:cs="Arial"/>
          <w:i/>
          <w:iCs/>
          <w:color w:val="212529"/>
          <w:sz w:val="27"/>
          <w:szCs w:val="27"/>
        </w:rPr>
        <w:t>all men</w:t>
      </w:r>
      <w:r w:rsidRPr="00944982">
        <w:rPr>
          <w:rFonts w:ascii="Arial" w:eastAsia="Times New Roman" w:hAnsi="Arial" w:cs="Arial"/>
          <w:color w:val="212529"/>
          <w:sz w:val="27"/>
          <w:szCs w:val="27"/>
        </w:rPr>
        <w:t> share as </w:t>
      </w:r>
      <w:r w:rsidRPr="00944982">
        <w:rPr>
          <w:rFonts w:ascii="Arial" w:eastAsia="Times New Roman" w:hAnsi="Arial" w:cs="Arial"/>
          <w:i/>
          <w:iCs/>
          <w:color w:val="212529"/>
          <w:sz w:val="27"/>
          <w:szCs w:val="27"/>
        </w:rPr>
        <w:t>an evil</w:t>
      </w:r>
      <w:r w:rsidRPr="00944982">
        <w:rPr>
          <w:rFonts w:ascii="Arial" w:eastAsia="Times New Roman" w:hAnsi="Arial" w:cs="Arial"/>
          <w:color w:val="212529"/>
          <w:sz w:val="27"/>
          <w:szCs w:val="27"/>
        </w:rPr>
        <w:t>. One </w:t>
      </w:r>
      <w:r w:rsidRPr="00944982">
        <w:rPr>
          <w:rFonts w:ascii="Arial" w:eastAsia="Times New Roman" w:hAnsi="Arial" w:cs="Arial"/>
          <w:i/>
          <w:iCs/>
          <w:color w:val="212529"/>
          <w:sz w:val="27"/>
          <w:szCs w:val="27"/>
        </w:rPr>
        <w:t>evil </w:t>
      </w:r>
      <w:r w:rsidRPr="00944982">
        <w:rPr>
          <w:rFonts w:ascii="Arial" w:eastAsia="Times New Roman" w:hAnsi="Arial" w:cs="Arial"/>
          <w:color w:val="212529"/>
          <w:sz w:val="27"/>
          <w:szCs w:val="27"/>
        </w:rPr>
        <w:t>is that humans live their lives and </w:t>
      </w:r>
      <w:r w:rsidRPr="00944982">
        <w:rPr>
          <w:rFonts w:ascii="Arial" w:eastAsia="Times New Roman" w:hAnsi="Arial" w:cs="Arial"/>
          <w:i/>
          <w:iCs/>
          <w:color w:val="212529"/>
          <w:sz w:val="27"/>
          <w:szCs w:val="27"/>
        </w:rPr>
        <w:t>afterwards they go to the dead. </w:t>
      </w:r>
      <w:r w:rsidRPr="00944982">
        <w:rPr>
          <w:rFonts w:ascii="Arial" w:eastAsia="Times New Roman" w:hAnsi="Arial" w:cs="Arial"/>
          <w:color w:val="212529"/>
          <w:sz w:val="27"/>
          <w:szCs w:val="27"/>
        </w:rPr>
        <w:t>The same </w:t>
      </w:r>
      <w:r w:rsidRPr="00944982">
        <w:rPr>
          <w:rFonts w:ascii="Arial" w:eastAsia="Times New Roman" w:hAnsi="Arial" w:cs="Arial"/>
          <w:i/>
          <w:iCs/>
          <w:color w:val="212529"/>
          <w:sz w:val="27"/>
          <w:szCs w:val="27"/>
        </w:rPr>
        <w:t>fate </w:t>
      </w:r>
      <w:r w:rsidRPr="00944982">
        <w:rPr>
          <w:rFonts w:ascii="Arial" w:eastAsia="Times New Roman" w:hAnsi="Arial" w:cs="Arial"/>
          <w:color w:val="212529"/>
          <w:sz w:val="27"/>
          <w:szCs w:val="27"/>
        </w:rPr>
        <w:t>awaits the great and the small.</w:t>
      </w:r>
    </w:p>
    <w:p w:rsidR="00944982" w:rsidRPr="00944982" w:rsidRDefault="00944982" w:rsidP="00944982">
      <w:pPr>
        <w:shd w:val="clear" w:color="auto" w:fill="FFFFFF"/>
        <w:spacing w:after="100" w:afterAutospacing="1" w:line="240" w:lineRule="auto"/>
        <w:rPr>
          <w:rFonts w:ascii="Arial" w:eastAsia="Times New Roman" w:hAnsi="Arial" w:cs="Arial"/>
          <w:color w:val="212529"/>
          <w:sz w:val="27"/>
          <w:szCs w:val="27"/>
        </w:rPr>
      </w:pPr>
      <w:r w:rsidRPr="00944982">
        <w:rPr>
          <w:rFonts w:ascii="Arial" w:eastAsia="Times New Roman" w:hAnsi="Arial" w:cs="Arial"/>
          <w:color w:val="212529"/>
          <w:sz w:val="27"/>
          <w:szCs w:val="27"/>
        </w:rPr>
        <w:t>The other is that </w:t>
      </w:r>
      <w:r w:rsidRPr="00944982">
        <w:rPr>
          <w:rFonts w:ascii="Arial" w:eastAsia="Times New Roman" w:hAnsi="Arial" w:cs="Arial"/>
          <w:i/>
          <w:iCs/>
          <w:color w:val="212529"/>
          <w:sz w:val="27"/>
          <w:szCs w:val="27"/>
        </w:rPr>
        <w:t>the hearts of the sons of men are full of evil and insanity is in their hearts throughout their lives.</w:t>
      </w:r>
    </w:p>
    <w:p w:rsidR="00944982" w:rsidRPr="00944982" w:rsidRDefault="00944982" w:rsidP="00944982">
      <w:pPr>
        <w:shd w:val="clear" w:color="auto" w:fill="FFFFFF"/>
        <w:spacing w:after="100" w:afterAutospacing="1" w:line="240" w:lineRule="auto"/>
        <w:rPr>
          <w:rFonts w:ascii="Arial" w:eastAsia="Times New Roman" w:hAnsi="Arial" w:cs="Arial"/>
          <w:color w:val="212529"/>
          <w:sz w:val="27"/>
          <w:szCs w:val="27"/>
        </w:rPr>
      </w:pPr>
      <w:r w:rsidRPr="00944982">
        <w:rPr>
          <w:rFonts w:ascii="Arial" w:eastAsia="Times New Roman" w:hAnsi="Arial" w:cs="Arial"/>
          <w:color w:val="212529"/>
          <w:sz w:val="27"/>
          <w:szCs w:val="27"/>
        </w:rPr>
        <w:t>The word translated </w:t>
      </w:r>
      <w:r w:rsidRPr="00944982">
        <w:rPr>
          <w:rFonts w:ascii="Arial" w:eastAsia="Times New Roman" w:hAnsi="Arial" w:cs="Arial"/>
          <w:i/>
          <w:iCs/>
          <w:color w:val="212529"/>
          <w:sz w:val="27"/>
          <w:szCs w:val="27"/>
        </w:rPr>
        <w:t>insanity </w:t>
      </w:r>
      <w:r w:rsidRPr="00944982">
        <w:rPr>
          <w:rFonts w:ascii="Arial" w:eastAsia="Times New Roman" w:hAnsi="Arial" w:cs="Arial"/>
          <w:color w:val="212529"/>
          <w:sz w:val="27"/>
          <w:szCs w:val="27"/>
        </w:rPr>
        <w:t>can also be translated </w:t>
      </w:r>
      <w:r w:rsidRPr="00944982">
        <w:rPr>
          <w:rFonts w:ascii="Arial" w:eastAsia="Times New Roman" w:hAnsi="Arial" w:cs="Arial"/>
          <w:i/>
          <w:iCs/>
          <w:color w:val="212529"/>
          <w:sz w:val="27"/>
          <w:szCs w:val="27"/>
        </w:rPr>
        <w:t>madness. </w:t>
      </w:r>
      <w:r w:rsidRPr="00944982">
        <w:rPr>
          <w:rFonts w:ascii="Arial" w:eastAsia="Times New Roman" w:hAnsi="Arial" w:cs="Arial"/>
          <w:color w:val="212529"/>
          <w:sz w:val="27"/>
          <w:szCs w:val="27"/>
        </w:rPr>
        <w:t>It is often said that </w:t>
      </w:r>
      <w:r w:rsidRPr="00944982">
        <w:rPr>
          <w:rFonts w:ascii="Arial" w:eastAsia="Times New Roman" w:hAnsi="Arial" w:cs="Arial"/>
          <w:i/>
          <w:iCs/>
          <w:color w:val="212529"/>
          <w:sz w:val="27"/>
          <w:szCs w:val="27"/>
        </w:rPr>
        <w:t>insanity </w:t>
      </w:r>
      <w:r w:rsidRPr="00944982">
        <w:rPr>
          <w:rFonts w:ascii="Arial" w:eastAsia="Times New Roman" w:hAnsi="Arial" w:cs="Arial"/>
          <w:color w:val="212529"/>
          <w:sz w:val="27"/>
          <w:szCs w:val="27"/>
        </w:rPr>
        <w:t>is repeating the same behavior while expecting a different result. When it comes to attempting to control things we can’t control, humans practice </w:t>
      </w:r>
      <w:r w:rsidRPr="00944982">
        <w:rPr>
          <w:rFonts w:ascii="Arial" w:eastAsia="Times New Roman" w:hAnsi="Arial" w:cs="Arial"/>
          <w:i/>
          <w:iCs/>
          <w:color w:val="212529"/>
          <w:sz w:val="27"/>
          <w:szCs w:val="27"/>
        </w:rPr>
        <w:t>insanity </w:t>
      </w:r>
      <w:r w:rsidRPr="00944982">
        <w:rPr>
          <w:rFonts w:ascii="Arial" w:eastAsia="Times New Roman" w:hAnsi="Arial" w:cs="Arial"/>
          <w:color w:val="212529"/>
          <w:sz w:val="27"/>
          <w:szCs w:val="27"/>
        </w:rPr>
        <w:t>continuously. We can’t control the decisions of others, but that doesn’t stop us from trying. We can’t stave off death forever, but we often behave as though we are immortal.</w:t>
      </w:r>
    </w:p>
    <w:p w:rsidR="00944982" w:rsidRPr="00944982" w:rsidRDefault="00944982" w:rsidP="00944982">
      <w:pPr>
        <w:shd w:val="clear" w:color="auto" w:fill="FFFFFF"/>
        <w:spacing w:after="100" w:afterAutospacing="1" w:line="240" w:lineRule="auto"/>
        <w:rPr>
          <w:rFonts w:ascii="Arial" w:eastAsia="Times New Roman" w:hAnsi="Arial" w:cs="Arial"/>
          <w:color w:val="212529"/>
          <w:sz w:val="27"/>
          <w:szCs w:val="27"/>
        </w:rPr>
      </w:pPr>
      <w:r w:rsidRPr="00944982">
        <w:rPr>
          <w:rFonts w:ascii="Arial" w:eastAsia="Times New Roman" w:hAnsi="Arial" w:cs="Arial"/>
          <w:color w:val="212529"/>
          <w:sz w:val="27"/>
          <w:szCs w:val="27"/>
        </w:rPr>
        <w:t>Refusing to face reality isn’t our only problem. The </w:t>
      </w:r>
      <w:proofErr w:type="gramStart"/>
      <w:r w:rsidRPr="00944982">
        <w:rPr>
          <w:rFonts w:ascii="Arial" w:eastAsia="Times New Roman" w:hAnsi="Arial" w:cs="Arial"/>
          <w:i/>
          <w:iCs/>
          <w:color w:val="212529"/>
          <w:sz w:val="27"/>
          <w:szCs w:val="27"/>
        </w:rPr>
        <w:t>sons of men </w:t>
      </w:r>
      <w:r w:rsidRPr="00944982">
        <w:rPr>
          <w:rFonts w:ascii="Arial" w:eastAsia="Times New Roman" w:hAnsi="Arial" w:cs="Arial"/>
          <w:color w:val="212529"/>
          <w:sz w:val="27"/>
          <w:szCs w:val="27"/>
        </w:rPr>
        <w:t>refers</w:t>
      </w:r>
      <w:proofErr w:type="gramEnd"/>
      <w:r w:rsidRPr="00944982">
        <w:rPr>
          <w:rFonts w:ascii="Arial" w:eastAsia="Times New Roman" w:hAnsi="Arial" w:cs="Arial"/>
          <w:color w:val="212529"/>
          <w:sz w:val="27"/>
          <w:szCs w:val="27"/>
        </w:rPr>
        <w:t xml:space="preserve"> to the human race. The </w:t>
      </w:r>
      <w:r w:rsidRPr="00944982">
        <w:rPr>
          <w:rFonts w:ascii="Arial" w:eastAsia="Times New Roman" w:hAnsi="Arial" w:cs="Arial"/>
          <w:i/>
          <w:iCs/>
          <w:color w:val="212529"/>
          <w:sz w:val="27"/>
          <w:szCs w:val="27"/>
        </w:rPr>
        <w:t>sons of men</w:t>
      </w:r>
      <w:r w:rsidRPr="00944982">
        <w:rPr>
          <w:rFonts w:ascii="Arial" w:eastAsia="Times New Roman" w:hAnsi="Arial" w:cs="Arial"/>
          <w:color w:val="212529"/>
          <w:sz w:val="27"/>
          <w:szCs w:val="27"/>
        </w:rPr>
        <w:t> have </w:t>
      </w:r>
      <w:r w:rsidRPr="00944982">
        <w:rPr>
          <w:rFonts w:ascii="Arial" w:eastAsia="Times New Roman" w:hAnsi="Arial" w:cs="Arial"/>
          <w:i/>
          <w:iCs/>
          <w:color w:val="212529"/>
          <w:sz w:val="27"/>
          <w:szCs w:val="27"/>
        </w:rPr>
        <w:t>hearts </w:t>
      </w:r>
      <w:r w:rsidRPr="00944982">
        <w:rPr>
          <w:rFonts w:ascii="Arial" w:eastAsia="Times New Roman" w:hAnsi="Arial" w:cs="Arial"/>
          <w:color w:val="212529"/>
          <w:sz w:val="27"/>
          <w:szCs w:val="27"/>
        </w:rPr>
        <w:t>that are </w:t>
      </w:r>
      <w:r w:rsidRPr="00944982">
        <w:rPr>
          <w:rFonts w:ascii="Arial" w:eastAsia="Times New Roman" w:hAnsi="Arial" w:cs="Arial"/>
          <w:i/>
          <w:iCs/>
          <w:color w:val="212529"/>
          <w:sz w:val="27"/>
          <w:szCs w:val="27"/>
        </w:rPr>
        <w:t>full of evil. </w:t>
      </w:r>
      <w:r w:rsidRPr="00944982">
        <w:rPr>
          <w:rFonts w:ascii="Arial" w:eastAsia="Times New Roman" w:hAnsi="Arial" w:cs="Arial"/>
          <w:color w:val="212529"/>
          <w:sz w:val="27"/>
          <w:szCs w:val="27"/>
        </w:rPr>
        <w:t>It has been this way since the fall of man in the Garden of Eden (</w:t>
      </w:r>
      <w:hyperlink r:id="rId6" w:tgtFrame="BLB_NW" w:history="1">
        <w:r w:rsidRPr="00944982">
          <w:rPr>
            <w:rFonts w:ascii="Arial" w:eastAsia="Times New Roman" w:hAnsi="Arial" w:cs="Arial"/>
            <w:color w:val="525DDC"/>
            <w:sz w:val="27"/>
            <w:szCs w:val="27"/>
          </w:rPr>
          <w:t>Genesis 3</w:t>
        </w:r>
      </w:hyperlink>
      <w:r w:rsidRPr="00944982">
        <w:rPr>
          <w:rFonts w:ascii="Arial" w:eastAsia="Times New Roman" w:hAnsi="Arial" w:cs="Arial"/>
          <w:color w:val="212529"/>
          <w:sz w:val="27"/>
          <w:szCs w:val="27"/>
        </w:rPr>
        <w:t>). In fact, after God destroyed the earth because it had filled with violence (</w:t>
      </w:r>
      <w:hyperlink r:id="rId7" w:tgtFrame="BLB_NW" w:history="1">
        <w:r w:rsidRPr="00944982">
          <w:rPr>
            <w:rFonts w:ascii="Arial" w:eastAsia="Times New Roman" w:hAnsi="Arial" w:cs="Arial"/>
            <w:color w:val="525DDC"/>
            <w:sz w:val="27"/>
            <w:szCs w:val="27"/>
          </w:rPr>
          <w:t>Genesis 6:11</w:t>
        </w:r>
      </w:hyperlink>
      <w:r w:rsidRPr="00944982">
        <w:rPr>
          <w:rFonts w:ascii="Arial" w:eastAsia="Times New Roman" w:hAnsi="Arial" w:cs="Arial"/>
          <w:color w:val="212529"/>
          <w:sz w:val="27"/>
          <w:szCs w:val="27"/>
        </w:rPr>
        <w:t>), He instituted human government, and gave man the moral authority to take life for life, in order to prevent the earth from filling with violence again (</w:t>
      </w:r>
      <w:hyperlink r:id="rId8" w:tgtFrame="BLB_NW" w:history="1">
        <w:r w:rsidRPr="00944982">
          <w:rPr>
            <w:rFonts w:ascii="Arial" w:eastAsia="Times New Roman" w:hAnsi="Arial" w:cs="Arial"/>
            <w:color w:val="525DDC"/>
            <w:sz w:val="27"/>
            <w:szCs w:val="27"/>
          </w:rPr>
          <w:t>Genesis 9:5-6</w:t>
        </w:r>
      </w:hyperlink>
      <w:r w:rsidRPr="00944982">
        <w:rPr>
          <w:rFonts w:ascii="Arial" w:eastAsia="Times New Roman" w:hAnsi="Arial" w:cs="Arial"/>
          <w:color w:val="212529"/>
          <w:sz w:val="27"/>
          <w:szCs w:val="27"/>
        </w:rPr>
        <w:t>).</w:t>
      </w:r>
    </w:p>
    <w:p w:rsidR="00944982" w:rsidRPr="00944982" w:rsidRDefault="00944982" w:rsidP="00944982">
      <w:pPr>
        <w:shd w:val="clear" w:color="auto" w:fill="FFFFFF"/>
        <w:spacing w:after="100" w:afterAutospacing="1" w:line="240" w:lineRule="auto"/>
        <w:rPr>
          <w:rFonts w:ascii="Arial" w:eastAsia="Times New Roman" w:hAnsi="Arial" w:cs="Arial"/>
          <w:color w:val="212529"/>
          <w:sz w:val="27"/>
          <w:szCs w:val="27"/>
        </w:rPr>
      </w:pPr>
      <w:r w:rsidRPr="00944982">
        <w:rPr>
          <w:rFonts w:ascii="Arial" w:eastAsia="Times New Roman" w:hAnsi="Arial" w:cs="Arial"/>
          <w:color w:val="212529"/>
          <w:sz w:val="27"/>
          <w:szCs w:val="27"/>
        </w:rPr>
        <w:t>The Apostle Paul acknowledged his own heart as being full of evil. In </w:t>
      </w:r>
      <w:hyperlink r:id="rId9" w:tgtFrame="BLB_NW" w:history="1">
        <w:r w:rsidRPr="00944982">
          <w:rPr>
            <w:rFonts w:ascii="Arial" w:eastAsia="Times New Roman" w:hAnsi="Arial" w:cs="Arial"/>
            <w:color w:val="525DDC"/>
            <w:sz w:val="27"/>
            <w:szCs w:val="27"/>
          </w:rPr>
          <w:t>Romans 7:18</w:t>
        </w:r>
      </w:hyperlink>
      <w:r w:rsidRPr="00944982">
        <w:rPr>
          <w:rFonts w:ascii="Arial" w:eastAsia="Times New Roman" w:hAnsi="Arial" w:cs="Arial"/>
          <w:color w:val="212529"/>
          <w:sz w:val="27"/>
          <w:szCs w:val="27"/>
        </w:rPr>
        <w:t>, Paul says:</w:t>
      </w:r>
    </w:p>
    <w:p w:rsidR="00944982" w:rsidRPr="00944982" w:rsidRDefault="00944982" w:rsidP="00944982">
      <w:pPr>
        <w:shd w:val="clear" w:color="auto" w:fill="FFFFFF"/>
        <w:spacing w:after="100" w:afterAutospacing="1" w:line="240" w:lineRule="auto"/>
        <w:ind w:left="720"/>
        <w:rPr>
          <w:rFonts w:ascii="Arial" w:eastAsia="Times New Roman" w:hAnsi="Arial" w:cs="Arial"/>
          <w:color w:val="212529"/>
          <w:sz w:val="27"/>
          <w:szCs w:val="27"/>
        </w:rPr>
      </w:pPr>
      <w:r w:rsidRPr="00944982">
        <w:rPr>
          <w:rFonts w:ascii="Arial" w:eastAsia="Times New Roman" w:hAnsi="Arial" w:cs="Arial"/>
          <w:color w:val="212529"/>
          <w:sz w:val="27"/>
          <w:szCs w:val="27"/>
        </w:rPr>
        <w:t>“For I know that nothing good dwells in me, that is, in my flesh; for the willing is present in me, but the doing of the good is not.”</w:t>
      </w:r>
    </w:p>
    <w:p w:rsidR="00944982" w:rsidRPr="00944982" w:rsidRDefault="00944982" w:rsidP="00944982">
      <w:pPr>
        <w:shd w:val="clear" w:color="auto" w:fill="FFFFFF"/>
        <w:spacing w:after="100" w:afterAutospacing="1" w:line="240" w:lineRule="auto"/>
        <w:rPr>
          <w:rFonts w:ascii="Arial" w:eastAsia="Times New Roman" w:hAnsi="Arial" w:cs="Arial"/>
          <w:color w:val="212529"/>
          <w:sz w:val="27"/>
          <w:szCs w:val="27"/>
        </w:rPr>
      </w:pPr>
      <w:r w:rsidRPr="00944982">
        <w:rPr>
          <w:rFonts w:ascii="Arial" w:eastAsia="Times New Roman" w:hAnsi="Arial" w:cs="Arial"/>
          <w:color w:val="212529"/>
          <w:sz w:val="27"/>
          <w:szCs w:val="27"/>
        </w:rPr>
        <w:t>And again in 7:21:</w:t>
      </w:r>
    </w:p>
    <w:p w:rsidR="00944982" w:rsidRPr="00944982" w:rsidRDefault="00944982" w:rsidP="00944982">
      <w:pPr>
        <w:shd w:val="clear" w:color="auto" w:fill="FFFFFF"/>
        <w:spacing w:after="100" w:afterAutospacing="1" w:line="240" w:lineRule="auto"/>
        <w:ind w:left="720"/>
        <w:rPr>
          <w:rFonts w:ascii="Arial" w:eastAsia="Times New Roman" w:hAnsi="Arial" w:cs="Arial"/>
          <w:color w:val="212529"/>
          <w:sz w:val="27"/>
          <w:szCs w:val="27"/>
        </w:rPr>
      </w:pPr>
      <w:r w:rsidRPr="00944982">
        <w:rPr>
          <w:rFonts w:ascii="Arial" w:eastAsia="Times New Roman" w:hAnsi="Arial" w:cs="Arial"/>
          <w:color w:val="212529"/>
          <w:sz w:val="27"/>
          <w:szCs w:val="27"/>
        </w:rPr>
        <w:t xml:space="preserve">“I find then the principle that evil is present in me, the one who wants to do </w:t>
      </w:r>
      <w:proofErr w:type="gramStart"/>
      <w:r w:rsidRPr="00944982">
        <w:rPr>
          <w:rFonts w:ascii="Arial" w:eastAsia="Times New Roman" w:hAnsi="Arial" w:cs="Arial"/>
          <w:color w:val="212529"/>
          <w:sz w:val="27"/>
          <w:szCs w:val="27"/>
        </w:rPr>
        <w:t>good</w:t>
      </w:r>
      <w:proofErr w:type="gramEnd"/>
      <w:r w:rsidRPr="00944982">
        <w:rPr>
          <w:rFonts w:ascii="Arial" w:eastAsia="Times New Roman" w:hAnsi="Arial" w:cs="Arial"/>
          <w:color w:val="212529"/>
          <w:sz w:val="27"/>
          <w:szCs w:val="27"/>
        </w:rPr>
        <w:t>.”</w:t>
      </w:r>
    </w:p>
    <w:p w:rsidR="00944982" w:rsidRPr="00944982" w:rsidRDefault="00944982" w:rsidP="00944982">
      <w:pPr>
        <w:shd w:val="clear" w:color="auto" w:fill="FFFFFF"/>
        <w:spacing w:after="100" w:afterAutospacing="1" w:line="240" w:lineRule="auto"/>
        <w:rPr>
          <w:rFonts w:ascii="Arial" w:eastAsia="Times New Roman" w:hAnsi="Arial" w:cs="Arial"/>
          <w:color w:val="212529"/>
          <w:sz w:val="27"/>
          <w:szCs w:val="27"/>
        </w:rPr>
      </w:pPr>
      <w:r w:rsidRPr="00944982">
        <w:rPr>
          <w:rFonts w:ascii="Arial" w:eastAsia="Times New Roman" w:hAnsi="Arial" w:cs="Arial"/>
          <w:color w:val="212529"/>
          <w:sz w:val="27"/>
          <w:szCs w:val="27"/>
        </w:rPr>
        <w:lastRenderedPageBreak/>
        <w:t>What is Paul’s solution? He provides it in 7:25-8:1:</w:t>
      </w:r>
    </w:p>
    <w:p w:rsidR="00944982" w:rsidRPr="00944982" w:rsidRDefault="00944982" w:rsidP="00944982">
      <w:pPr>
        <w:shd w:val="clear" w:color="auto" w:fill="FFFFFF"/>
        <w:spacing w:after="100" w:afterAutospacing="1" w:line="240" w:lineRule="auto"/>
        <w:ind w:left="720"/>
        <w:rPr>
          <w:rFonts w:ascii="Arial" w:eastAsia="Times New Roman" w:hAnsi="Arial" w:cs="Arial"/>
          <w:color w:val="212529"/>
          <w:sz w:val="27"/>
          <w:szCs w:val="27"/>
        </w:rPr>
      </w:pPr>
      <w:r w:rsidRPr="00944982">
        <w:rPr>
          <w:rFonts w:ascii="Arial" w:eastAsia="Times New Roman" w:hAnsi="Arial" w:cs="Arial"/>
          <w:color w:val="212529"/>
          <w:sz w:val="27"/>
          <w:szCs w:val="27"/>
        </w:rPr>
        <w:t xml:space="preserve">“Thanks </w:t>
      </w:r>
      <w:proofErr w:type="gramStart"/>
      <w:r w:rsidRPr="00944982">
        <w:rPr>
          <w:rFonts w:ascii="Arial" w:eastAsia="Times New Roman" w:hAnsi="Arial" w:cs="Arial"/>
          <w:color w:val="212529"/>
          <w:sz w:val="27"/>
          <w:szCs w:val="27"/>
        </w:rPr>
        <w:t>be</w:t>
      </w:r>
      <w:proofErr w:type="gramEnd"/>
      <w:r w:rsidRPr="00944982">
        <w:rPr>
          <w:rFonts w:ascii="Arial" w:eastAsia="Times New Roman" w:hAnsi="Arial" w:cs="Arial"/>
          <w:color w:val="212529"/>
          <w:sz w:val="27"/>
          <w:szCs w:val="27"/>
        </w:rPr>
        <w:t xml:space="preserve"> to God through Jesus Christ our Lord! So then, on the one hand I myself with my mind am serving the law of God, but on the other, with my flesh the law of sin. Therefore there is now no condemnation for those who are in Christ Jesus”</w:t>
      </w:r>
      <w:r w:rsidRPr="00944982">
        <w:rPr>
          <w:rFonts w:ascii="Arial" w:eastAsia="Times New Roman" w:hAnsi="Arial" w:cs="Arial"/>
          <w:i/>
          <w:iCs/>
          <w:color w:val="212529"/>
          <w:sz w:val="27"/>
          <w:szCs w:val="27"/>
        </w:rPr>
        <w:t>.</w:t>
      </w:r>
    </w:p>
    <w:p w:rsidR="00944982" w:rsidRPr="00944982" w:rsidRDefault="00944982" w:rsidP="00944982">
      <w:pPr>
        <w:shd w:val="clear" w:color="auto" w:fill="FFFFFF"/>
        <w:spacing w:after="100" w:afterAutospacing="1" w:line="240" w:lineRule="auto"/>
        <w:rPr>
          <w:rFonts w:ascii="Arial" w:eastAsia="Times New Roman" w:hAnsi="Arial" w:cs="Arial"/>
          <w:color w:val="212529"/>
          <w:sz w:val="27"/>
          <w:szCs w:val="27"/>
        </w:rPr>
      </w:pPr>
      <w:r w:rsidRPr="00944982">
        <w:rPr>
          <w:rFonts w:ascii="Arial" w:eastAsia="Times New Roman" w:hAnsi="Arial" w:cs="Arial"/>
          <w:color w:val="212529"/>
          <w:sz w:val="27"/>
          <w:szCs w:val="27"/>
        </w:rPr>
        <w:t>However, although every person shares the same </w:t>
      </w:r>
      <w:r w:rsidRPr="00944982">
        <w:rPr>
          <w:rFonts w:ascii="Arial" w:eastAsia="Times New Roman" w:hAnsi="Arial" w:cs="Arial"/>
          <w:i/>
          <w:iCs/>
          <w:color w:val="212529"/>
          <w:sz w:val="27"/>
          <w:szCs w:val="27"/>
        </w:rPr>
        <w:t>fate </w:t>
      </w:r>
      <w:r w:rsidRPr="00944982">
        <w:rPr>
          <w:rFonts w:ascii="Arial" w:eastAsia="Times New Roman" w:hAnsi="Arial" w:cs="Arial"/>
          <w:color w:val="212529"/>
          <w:sz w:val="27"/>
          <w:szCs w:val="27"/>
        </w:rPr>
        <w:t>to </w:t>
      </w:r>
      <w:r w:rsidRPr="00944982">
        <w:rPr>
          <w:rFonts w:ascii="Arial" w:eastAsia="Times New Roman" w:hAnsi="Arial" w:cs="Arial"/>
          <w:i/>
          <w:iCs/>
          <w:color w:val="212529"/>
          <w:sz w:val="27"/>
          <w:szCs w:val="27"/>
        </w:rPr>
        <w:t>go to the dead, </w:t>
      </w:r>
      <w:r w:rsidRPr="00944982">
        <w:rPr>
          <w:rFonts w:ascii="Arial" w:eastAsia="Times New Roman" w:hAnsi="Arial" w:cs="Arial"/>
          <w:color w:val="212529"/>
          <w:sz w:val="27"/>
          <w:szCs w:val="27"/>
        </w:rPr>
        <w:t>there is still </w:t>
      </w:r>
      <w:r w:rsidRPr="00944982">
        <w:rPr>
          <w:rFonts w:ascii="Arial" w:eastAsia="Times New Roman" w:hAnsi="Arial" w:cs="Arial"/>
          <w:i/>
          <w:iCs/>
          <w:color w:val="212529"/>
          <w:sz w:val="27"/>
          <w:szCs w:val="27"/>
        </w:rPr>
        <w:t>hope. </w:t>
      </w:r>
      <w:r w:rsidRPr="00944982">
        <w:rPr>
          <w:rFonts w:ascii="Arial" w:eastAsia="Times New Roman" w:hAnsi="Arial" w:cs="Arial"/>
          <w:color w:val="212529"/>
          <w:sz w:val="27"/>
          <w:szCs w:val="27"/>
        </w:rPr>
        <w:t>How? Solomon tells us that for</w:t>
      </w:r>
      <w:r w:rsidRPr="00944982">
        <w:rPr>
          <w:rFonts w:ascii="Arial" w:eastAsia="Times New Roman" w:hAnsi="Arial" w:cs="Arial"/>
          <w:i/>
          <w:iCs/>
          <w:color w:val="212529"/>
          <w:sz w:val="27"/>
          <w:szCs w:val="27"/>
        </w:rPr>
        <w:t> whoever is joined with all the living, there is hope. </w:t>
      </w:r>
      <w:r w:rsidRPr="00944982">
        <w:rPr>
          <w:rFonts w:ascii="Arial" w:eastAsia="Times New Roman" w:hAnsi="Arial" w:cs="Arial"/>
          <w:color w:val="212529"/>
          <w:sz w:val="27"/>
          <w:szCs w:val="27"/>
        </w:rPr>
        <w:t>This </w:t>
      </w:r>
      <w:r w:rsidRPr="00944982">
        <w:rPr>
          <w:rFonts w:ascii="Arial" w:eastAsia="Times New Roman" w:hAnsi="Arial" w:cs="Arial"/>
          <w:i/>
          <w:iCs/>
          <w:color w:val="212529"/>
          <w:sz w:val="27"/>
          <w:szCs w:val="27"/>
        </w:rPr>
        <w:t>hope </w:t>
      </w:r>
      <w:r w:rsidRPr="00944982">
        <w:rPr>
          <w:rFonts w:ascii="Arial" w:eastAsia="Times New Roman" w:hAnsi="Arial" w:cs="Arial"/>
          <w:color w:val="212529"/>
          <w:sz w:val="27"/>
          <w:szCs w:val="27"/>
        </w:rPr>
        <w:t>cannot be for immortality. Solomon has made it clear that death is a common fate. The </w:t>
      </w:r>
      <w:r w:rsidRPr="00944982">
        <w:rPr>
          <w:rFonts w:ascii="Arial" w:eastAsia="Times New Roman" w:hAnsi="Arial" w:cs="Arial"/>
          <w:i/>
          <w:iCs/>
          <w:color w:val="212529"/>
          <w:sz w:val="27"/>
          <w:szCs w:val="27"/>
        </w:rPr>
        <w:t>hope </w:t>
      </w:r>
      <w:r w:rsidRPr="00944982">
        <w:rPr>
          <w:rFonts w:ascii="Arial" w:eastAsia="Times New Roman" w:hAnsi="Arial" w:cs="Arial"/>
          <w:color w:val="212529"/>
          <w:sz w:val="27"/>
          <w:szCs w:val="27"/>
        </w:rPr>
        <w:t>is in being </w:t>
      </w:r>
      <w:r w:rsidRPr="00944982">
        <w:rPr>
          <w:rFonts w:ascii="Arial" w:eastAsia="Times New Roman" w:hAnsi="Arial" w:cs="Arial"/>
          <w:i/>
          <w:iCs/>
          <w:color w:val="212529"/>
          <w:sz w:val="27"/>
          <w:szCs w:val="27"/>
        </w:rPr>
        <w:t>joined with all the</w:t>
      </w:r>
      <w:r w:rsidRPr="00944982">
        <w:rPr>
          <w:rFonts w:ascii="Arial" w:eastAsia="Times New Roman" w:hAnsi="Arial" w:cs="Arial"/>
          <w:color w:val="212529"/>
          <w:sz w:val="27"/>
          <w:szCs w:val="27"/>
        </w:rPr>
        <w:t> </w:t>
      </w:r>
      <w:r w:rsidRPr="00944982">
        <w:rPr>
          <w:rFonts w:ascii="Arial" w:eastAsia="Times New Roman" w:hAnsi="Arial" w:cs="Arial"/>
          <w:i/>
          <w:iCs/>
          <w:color w:val="212529"/>
          <w:sz w:val="27"/>
          <w:szCs w:val="27"/>
        </w:rPr>
        <w:t>living. </w:t>
      </w:r>
      <w:r w:rsidRPr="00944982">
        <w:rPr>
          <w:rFonts w:ascii="Arial" w:eastAsia="Times New Roman" w:hAnsi="Arial" w:cs="Arial"/>
          <w:color w:val="212529"/>
          <w:sz w:val="27"/>
          <w:szCs w:val="27"/>
        </w:rPr>
        <w:t>So long as we are in the land of the living, we still have </w:t>
      </w:r>
      <w:r w:rsidRPr="00944982">
        <w:rPr>
          <w:rFonts w:ascii="Arial" w:eastAsia="Times New Roman" w:hAnsi="Arial" w:cs="Arial"/>
          <w:i/>
          <w:iCs/>
          <w:color w:val="212529"/>
          <w:sz w:val="27"/>
          <w:szCs w:val="27"/>
        </w:rPr>
        <w:t>hope. </w:t>
      </w:r>
      <w:r w:rsidRPr="00944982">
        <w:rPr>
          <w:rFonts w:ascii="Arial" w:eastAsia="Times New Roman" w:hAnsi="Arial" w:cs="Arial"/>
          <w:color w:val="212529"/>
          <w:sz w:val="27"/>
          <w:szCs w:val="27"/>
        </w:rPr>
        <w:t>Solomon then uses an analogy to hammer home this point: </w:t>
      </w:r>
      <w:r w:rsidRPr="00944982">
        <w:rPr>
          <w:rFonts w:ascii="Arial" w:eastAsia="Times New Roman" w:hAnsi="Arial" w:cs="Arial"/>
          <w:i/>
          <w:iCs/>
          <w:color w:val="212529"/>
          <w:sz w:val="27"/>
          <w:szCs w:val="27"/>
        </w:rPr>
        <w:t>surely a live dog is better than a dead lion. </w:t>
      </w:r>
      <w:r w:rsidRPr="00944982">
        <w:rPr>
          <w:rFonts w:ascii="Arial" w:eastAsia="Times New Roman" w:hAnsi="Arial" w:cs="Arial"/>
          <w:color w:val="212529"/>
          <w:sz w:val="27"/>
          <w:szCs w:val="27"/>
        </w:rPr>
        <w:t>The </w:t>
      </w:r>
      <w:r w:rsidRPr="00944982">
        <w:rPr>
          <w:rFonts w:ascii="Arial" w:eastAsia="Times New Roman" w:hAnsi="Arial" w:cs="Arial"/>
          <w:i/>
          <w:iCs/>
          <w:color w:val="212529"/>
          <w:sz w:val="27"/>
          <w:szCs w:val="27"/>
        </w:rPr>
        <w:t>lion </w:t>
      </w:r>
      <w:r w:rsidRPr="00944982">
        <w:rPr>
          <w:rFonts w:ascii="Arial" w:eastAsia="Times New Roman" w:hAnsi="Arial" w:cs="Arial"/>
          <w:color w:val="212529"/>
          <w:sz w:val="27"/>
          <w:szCs w:val="27"/>
        </w:rPr>
        <w:t>represents the king of beasts, while a</w:t>
      </w:r>
      <w:r w:rsidRPr="00944982">
        <w:rPr>
          <w:rFonts w:ascii="Arial" w:eastAsia="Times New Roman" w:hAnsi="Arial" w:cs="Arial"/>
          <w:i/>
          <w:iCs/>
          <w:color w:val="212529"/>
          <w:sz w:val="27"/>
          <w:szCs w:val="27"/>
        </w:rPr>
        <w:t> dog </w:t>
      </w:r>
      <w:r w:rsidRPr="00944982">
        <w:rPr>
          <w:rFonts w:ascii="Arial" w:eastAsia="Times New Roman" w:hAnsi="Arial" w:cs="Arial"/>
          <w:color w:val="212529"/>
          <w:sz w:val="27"/>
          <w:szCs w:val="27"/>
        </w:rPr>
        <w:t>is a comparatively lowly animal. So Solomon’s point is that it is better to still be alive than to be a dead king lying in a fancy tomb.</w:t>
      </w:r>
    </w:p>
    <w:p w:rsidR="00944982" w:rsidRPr="00944982" w:rsidRDefault="00944982" w:rsidP="00944982">
      <w:pPr>
        <w:shd w:val="clear" w:color="auto" w:fill="FFFFFF"/>
        <w:spacing w:after="100" w:afterAutospacing="1" w:line="240" w:lineRule="auto"/>
        <w:rPr>
          <w:rFonts w:ascii="Arial" w:eastAsia="Times New Roman" w:hAnsi="Arial" w:cs="Arial"/>
          <w:color w:val="212529"/>
          <w:sz w:val="27"/>
          <w:szCs w:val="27"/>
        </w:rPr>
      </w:pPr>
      <w:r w:rsidRPr="00944982">
        <w:rPr>
          <w:rFonts w:ascii="Arial" w:eastAsia="Times New Roman" w:hAnsi="Arial" w:cs="Arial"/>
          <w:color w:val="212529"/>
          <w:sz w:val="27"/>
          <w:szCs w:val="27"/>
        </w:rPr>
        <w:t>The </w:t>
      </w:r>
      <w:proofErr w:type="gramStart"/>
      <w:r w:rsidRPr="00944982">
        <w:rPr>
          <w:rFonts w:ascii="Arial" w:eastAsia="Times New Roman" w:hAnsi="Arial" w:cs="Arial"/>
          <w:i/>
          <w:iCs/>
          <w:color w:val="212529"/>
          <w:sz w:val="27"/>
          <w:szCs w:val="27"/>
        </w:rPr>
        <w:t>living know</w:t>
      </w:r>
      <w:proofErr w:type="gramEnd"/>
      <w:r w:rsidRPr="00944982">
        <w:rPr>
          <w:rFonts w:ascii="Arial" w:eastAsia="Times New Roman" w:hAnsi="Arial" w:cs="Arial"/>
          <w:i/>
          <w:iCs/>
          <w:color w:val="212529"/>
          <w:sz w:val="27"/>
          <w:szCs w:val="27"/>
        </w:rPr>
        <w:t xml:space="preserve"> they will die</w:t>
      </w:r>
      <w:r w:rsidRPr="00944982">
        <w:rPr>
          <w:rFonts w:ascii="Arial" w:eastAsia="Times New Roman" w:hAnsi="Arial" w:cs="Arial"/>
          <w:color w:val="212529"/>
          <w:sz w:val="27"/>
          <w:szCs w:val="27"/>
        </w:rPr>
        <w:t>. However, the dead are no longer receiving the “wages” (</w:t>
      </w:r>
      <w:r w:rsidRPr="00944982">
        <w:rPr>
          <w:rFonts w:ascii="Arial" w:eastAsia="Times New Roman" w:hAnsi="Arial" w:cs="Arial"/>
          <w:i/>
          <w:iCs/>
          <w:color w:val="212529"/>
          <w:sz w:val="27"/>
          <w:szCs w:val="27"/>
        </w:rPr>
        <w:t>reward</w:t>
      </w:r>
      <w:r w:rsidRPr="00944982">
        <w:rPr>
          <w:rFonts w:ascii="Arial" w:eastAsia="Times New Roman" w:hAnsi="Arial" w:cs="Arial"/>
          <w:color w:val="212529"/>
          <w:sz w:val="27"/>
          <w:szCs w:val="27"/>
        </w:rPr>
        <w:t>) of </w:t>
      </w:r>
      <w:r w:rsidRPr="00944982">
        <w:rPr>
          <w:rFonts w:ascii="Arial" w:eastAsia="Times New Roman" w:hAnsi="Arial" w:cs="Arial"/>
          <w:i/>
          <w:iCs/>
          <w:color w:val="212529"/>
          <w:sz w:val="27"/>
          <w:szCs w:val="27"/>
        </w:rPr>
        <w:t>living life under the sun</w:t>
      </w:r>
      <w:r w:rsidRPr="00944982">
        <w:rPr>
          <w:rFonts w:ascii="Arial" w:eastAsia="Times New Roman" w:hAnsi="Arial" w:cs="Arial"/>
          <w:color w:val="212529"/>
          <w:sz w:val="27"/>
          <w:szCs w:val="27"/>
        </w:rPr>
        <w:t>. So long as we remain alive, we have the </w:t>
      </w:r>
      <w:r w:rsidRPr="00944982">
        <w:rPr>
          <w:rFonts w:ascii="Arial" w:eastAsia="Times New Roman" w:hAnsi="Arial" w:cs="Arial"/>
          <w:i/>
          <w:iCs/>
          <w:color w:val="212529"/>
          <w:sz w:val="27"/>
          <w:szCs w:val="27"/>
        </w:rPr>
        <w:t>hope </w:t>
      </w:r>
      <w:r w:rsidRPr="00944982">
        <w:rPr>
          <w:rFonts w:ascii="Arial" w:eastAsia="Times New Roman" w:hAnsi="Arial" w:cs="Arial"/>
          <w:color w:val="212529"/>
          <w:sz w:val="27"/>
          <w:szCs w:val="27"/>
        </w:rPr>
        <w:t>of the </w:t>
      </w:r>
      <w:r w:rsidRPr="00944982">
        <w:rPr>
          <w:rFonts w:ascii="Arial" w:eastAsia="Times New Roman" w:hAnsi="Arial" w:cs="Arial"/>
          <w:i/>
          <w:iCs/>
          <w:color w:val="212529"/>
          <w:sz w:val="27"/>
          <w:szCs w:val="27"/>
        </w:rPr>
        <w:t>reward </w:t>
      </w:r>
      <w:r w:rsidRPr="00944982">
        <w:rPr>
          <w:rFonts w:ascii="Arial" w:eastAsia="Times New Roman" w:hAnsi="Arial" w:cs="Arial"/>
          <w:color w:val="212529"/>
          <w:sz w:val="27"/>
          <w:szCs w:val="27"/>
        </w:rPr>
        <w:t>of life. But we also must grapple with the inevitability of death. There are two responses: the apathy of doom or the joy of opportunity.</w:t>
      </w:r>
    </w:p>
    <w:p w:rsidR="00944982" w:rsidRPr="00944982" w:rsidRDefault="00944982" w:rsidP="00944982">
      <w:pPr>
        <w:shd w:val="clear" w:color="auto" w:fill="FFFFFF"/>
        <w:spacing w:after="100" w:afterAutospacing="1" w:line="240" w:lineRule="auto"/>
        <w:rPr>
          <w:rFonts w:ascii="Arial" w:eastAsia="Times New Roman" w:hAnsi="Arial" w:cs="Arial"/>
          <w:color w:val="212529"/>
          <w:sz w:val="27"/>
          <w:szCs w:val="27"/>
        </w:rPr>
      </w:pPr>
      <w:r w:rsidRPr="00944982">
        <w:rPr>
          <w:rFonts w:ascii="Arial" w:eastAsia="Times New Roman" w:hAnsi="Arial" w:cs="Arial"/>
          <w:color w:val="212529"/>
          <w:sz w:val="27"/>
          <w:szCs w:val="27"/>
        </w:rPr>
        <w:t>We should, therefore, be grateful for every day we live. For once we die, our </w:t>
      </w:r>
      <w:r w:rsidRPr="00944982">
        <w:rPr>
          <w:rFonts w:ascii="Arial" w:eastAsia="Times New Roman" w:hAnsi="Arial" w:cs="Arial"/>
          <w:i/>
          <w:iCs/>
          <w:color w:val="212529"/>
          <w:sz w:val="27"/>
          <w:szCs w:val="27"/>
        </w:rPr>
        <w:t>memory </w:t>
      </w:r>
      <w:r w:rsidRPr="00944982">
        <w:rPr>
          <w:rFonts w:ascii="Arial" w:eastAsia="Times New Roman" w:hAnsi="Arial" w:cs="Arial"/>
          <w:color w:val="212529"/>
          <w:sz w:val="27"/>
          <w:szCs w:val="27"/>
        </w:rPr>
        <w:t>will be </w:t>
      </w:r>
      <w:r w:rsidRPr="00944982">
        <w:rPr>
          <w:rFonts w:ascii="Arial" w:eastAsia="Times New Roman" w:hAnsi="Arial" w:cs="Arial"/>
          <w:i/>
          <w:iCs/>
          <w:color w:val="212529"/>
          <w:sz w:val="27"/>
          <w:szCs w:val="27"/>
        </w:rPr>
        <w:t>forgotten. </w:t>
      </w:r>
      <w:r w:rsidRPr="00944982">
        <w:rPr>
          <w:rFonts w:ascii="Arial" w:eastAsia="Times New Roman" w:hAnsi="Arial" w:cs="Arial"/>
          <w:color w:val="212529"/>
          <w:sz w:val="27"/>
          <w:szCs w:val="27"/>
        </w:rPr>
        <w:t>We will </w:t>
      </w:r>
      <w:r w:rsidRPr="00944982">
        <w:rPr>
          <w:rFonts w:ascii="Arial" w:eastAsia="Times New Roman" w:hAnsi="Arial" w:cs="Arial"/>
          <w:i/>
          <w:iCs/>
          <w:color w:val="212529"/>
          <w:sz w:val="27"/>
          <w:szCs w:val="27"/>
        </w:rPr>
        <w:t>no longer have a share in all that is done under the sun. </w:t>
      </w:r>
      <w:r w:rsidRPr="00944982">
        <w:rPr>
          <w:rFonts w:ascii="Arial" w:eastAsia="Times New Roman" w:hAnsi="Arial" w:cs="Arial"/>
          <w:color w:val="212529"/>
          <w:sz w:val="27"/>
          <w:szCs w:val="27"/>
        </w:rPr>
        <w:t>Our opportunity to make choices in life will perish. While we are alive, we can make good choices to </w:t>
      </w:r>
      <w:r w:rsidRPr="00944982">
        <w:rPr>
          <w:rFonts w:ascii="Arial" w:eastAsia="Times New Roman" w:hAnsi="Arial" w:cs="Arial"/>
          <w:i/>
          <w:iCs/>
          <w:color w:val="212529"/>
          <w:sz w:val="27"/>
          <w:szCs w:val="27"/>
        </w:rPr>
        <w:t>love </w:t>
      </w:r>
      <w:r w:rsidRPr="00944982">
        <w:rPr>
          <w:rFonts w:ascii="Arial" w:eastAsia="Times New Roman" w:hAnsi="Arial" w:cs="Arial"/>
          <w:color w:val="212529"/>
          <w:sz w:val="27"/>
          <w:szCs w:val="27"/>
        </w:rPr>
        <w:t>or to </w:t>
      </w:r>
      <w:r w:rsidRPr="00944982">
        <w:rPr>
          <w:rFonts w:ascii="Arial" w:eastAsia="Times New Roman" w:hAnsi="Arial" w:cs="Arial"/>
          <w:i/>
          <w:iCs/>
          <w:color w:val="212529"/>
          <w:sz w:val="27"/>
          <w:szCs w:val="27"/>
        </w:rPr>
        <w:t>hate. </w:t>
      </w:r>
      <w:r w:rsidRPr="00944982">
        <w:rPr>
          <w:rFonts w:ascii="Arial" w:eastAsia="Times New Roman" w:hAnsi="Arial" w:cs="Arial"/>
          <w:color w:val="212529"/>
          <w:sz w:val="27"/>
          <w:szCs w:val="27"/>
        </w:rPr>
        <w:t>But once we die, our </w:t>
      </w:r>
      <w:r w:rsidRPr="00944982">
        <w:rPr>
          <w:rFonts w:ascii="Arial" w:eastAsia="Times New Roman" w:hAnsi="Arial" w:cs="Arial"/>
          <w:i/>
          <w:iCs/>
          <w:color w:val="212529"/>
          <w:sz w:val="27"/>
          <w:szCs w:val="27"/>
        </w:rPr>
        <w:t>zeal, </w:t>
      </w:r>
      <w:r w:rsidRPr="00944982">
        <w:rPr>
          <w:rFonts w:ascii="Arial" w:eastAsia="Times New Roman" w:hAnsi="Arial" w:cs="Arial"/>
          <w:color w:val="212529"/>
          <w:sz w:val="27"/>
          <w:szCs w:val="27"/>
        </w:rPr>
        <w:t>our energy to act, will have </w:t>
      </w:r>
      <w:r w:rsidRPr="00944982">
        <w:rPr>
          <w:rFonts w:ascii="Arial" w:eastAsia="Times New Roman" w:hAnsi="Arial" w:cs="Arial"/>
          <w:i/>
          <w:iCs/>
          <w:color w:val="212529"/>
          <w:sz w:val="27"/>
          <w:szCs w:val="27"/>
        </w:rPr>
        <w:t>perished.</w:t>
      </w:r>
    </w:p>
    <w:p w:rsidR="00944982" w:rsidRPr="00944982" w:rsidRDefault="00944982" w:rsidP="00944982">
      <w:pPr>
        <w:shd w:val="clear" w:color="auto" w:fill="FFFFFF"/>
        <w:spacing w:after="100" w:afterAutospacing="1" w:line="240" w:lineRule="auto"/>
        <w:rPr>
          <w:rFonts w:ascii="Arial" w:eastAsia="Times New Roman" w:hAnsi="Arial" w:cs="Arial"/>
          <w:color w:val="212529"/>
          <w:sz w:val="27"/>
          <w:szCs w:val="27"/>
        </w:rPr>
      </w:pPr>
      <w:r w:rsidRPr="00944982">
        <w:rPr>
          <w:rFonts w:ascii="Arial" w:eastAsia="Times New Roman" w:hAnsi="Arial" w:cs="Arial"/>
          <w:color w:val="212529"/>
          <w:sz w:val="27"/>
          <w:szCs w:val="27"/>
        </w:rPr>
        <w:t>The resulting picture is a complicated swirl. Death is both a reprieve and the end of an opportunity. It is a freedom and a loss. Solomon is setting up some of the conclusions of the book by pointing out that life is short, so we need to embrace every moment and live well.</w:t>
      </w:r>
    </w:p>
    <w:p w:rsidR="00D27E79" w:rsidRPr="00944982" w:rsidRDefault="00944982" w:rsidP="00944982">
      <w:pPr>
        <w:shd w:val="clear" w:color="auto" w:fill="FFFFFF"/>
        <w:spacing w:after="100" w:afterAutospacing="1" w:line="240" w:lineRule="auto"/>
        <w:rPr>
          <w:rFonts w:ascii="Arial" w:eastAsia="Times New Roman" w:hAnsi="Arial" w:cs="Arial"/>
          <w:color w:val="212529"/>
          <w:sz w:val="27"/>
          <w:szCs w:val="27"/>
        </w:rPr>
      </w:pPr>
      <w:r w:rsidRPr="00944982">
        <w:rPr>
          <w:rFonts w:ascii="Arial" w:eastAsia="Times New Roman" w:hAnsi="Arial" w:cs="Arial"/>
          <w:b/>
          <w:bCs/>
          <w:color w:val="212529"/>
          <w:sz w:val="27"/>
          <w:szCs w:val="27"/>
        </w:rPr>
        <w:t>Biblical Text</w:t>
      </w:r>
      <w:proofErr w:type="gramStart"/>
      <w:r w:rsidRPr="00944982">
        <w:rPr>
          <w:rFonts w:ascii="Arial" w:eastAsia="Times New Roman" w:hAnsi="Arial" w:cs="Arial"/>
          <w:color w:val="212529"/>
          <w:sz w:val="27"/>
          <w:szCs w:val="27"/>
        </w:rPr>
        <w:t>:</w:t>
      </w:r>
      <w:proofErr w:type="gramEnd"/>
      <w:r w:rsidRPr="00944982">
        <w:rPr>
          <w:rFonts w:ascii="Arial" w:eastAsia="Times New Roman" w:hAnsi="Arial" w:cs="Arial"/>
          <w:color w:val="212529"/>
          <w:sz w:val="27"/>
          <w:szCs w:val="27"/>
        </w:rPr>
        <w:br/>
      </w:r>
      <w:r w:rsidRPr="00944982">
        <w:rPr>
          <w:rFonts w:ascii="Arial" w:eastAsia="Times New Roman" w:hAnsi="Arial" w:cs="Arial"/>
          <w:b/>
          <w:bCs/>
          <w:color w:val="212529"/>
          <w:sz w:val="20"/>
          <w:szCs w:val="20"/>
          <w:vertAlign w:val="superscript"/>
        </w:rPr>
        <w:t>3 </w:t>
      </w:r>
      <w:r w:rsidRPr="00944982">
        <w:rPr>
          <w:rFonts w:ascii="Arial" w:eastAsia="Times New Roman" w:hAnsi="Arial" w:cs="Arial"/>
          <w:b/>
          <w:bCs/>
          <w:color w:val="212529"/>
          <w:sz w:val="27"/>
          <w:szCs w:val="27"/>
        </w:rPr>
        <w:t>This is an evil in all that is done under the sun, that there is one fate for all men. Furthermore, the hearts of the sons of men are full of evil and insanity is in their hearts throughout their lives. Afterwards they go to the dead.</w:t>
      </w:r>
      <w:r w:rsidRPr="00944982">
        <w:rPr>
          <w:rFonts w:ascii="Arial" w:eastAsia="Times New Roman" w:hAnsi="Arial" w:cs="Arial"/>
          <w:b/>
          <w:bCs/>
          <w:color w:val="212529"/>
          <w:sz w:val="20"/>
          <w:szCs w:val="20"/>
          <w:vertAlign w:val="superscript"/>
        </w:rPr>
        <w:t>4 </w:t>
      </w:r>
      <w:r w:rsidRPr="00944982">
        <w:rPr>
          <w:rFonts w:ascii="Arial" w:eastAsia="Times New Roman" w:hAnsi="Arial" w:cs="Arial"/>
          <w:b/>
          <w:bCs/>
          <w:color w:val="212529"/>
          <w:sz w:val="27"/>
          <w:szCs w:val="27"/>
        </w:rPr>
        <w:t>For whoever is joined with all the living, there is hope; surely a live dog is better than a dead lion.</w:t>
      </w:r>
      <w:r w:rsidRPr="00944982">
        <w:rPr>
          <w:rFonts w:ascii="Arial" w:eastAsia="Times New Roman" w:hAnsi="Arial" w:cs="Arial"/>
          <w:b/>
          <w:bCs/>
          <w:color w:val="212529"/>
          <w:sz w:val="20"/>
          <w:szCs w:val="20"/>
          <w:vertAlign w:val="superscript"/>
        </w:rPr>
        <w:t>5 </w:t>
      </w:r>
      <w:r w:rsidRPr="00944982">
        <w:rPr>
          <w:rFonts w:ascii="Arial" w:eastAsia="Times New Roman" w:hAnsi="Arial" w:cs="Arial"/>
          <w:b/>
          <w:bCs/>
          <w:color w:val="212529"/>
          <w:sz w:val="27"/>
          <w:szCs w:val="27"/>
        </w:rPr>
        <w:t>For the living know they will die; but the dead do not know anything, nor have they any longer a reward, for their memory is forgotten.</w:t>
      </w:r>
      <w:r w:rsidRPr="00944982">
        <w:rPr>
          <w:rFonts w:ascii="Arial" w:eastAsia="Times New Roman" w:hAnsi="Arial" w:cs="Arial"/>
          <w:b/>
          <w:bCs/>
          <w:color w:val="212529"/>
          <w:sz w:val="20"/>
          <w:szCs w:val="20"/>
          <w:vertAlign w:val="superscript"/>
        </w:rPr>
        <w:t>6 </w:t>
      </w:r>
      <w:r w:rsidRPr="00944982">
        <w:rPr>
          <w:rFonts w:ascii="Arial" w:eastAsia="Times New Roman" w:hAnsi="Arial" w:cs="Arial"/>
          <w:b/>
          <w:bCs/>
          <w:color w:val="212529"/>
          <w:sz w:val="27"/>
          <w:szCs w:val="27"/>
        </w:rPr>
        <w:t xml:space="preserve">Indeed their love, their hate and their zeal </w:t>
      </w:r>
      <w:r w:rsidRPr="00944982">
        <w:rPr>
          <w:rFonts w:ascii="Arial" w:eastAsia="Times New Roman" w:hAnsi="Arial" w:cs="Arial"/>
          <w:b/>
          <w:bCs/>
          <w:color w:val="212529"/>
          <w:sz w:val="27"/>
          <w:szCs w:val="27"/>
        </w:rPr>
        <w:lastRenderedPageBreak/>
        <w:t>have already perished, and they will no longer have a share in all that is done under the sun.</w:t>
      </w:r>
    </w:p>
    <w:sectPr w:rsidR="00D27E79" w:rsidRPr="00944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82"/>
    <w:rsid w:val="00944982"/>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9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98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449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4982"/>
    <w:rPr>
      <w:i/>
      <w:iCs/>
    </w:rPr>
  </w:style>
  <w:style w:type="paragraph" w:styleId="NormalWeb">
    <w:name w:val="Normal (Web)"/>
    <w:basedOn w:val="Normal"/>
    <w:uiPriority w:val="99"/>
    <w:semiHidden/>
    <w:unhideWhenUsed/>
    <w:rsid w:val="00944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4982"/>
    <w:rPr>
      <w:color w:val="0000FF"/>
      <w:u w:val="single"/>
    </w:rPr>
  </w:style>
  <w:style w:type="character" w:styleId="Strong">
    <w:name w:val="Strong"/>
    <w:basedOn w:val="DefaultParagraphFont"/>
    <w:uiPriority w:val="22"/>
    <w:qFormat/>
    <w:rsid w:val="009449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9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98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449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4982"/>
    <w:rPr>
      <w:i/>
      <w:iCs/>
    </w:rPr>
  </w:style>
  <w:style w:type="paragraph" w:styleId="NormalWeb">
    <w:name w:val="Normal (Web)"/>
    <w:basedOn w:val="Normal"/>
    <w:uiPriority w:val="99"/>
    <w:semiHidden/>
    <w:unhideWhenUsed/>
    <w:rsid w:val="00944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4982"/>
    <w:rPr>
      <w:color w:val="0000FF"/>
      <w:u w:val="single"/>
    </w:rPr>
  </w:style>
  <w:style w:type="character" w:styleId="Strong">
    <w:name w:val="Strong"/>
    <w:basedOn w:val="DefaultParagraphFont"/>
    <w:uiPriority w:val="22"/>
    <w:qFormat/>
    <w:rsid w:val="00944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9.5-6&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6.1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3&amp;t=NASB95" TargetMode="External"/><Relationship Id="rId11" Type="http://schemas.openxmlformats.org/officeDocument/2006/relationships/theme" Target="theme/theme1.xml"/><Relationship Id="rId5" Type="http://schemas.openxmlformats.org/officeDocument/2006/relationships/hyperlink" Target="https://thebiblesays.com/commentary/eccl/eccl-9/ecclesiastes-93-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Romans+7.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2022-05-18T00:55:00Z</dcterms:created>
  <dcterms:modified xsi:type="dcterms:W3CDTF">2022-05-18T00:56:00Z</dcterms:modified>
</cp:coreProperties>
</file>