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B15C2" w:rsidP="009B15C2">
      <w:pPr>
        <w:jc w:val="center"/>
        <w:rPr>
          <w:rFonts w:ascii="Times New Roman" w:hAnsi="Times New Roman" w:cs="Times New Roman"/>
          <w:b/>
          <w:sz w:val="48"/>
          <w:szCs w:val="48"/>
        </w:rPr>
      </w:pPr>
      <w:r>
        <w:rPr>
          <w:rFonts w:ascii="Times New Roman" w:hAnsi="Times New Roman" w:cs="Times New Roman"/>
          <w:b/>
          <w:sz w:val="48"/>
          <w:szCs w:val="48"/>
        </w:rPr>
        <w:t>Matthew 9:16-17</w:t>
      </w:r>
    </w:p>
    <w:p w:rsidR="009B15C2" w:rsidRDefault="009B15C2" w:rsidP="009B15C2">
      <w:pPr>
        <w:jc w:val="center"/>
        <w:rPr>
          <w:rFonts w:ascii="Times New Roman" w:hAnsi="Times New Roman" w:cs="Times New Roman"/>
        </w:rPr>
      </w:pPr>
    </w:p>
    <w:p w:rsidR="009B15C2" w:rsidRDefault="009B15C2" w:rsidP="009B15C2">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https://thebiblesays.com/commentary/matt/matt-9/matthew-916-17/</w:t>
        </w:r>
      </w:hyperlink>
    </w:p>
    <w:p w:rsidR="009B15C2" w:rsidRPr="009B15C2" w:rsidRDefault="009B15C2" w:rsidP="009B15C2">
      <w:pPr>
        <w:pStyle w:val="has-text-align-center"/>
        <w:jc w:val="center"/>
        <w:rPr>
          <w:sz w:val="24"/>
          <w:szCs w:val="24"/>
        </w:rPr>
      </w:pPr>
      <w:r w:rsidRPr="009B15C2">
        <w:rPr>
          <w:rStyle w:val="Emphasis"/>
          <w:sz w:val="24"/>
          <w:szCs w:val="24"/>
        </w:rPr>
        <w:t>Jesus shares two parables about the incompatibility between the old patterns of righteousness as taught by the Pharisee</w:t>
      </w:r>
      <w:bookmarkStart w:id="0" w:name="_GoBack"/>
      <w:bookmarkEnd w:id="0"/>
      <w:r w:rsidRPr="009B15C2">
        <w:rPr>
          <w:rStyle w:val="Emphasis"/>
          <w:sz w:val="24"/>
          <w:szCs w:val="24"/>
        </w:rPr>
        <w:t>s, and the new way of life that He has come to offer.</w:t>
      </w:r>
    </w:p>
    <w:p w:rsidR="009B15C2" w:rsidRPr="009B15C2" w:rsidRDefault="009B15C2" w:rsidP="009B15C2">
      <w:pPr>
        <w:pStyle w:val="NormalWeb"/>
        <w:rPr>
          <w:sz w:val="24"/>
          <w:szCs w:val="24"/>
        </w:rPr>
      </w:pPr>
      <w:r w:rsidRPr="009B15C2">
        <w:rPr>
          <w:sz w:val="24"/>
          <w:szCs w:val="24"/>
        </w:rPr>
        <w:t> The parallel accounts of this event are found in Mark 2:21-22 and Luke 5:36-39.</w:t>
      </w:r>
    </w:p>
    <w:p w:rsidR="009B15C2" w:rsidRPr="009B15C2" w:rsidRDefault="009B15C2" w:rsidP="009B15C2">
      <w:pPr>
        <w:pStyle w:val="NormalWeb"/>
        <w:rPr>
          <w:sz w:val="24"/>
          <w:szCs w:val="24"/>
        </w:rPr>
      </w:pPr>
      <w:r w:rsidRPr="009B15C2">
        <w:rPr>
          <w:sz w:val="24"/>
          <w:szCs w:val="24"/>
        </w:rPr>
        <w:t xml:space="preserve">Jesus continues his response to John’s disciples’ question, “Why do we and the Pharisees fast, but </w:t>
      </w:r>
      <w:proofErr w:type="gramStart"/>
      <w:r w:rsidRPr="009B15C2">
        <w:rPr>
          <w:sz w:val="24"/>
          <w:szCs w:val="24"/>
        </w:rPr>
        <w:t>Your</w:t>
      </w:r>
      <w:proofErr w:type="gramEnd"/>
      <w:r w:rsidRPr="009B15C2">
        <w:rPr>
          <w:sz w:val="24"/>
          <w:szCs w:val="24"/>
        </w:rPr>
        <w:t xml:space="preserve"> disciples do not fast?” </w:t>
      </w:r>
      <w:proofErr w:type="gramStart"/>
      <w:r w:rsidRPr="009B15C2">
        <w:rPr>
          <w:sz w:val="24"/>
          <w:szCs w:val="24"/>
        </w:rPr>
        <w:t>(Matthew 9:14).</w:t>
      </w:r>
      <w:proofErr w:type="gramEnd"/>
    </w:p>
    <w:p w:rsidR="009B15C2" w:rsidRPr="009B15C2" w:rsidRDefault="009B15C2" w:rsidP="009B15C2">
      <w:pPr>
        <w:pStyle w:val="NormalWeb"/>
        <w:rPr>
          <w:sz w:val="24"/>
          <w:szCs w:val="24"/>
        </w:rPr>
      </w:pPr>
      <w:r w:rsidRPr="009B15C2">
        <w:rPr>
          <w:sz w:val="24"/>
          <w:szCs w:val="24"/>
        </w:rPr>
        <w:t xml:space="preserve">He does so with a pair of parables. The first parable uses the metaphor of clothing. The second parable uses the metaphor of </w:t>
      </w:r>
      <w:r w:rsidRPr="009B15C2">
        <w:rPr>
          <w:rStyle w:val="Emphasis"/>
          <w:sz w:val="24"/>
          <w:szCs w:val="24"/>
        </w:rPr>
        <w:t>wineskins</w:t>
      </w:r>
      <w:r w:rsidRPr="009B15C2">
        <w:rPr>
          <w:sz w:val="24"/>
          <w:szCs w:val="24"/>
        </w:rPr>
        <w:t>.</w:t>
      </w:r>
    </w:p>
    <w:p w:rsidR="009B15C2" w:rsidRPr="009B15C2" w:rsidRDefault="009B15C2" w:rsidP="009B15C2">
      <w:pPr>
        <w:pStyle w:val="NormalWeb"/>
        <w:rPr>
          <w:sz w:val="24"/>
          <w:szCs w:val="24"/>
        </w:rPr>
      </w:pPr>
      <w:r w:rsidRPr="009B15C2">
        <w:rPr>
          <w:sz w:val="24"/>
          <w:szCs w:val="24"/>
        </w:rPr>
        <w:t>Jesus’s first parable is</w:t>
      </w:r>
      <w:proofErr w:type="gramStart"/>
      <w:r w:rsidRPr="009B15C2">
        <w:rPr>
          <w:sz w:val="24"/>
          <w:szCs w:val="24"/>
        </w:rPr>
        <w:t>,</w:t>
      </w:r>
      <w:proofErr w:type="gramEnd"/>
      <w:r w:rsidRPr="009B15C2">
        <w:rPr>
          <w:sz w:val="24"/>
          <w:szCs w:val="24"/>
        </w:rPr>
        <w:t xml:space="preserve"> </w:t>
      </w:r>
      <w:r w:rsidRPr="009B15C2">
        <w:rPr>
          <w:rStyle w:val="Emphasis"/>
          <w:sz w:val="24"/>
          <w:szCs w:val="24"/>
        </w:rPr>
        <w:t xml:space="preserve">no one puts a patch of </w:t>
      </w:r>
      <w:proofErr w:type="spellStart"/>
      <w:r w:rsidRPr="009B15C2">
        <w:rPr>
          <w:rStyle w:val="Emphasis"/>
          <w:sz w:val="24"/>
          <w:szCs w:val="24"/>
        </w:rPr>
        <w:t>unshrunk</w:t>
      </w:r>
      <w:proofErr w:type="spellEnd"/>
      <w:r w:rsidRPr="009B15C2">
        <w:rPr>
          <w:rStyle w:val="Emphasis"/>
          <w:sz w:val="24"/>
          <w:szCs w:val="24"/>
        </w:rPr>
        <w:t xml:space="preserve"> cloth on an old garment; for the patch pulls away from the garment, and a worse tear results. </w:t>
      </w:r>
      <w:r w:rsidRPr="009B15C2">
        <w:rPr>
          <w:sz w:val="24"/>
          <w:szCs w:val="24"/>
        </w:rPr>
        <w:t xml:space="preserve">Cloth was an expensive commodity in the ancient world. Clothing and </w:t>
      </w:r>
      <w:r w:rsidRPr="009B15C2">
        <w:rPr>
          <w:rStyle w:val="Emphasis"/>
          <w:sz w:val="24"/>
          <w:szCs w:val="24"/>
        </w:rPr>
        <w:t>garments</w:t>
      </w:r>
      <w:r w:rsidRPr="009B15C2">
        <w:rPr>
          <w:sz w:val="24"/>
          <w:szCs w:val="24"/>
        </w:rPr>
        <w:t xml:space="preserve"> were labor intensive and time-consuming to make. It was a far more efficient use of time and resources to repair </w:t>
      </w:r>
      <w:r w:rsidRPr="009B15C2">
        <w:rPr>
          <w:rStyle w:val="Emphasis"/>
          <w:sz w:val="24"/>
          <w:szCs w:val="24"/>
        </w:rPr>
        <w:t>an old garment</w:t>
      </w:r>
      <w:r w:rsidRPr="009B15C2">
        <w:rPr>
          <w:sz w:val="24"/>
          <w:szCs w:val="24"/>
        </w:rPr>
        <w:t xml:space="preserve"> that had a </w:t>
      </w:r>
      <w:r w:rsidRPr="009B15C2">
        <w:rPr>
          <w:rStyle w:val="Emphasis"/>
          <w:sz w:val="24"/>
          <w:szCs w:val="24"/>
        </w:rPr>
        <w:t>tear</w:t>
      </w:r>
      <w:r w:rsidRPr="009B15C2">
        <w:rPr>
          <w:sz w:val="24"/>
          <w:szCs w:val="24"/>
        </w:rPr>
        <w:t xml:space="preserve"> than it was to buy or make a new one. But in the process of patching tears in </w:t>
      </w:r>
      <w:r w:rsidRPr="009B15C2">
        <w:rPr>
          <w:rStyle w:val="Emphasis"/>
          <w:sz w:val="24"/>
          <w:szCs w:val="24"/>
        </w:rPr>
        <w:t>an old garment</w:t>
      </w:r>
      <w:r w:rsidRPr="009B15C2">
        <w:rPr>
          <w:sz w:val="24"/>
          <w:szCs w:val="24"/>
        </w:rPr>
        <w:t xml:space="preserve">, </w:t>
      </w:r>
      <w:r w:rsidRPr="009B15C2">
        <w:rPr>
          <w:rStyle w:val="Emphasis"/>
          <w:sz w:val="24"/>
          <w:szCs w:val="24"/>
        </w:rPr>
        <w:t xml:space="preserve">one </w:t>
      </w:r>
      <w:r w:rsidRPr="009B15C2">
        <w:rPr>
          <w:sz w:val="24"/>
          <w:szCs w:val="24"/>
        </w:rPr>
        <w:t xml:space="preserve">had to make sure they were using the proper </w:t>
      </w:r>
      <w:r w:rsidRPr="009B15C2">
        <w:rPr>
          <w:rStyle w:val="Emphasis"/>
          <w:sz w:val="24"/>
          <w:szCs w:val="24"/>
        </w:rPr>
        <w:t>patch</w:t>
      </w:r>
      <w:r w:rsidRPr="009B15C2">
        <w:rPr>
          <w:sz w:val="24"/>
          <w:szCs w:val="24"/>
        </w:rPr>
        <w:t xml:space="preserve"> of material. Because cloth shrinks overtime, especially after the first few times it gets washed, the garment-mender needed to use </w:t>
      </w:r>
      <w:r w:rsidRPr="009B15C2">
        <w:rPr>
          <w:rStyle w:val="Emphasis"/>
          <w:sz w:val="24"/>
          <w:szCs w:val="24"/>
        </w:rPr>
        <w:t xml:space="preserve">a patch of cloth </w:t>
      </w:r>
      <w:r w:rsidRPr="009B15C2">
        <w:rPr>
          <w:sz w:val="24"/>
          <w:szCs w:val="24"/>
        </w:rPr>
        <w:t xml:space="preserve">that had already been shrunken to </w:t>
      </w:r>
      <w:r w:rsidRPr="009B15C2">
        <w:rPr>
          <w:rStyle w:val="Emphasis"/>
          <w:sz w:val="24"/>
          <w:szCs w:val="24"/>
        </w:rPr>
        <w:t>patch</w:t>
      </w:r>
      <w:r w:rsidRPr="009B15C2">
        <w:rPr>
          <w:sz w:val="24"/>
          <w:szCs w:val="24"/>
        </w:rPr>
        <w:t xml:space="preserve"> up </w:t>
      </w:r>
      <w:r w:rsidRPr="009B15C2">
        <w:rPr>
          <w:rStyle w:val="Emphasis"/>
          <w:sz w:val="24"/>
          <w:szCs w:val="24"/>
        </w:rPr>
        <w:t>a tear</w:t>
      </w:r>
      <w:r w:rsidRPr="009B15C2">
        <w:rPr>
          <w:sz w:val="24"/>
          <w:szCs w:val="24"/>
        </w:rPr>
        <w:t xml:space="preserve">. If he or she used a new </w:t>
      </w:r>
      <w:r w:rsidRPr="009B15C2">
        <w:rPr>
          <w:rStyle w:val="Emphasis"/>
          <w:sz w:val="24"/>
          <w:szCs w:val="24"/>
        </w:rPr>
        <w:t>patch</w:t>
      </w:r>
      <w:r w:rsidRPr="009B15C2">
        <w:rPr>
          <w:sz w:val="24"/>
          <w:szCs w:val="24"/>
        </w:rPr>
        <w:t xml:space="preserve"> of</w:t>
      </w:r>
      <w:r w:rsidRPr="009B15C2">
        <w:rPr>
          <w:rStyle w:val="Emphasis"/>
          <w:sz w:val="24"/>
          <w:szCs w:val="24"/>
        </w:rPr>
        <w:t xml:space="preserve"> cloth</w:t>
      </w:r>
      <w:r w:rsidRPr="009B15C2">
        <w:rPr>
          <w:sz w:val="24"/>
          <w:szCs w:val="24"/>
        </w:rPr>
        <w:t xml:space="preserve"> that was </w:t>
      </w:r>
      <w:proofErr w:type="spellStart"/>
      <w:r w:rsidRPr="009B15C2">
        <w:rPr>
          <w:rStyle w:val="Emphasis"/>
          <w:sz w:val="24"/>
          <w:szCs w:val="24"/>
        </w:rPr>
        <w:t>unshrunk</w:t>
      </w:r>
      <w:proofErr w:type="spellEnd"/>
      <w:r w:rsidRPr="009B15C2">
        <w:rPr>
          <w:sz w:val="24"/>
          <w:szCs w:val="24"/>
        </w:rPr>
        <w:t xml:space="preserve">, then </w:t>
      </w:r>
      <w:r w:rsidRPr="009B15C2">
        <w:rPr>
          <w:rStyle w:val="Emphasis"/>
          <w:sz w:val="24"/>
          <w:szCs w:val="24"/>
        </w:rPr>
        <w:t>the patch</w:t>
      </w:r>
      <w:r w:rsidRPr="009B15C2">
        <w:rPr>
          <w:sz w:val="24"/>
          <w:szCs w:val="24"/>
        </w:rPr>
        <w:t xml:space="preserve"> would shrink after being washed and pull </w:t>
      </w:r>
      <w:r w:rsidRPr="009B15C2">
        <w:rPr>
          <w:rStyle w:val="Emphasis"/>
          <w:sz w:val="24"/>
          <w:szCs w:val="24"/>
        </w:rPr>
        <w:t>away from</w:t>
      </w:r>
      <w:r w:rsidRPr="009B15C2">
        <w:rPr>
          <w:sz w:val="24"/>
          <w:szCs w:val="24"/>
        </w:rPr>
        <w:t xml:space="preserve"> the seams of </w:t>
      </w:r>
      <w:r w:rsidRPr="009B15C2">
        <w:rPr>
          <w:rStyle w:val="Emphasis"/>
          <w:sz w:val="24"/>
          <w:szCs w:val="24"/>
        </w:rPr>
        <w:t>the garment and a worse tear</w:t>
      </w:r>
      <w:r w:rsidRPr="009B15C2">
        <w:rPr>
          <w:sz w:val="24"/>
          <w:szCs w:val="24"/>
        </w:rPr>
        <w:t xml:space="preserve"> would result.</w:t>
      </w:r>
    </w:p>
    <w:p w:rsidR="009B15C2" w:rsidRPr="009B15C2" w:rsidRDefault="009B15C2" w:rsidP="009B15C2">
      <w:pPr>
        <w:pStyle w:val="NormalWeb"/>
        <w:rPr>
          <w:sz w:val="24"/>
          <w:szCs w:val="24"/>
        </w:rPr>
      </w:pPr>
      <w:r w:rsidRPr="009B15C2">
        <w:rPr>
          <w:sz w:val="24"/>
          <w:szCs w:val="24"/>
        </w:rPr>
        <w:t xml:space="preserve">Jesus means by this parable that He, His teachings, and His kingdom are like </w:t>
      </w:r>
      <w:r w:rsidRPr="009B15C2">
        <w:rPr>
          <w:rStyle w:val="Emphasis"/>
          <w:sz w:val="24"/>
          <w:szCs w:val="24"/>
        </w:rPr>
        <w:t xml:space="preserve">a patch of </w:t>
      </w:r>
      <w:proofErr w:type="spellStart"/>
      <w:r w:rsidRPr="009B15C2">
        <w:rPr>
          <w:rStyle w:val="Emphasis"/>
          <w:sz w:val="24"/>
          <w:szCs w:val="24"/>
        </w:rPr>
        <w:t>unshrunk</w:t>
      </w:r>
      <w:proofErr w:type="spellEnd"/>
      <w:r w:rsidRPr="009B15C2">
        <w:rPr>
          <w:rStyle w:val="Emphasis"/>
          <w:sz w:val="24"/>
          <w:szCs w:val="24"/>
        </w:rPr>
        <w:t xml:space="preserve"> cloth</w:t>
      </w:r>
      <w:r w:rsidRPr="009B15C2">
        <w:rPr>
          <w:sz w:val="24"/>
          <w:szCs w:val="24"/>
        </w:rPr>
        <w:t xml:space="preserve">. The traditions (like fasting) that the Pharisees have built up around the law are like </w:t>
      </w:r>
      <w:r w:rsidRPr="009B15C2">
        <w:rPr>
          <w:rStyle w:val="Emphasis"/>
          <w:sz w:val="24"/>
          <w:szCs w:val="24"/>
        </w:rPr>
        <w:t>an old garment</w:t>
      </w:r>
      <w:r w:rsidRPr="009B15C2">
        <w:rPr>
          <w:sz w:val="24"/>
          <w:szCs w:val="24"/>
        </w:rPr>
        <w:t xml:space="preserve"> that is tearing apart. Jesus did not come to repair this </w:t>
      </w:r>
      <w:r w:rsidRPr="009B15C2">
        <w:rPr>
          <w:rStyle w:val="Emphasis"/>
          <w:sz w:val="24"/>
          <w:szCs w:val="24"/>
        </w:rPr>
        <w:t>old garment</w:t>
      </w:r>
      <w:r w:rsidRPr="009B15C2">
        <w:rPr>
          <w:sz w:val="24"/>
          <w:szCs w:val="24"/>
        </w:rPr>
        <w:t xml:space="preserve">. He is not interested in joining the old system of righteousness based on external </w:t>
      </w:r>
      <w:proofErr w:type="gramStart"/>
      <w:r w:rsidRPr="009B15C2">
        <w:rPr>
          <w:sz w:val="24"/>
          <w:szCs w:val="24"/>
        </w:rPr>
        <w:t>rule-following</w:t>
      </w:r>
      <w:proofErr w:type="gramEnd"/>
      <w:r w:rsidRPr="009B15C2">
        <w:rPr>
          <w:sz w:val="24"/>
          <w:szCs w:val="24"/>
        </w:rPr>
        <w:t xml:space="preserve"> that is riddled with tears of hypocrisy. He came to provide inner and external harmony between God and man.</w:t>
      </w:r>
    </w:p>
    <w:p w:rsidR="009B15C2" w:rsidRPr="009B15C2" w:rsidRDefault="009B15C2" w:rsidP="009B15C2">
      <w:pPr>
        <w:pStyle w:val="NormalWeb"/>
        <w:rPr>
          <w:sz w:val="24"/>
          <w:szCs w:val="24"/>
        </w:rPr>
      </w:pPr>
      <w:r w:rsidRPr="009B15C2">
        <w:rPr>
          <w:sz w:val="24"/>
          <w:szCs w:val="24"/>
        </w:rPr>
        <w:t xml:space="preserve">Jesus did not come to mend here and there. He came to make all things new (Revelation 21:5). Taking His teaching as a </w:t>
      </w:r>
      <w:r w:rsidRPr="009B15C2">
        <w:rPr>
          <w:rStyle w:val="Emphasis"/>
          <w:sz w:val="24"/>
          <w:szCs w:val="24"/>
        </w:rPr>
        <w:t>patch</w:t>
      </w:r>
      <w:r w:rsidRPr="009B15C2">
        <w:rPr>
          <w:sz w:val="24"/>
          <w:szCs w:val="24"/>
        </w:rPr>
        <w:t xml:space="preserve"> to the old system would only make its tears </w:t>
      </w:r>
      <w:r w:rsidRPr="009B15C2">
        <w:rPr>
          <w:rStyle w:val="Emphasis"/>
          <w:sz w:val="24"/>
          <w:szCs w:val="24"/>
        </w:rPr>
        <w:t>worse</w:t>
      </w:r>
      <w:r w:rsidRPr="009B15C2">
        <w:rPr>
          <w:sz w:val="24"/>
          <w:szCs w:val="24"/>
        </w:rPr>
        <w:t xml:space="preserve">. These old ways do not adequately reflect living the goodness of Christ. Therefore they need to be replaced. Jesus said He came to fulfill the Law and the Prophets (Matthew 5:17). A new approach is required for that to take place. If one is to accept Jesus’s teachings, and rule in His kingdom, he must set aside his </w:t>
      </w:r>
      <w:r w:rsidRPr="009B15C2">
        <w:rPr>
          <w:rStyle w:val="Emphasis"/>
          <w:sz w:val="24"/>
          <w:szCs w:val="24"/>
        </w:rPr>
        <w:t>old garments</w:t>
      </w:r>
      <w:r w:rsidRPr="009B15C2">
        <w:rPr>
          <w:sz w:val="24"/>
          <w:szCs w:val="24"/>
        </w:rPr>
        <w:t xml:space="preserve"> of righteousness measured by religious practice, and put on the new robes of Christ’s righteousness measured by loving others (Matthew 7:12; 22:11-14; Revelation 3:5). It will not work to use some of Jesus’s teachings to </w:t>
      </w:r>
      <w:r w:rsidRPr="009B15C2">
        <w:rPr>
          <w:rStyle w:val="Emphasis"/>
          <w:sz w:val="24"/>
          <w:szCs w:val="24"/>
        </w:rPr>
        <w:t>patch</w:t>
      </w:r>
      <w:r w:rsidRPr="009B15C2">
        <w:rPr>
          <w:sz w:val="24"/>
          <w:szCs w:val="24"/>
        </w:rPr>
        <w:t xml:space="preserve"> up a person’s righteousness. He must embrace the whole of who Christ is and what He commands.</w:t>
      </w:r>
    </w:p>
    <w:p w:rsidR="009B15C2" w:rsidRPr="009B15C2" w:rsidRDefault="009B15C2" w:rsidP="009B15C2">
      <w:pPr>
        <w:pStyle w:val="NormalWeb"/>
        <w:rPr>
          <w:sz w:val="24"/>
          <w:szCs w:val="24"/>
        </w:rPr>
      </w:pPr>
      <w:r w:rsidRPr="009B15C2">
        <w:rPr>
          <w:sz w:val="24"/>
          <w:szCs w:val="24"/>
        </w:rPr>
        <w:t xml:space="preserve">Moreover, our hearts and minds are like </w:t>
      </w:r>
      <w:r w:rsidRPr="009B15C2">
        <w:rPr>
          <w:rStyle w:val="Emphasis"/>
          <w:sz w:val="24"/>
          <w:szCs w:val="24"/>
        </w:rPr>
        <w:t>old garments</w:t>
      </w:r>
      <w:r w:rsidRPr="009B15C2">
        <w:rPr>
          <w:sz w:val="24"/>
          <w:szCs w:val="24"/>
        </w:rPr>
        <w:t xml:space="preserve">. Applying a new </w:t>
      </w:r>
      <w:r w:rsidRPr="009B15C2">
        <w:rPr>
          <w:rStyle w:val="Emphasis"/>
          <w:sz w:val="24"/>
          <w:szCs w:val="24"/>
        </w:rPr>
        <w:t xml:space="preserve">patch of </w:t>
      </w:r>
      <w:proofErr w:type="spellStart"/>
      <w:r w:rsidRPr="009B15C2">
        <w:rPr>
          <w:rStyle w:val="Emphasis"/>
          <w:sz w:val="24"/>
          <w:szCs w:val="24"/>
        </w:rPr>
        <w:t>unshrunk</w:t>
      </w:r>
      <w:proofErr w:type="spellEnd"/>
      <w:r w:rsidRPr="009B15C2">
        <w:rPr>
          <w:rStyle w:val="Emphasis"/>
          <w:sz w:val="24"/>
          <w:szCs w:val="24"/>
        </w:rPr>
        <w:t xml:space="preserve"> cloth</w:t>
      </w:r>
      <w:r w:rsidRPr="009B15C2">
        <w:rPr>
          <w:sz w:val="24"/>
          <w:szCs w:val="24"/>
        </w:rPr>
        <w:t xml:space="preserve"> of Jesus’s teaching will not mend their tears. It will make them worse. We need to be given entirely new hearts (Psalm 51:10) and new minds (Romans 12:2) that Christ offers us every day.</w:t>
      </w:r>
    </w:p>
    <w:p w:rsidR="009B15C2" w:rsidRPr="009B15C2" w:rsidRDefault="009B15C2" w:rsidP="009B15C2">
      <w:pPr>
        <w:pStyle w:val="NormalWeb"/>
        <w:rPr>
          <w:sz w:val="24"/>
          <w:szCs w:val="24"/>
        </w:rPr>
      </w:pPr>
      <w:r w:rsidRPr="009B15C2">
        <w:rPr>
          <w:sz w:val="24"/>
          <w:szCs w:val="24"/>
        </w:rPr>
        <w:lastRenderedPageBreak/>
        <w:t xml:space="preserve">The pattern of Jesus’s second parable is similar to His first one. In the same way that </w:t>
      </w:r>
      <w:r w:rsidRPr="009B15C2">
        <w:rPr>
          <w:rStyle w:val="Emphasis"/>
          <w:sz w:val="24"/>
          <w:szCs w:val="24"/>
        </w:rPr>
        <w:t xml:space="preserve">no one puts a patch of </w:t>
      </w:r>
      <w:proofErr w:type="spellStart"/>
      <w:r w:rsidRPr="009B15C2">
        <w:rPr>
          <w:rStyle w:val="Emphasis"/>
          <w:sz w:val="24"/>
          <w:szCs w:val="24"/>
        </w:rPr>
        <w:t>unshrunk</w:t>
      </w:r>
      <w:proofErr w:type="spellEnd"/>
      <w:r w:rsidRPr="009B15C2">
        <w:rPr>
          <w:rStyle w:val="Emphasis"/>
          <w:sz w:val="24"/>
          <w:szCs w:val="24"/>
        </w:rPr>
        <w:t xml:space="preserve"> cloth on an old garment</w:t>
      </w:r>
      <w:r w:rsidRPr="009B15C2">
        <w:rPr>
          <w:sz w:val="24"/>
          <w:szCs w:val="24"/>
        </w:rPr>
        <w:t xml:space="preserve">, neither do </w:t>
      </w:r>
      <w:r w:rsidRPr="009B15C2">
        <w:rPr>
          <w:rStyle w:val="Emphasis"/>
          <w:sz w:val="24"/>
          <w:szCs w:val="24"/>
        </w:rPr>
        <w:t>people put new wine into old wineskins</w:t>
      </w:r>
      <w:r w:rsidRPr="009B15C2">
        <w:rPr>
          <w:sz w:val="24"/>
          <w:szCs w:val="24"/>
        </w:rPr>
        <w:t xml:space="preserve">. This is because </w:t>
      </w:r>
      <w:r w:rsidRPr="009B15C2">
        <w:rPr>
          <w:rStyle w:val="Emphasis"/>
          <w:sz w:val="24"/>
          <w:szCs w:val="24"/>
        </w:rPr>
        <w:t>new</w:t>
      </w:r>
      <w:r w:rsidRPr="009B15C2">
        <w:rPr>
          <w:sz w:val="24"/>
          <w:szCs w:val="24"/>
        </w:rPr>
        <w:t xml:space="preserve">, unfermented </w:t>
      </w:r>
      <w:r w:rsidRPr="009B15C2">
        <w:rPr>
          <w:rStyle w:val="Emphasis"/>
          <w:sz w:val="24"/>
          <w:szCs w:val="24"/>
        </w:rPr>
        <w:t>wine</w:t>
      </w:r>
      <w:r w:rsidRPr="009B15C2">
        <w:rPr>
          <w:sz w:val="24"/>
          <w:szCs w:val="24"/>
        </w:rPr>
        <w:t xml:space="preserve"> will expand and </w:t>
      </w:r>
      <w:r w:rsidRPr="009B15C2">
        <w:rPr>
          <w:rStyle w:val="Emphasis"/>
          <w:sz w:val="24"/>
          <w:szCs w:val="24"/>
        </w:rPr>
        <w:t>burst</w:t>
      </w:r>
      <w:r w:rsidRPr="009B15C2">
        <w:rPr>
          <w:sz w:val="24"/>
          <w:szCs w:val="24"/>
        </w:rPr>
        <w:t xml:space="preserve"> the inflexible </w:t>
      </w:r>
      <w:r w:rsidRPr="009B15C2">
        <w:rPr>
          <w:rStyle w:val="Emphasis"/>
          <w:sz w:val="24"/>
          <w:szCs w:val="24"/>
        </w:rPr>
        <w:t>old wineskins</w:t>
      </w:r>
      <w:r w:rsidRPr="009B15C2">
        <w:rPr>
          <w:sz w:val="24"/>
          <w:szCs w:val="24"/>
        </w:rPr>
        <w:t xml:space="preserve">. The result is that the </w:t>
      </w:r>
      <w:r w:rsidRPr="009B15C2">
        <w:rPr>
          <w:rStyle w:val="Emphasis"/>
          <w:sz w:val="24"/>
          <w:szCs w:val="24"/>
        </w:rPr>
        <w:t>new wine</w:t>
      </w:r>
      <w:r w:rsidRPr="009B15C2">
        <w:rPr>
          <w:sz w:val="24"/>
          <w:szCs w:val="24"/>
        </w:rPr>
        <w:t xml:space="preserve"> spills and is wasted </w:t>
      </w:r>
      <w:r w:rsidRPr="009B15C2">
        <w:rPr>
          <w:rStyle w:val="Emphasis"/>
          <w:sz w:val="24"/>
          <w:szCs w:val="24"/>
        </w:rPr>
        <w:t>and the old</w:t>
      </w:r>
      <w:r w:rsidRPr="009B15C2">
        <w:rPr>
          <w:sz w:val="24"/>
          <w:szCs w:val="24"/>
        </w:rPr>
        <w:t xml:space="preserve"> wineskin is </w:t>
      </w:r>
      <w:r w:rsidRPr="009B15C2">
        <w:rPr>
          <w:rStyle w:val="Emphasis"/>
          <w:sz w:val="24"/>
          <w:szCs w:val="24"/>
        </w:rPr>
        <w:t>ruined</w:t>
      </w:r>
      <w:r w:rsidRPr="009B15C2">
        <w:rPr>
          <w:sz w:val="24"/>
          <w:szCs w:val="24"/>
        </w:rPr>
        <w:t xml:space="preserve">. </w:t>
      </w:r>
      <w:r w:rsidRPr="009B15C2">
        <w:rPr>
          <w:rStyle w:val="Emphasis"/>
          <w:sz w:val="24"/>
          <w:szCs w:val="24"/>
        </w:rPr>
        <w:t>New wine must be put into fresh wineskins,</w:t>
      </w:r>
      <w:r w:rsidRPr="009B15C2">
        <w:rPr>
          <w:sz w:val="24"/>
          <w:szCs w:val="24"/>
        </w:rPr>
        <w:t xml:space="preserve"> if </w:t>
      </w:r>
      <w:r w:rsidRPr="009B15C2">
        <w:rPr>
          <w:rStyle w:val="Emphasis"/>
          <w:sz w:val="24"/>
          <w:szCs w:val="24"/>
        </w:rPr>
        <w:t>both are</w:t>
      </w:r>
      <w:r w:rsidRPr="009B15C2">
        <w:rPr>
          <w:sz w:val="24"/>
          <w:szCs w:val="24"/>
        </w:rPr>
        <w:t xml:space="preserve"> to be preserved.</w:t>
      </w:r>
    </w:p>
    <w:p w:rsidR="009B15C2" w:rsidRPr="009B15C2" w:rsidRDefault="009B15C2" w:rsidP="009B15C2">
      <w:pPr>
        <w:pStyle w:val="NormalWeb"/>
        <w:rPr>
          <w:sz w:val="24"/>
          <w:szCs w:val="24"/>
        </w:rPr>
      </w:pPr>
      <w:r w:rsidRPr="009B15C2">
        <w:rPr>
          <w:sz w:val="24"/>
          <w:szCs w:val="24"/>
        </w:rPr>
        <w:t xml:space="preserve">The </w:t>
      </w:r>
      <w:proofErr w:type="gramStart"/>
      <w:r w:rsidRPr="009B15C2">
        <w:rPr>
          <w:sz w:val="24"/>
          <w:szCs w:val="24"/>
        </w:rPr>
        <w:t>meaning of the two parables are</w:t>
      </w:r>
      <w:proofErr w:type="gramEnd"/>
      <w:r w:rsidRPr="009B15C2">
        <w:rPr>
          <w:sz w:val="24"/>
          <w:szCs w:val="24"/>
        </w:rPr>
        <w:t xml:space="preserve"> also very similar. The </w:t>
      </w:r>
      <w:r w:rsidRPr="009B15C2">
        <w:rPr>
          <w:rStyle w:val="Emphasis"/>
          <w:sz w:val="24"/>
          <w:szCs w:val="24"/>
        </w:rPr>
        <w:t>new wine</w:t>
      </w:r>
      <w:r w:rsidRPr="009B15C2">
        <w:rPr>
          <w:sz w:val="24"/>
          <w:szCs w:val="24"/>
        </w:rPr>
        <w:t xml:space="preserve"> is Jesus and the kingdom life He offers. The old </w:t>
      </w:r>
      <w:r w:rsidRPr="009B15C2">
        <w:rPr>
          <w:rStyle w:val="Emphasis"/>
          <w:sz w:val="24"/>
          <w:szCs w:val="24"/>
        </w:rPr>
        <w:t>wine</w:t>
      </w:r>
      <w:r w:rsidRPr="009B15C2">
        <w:rPr>
          <w:sz w:val="24"/>
          <w:szCs w:val="24"/>
        </w:rPr>
        <w:t xml:space="preserve"> (though unmentioned) is the self-righteous hypocrisy based on legalism as promoted by the Pharisees. What Paul will call the “righteousness of faith” versus the “righteousness of the law” (Romans 9:30-33)</w:t>
      </w:r>
      <w:proofErr w:type="gramStart"/>
      <w:r w:rsidRPr="009B15C2">
        <w:rPr>
          <w:sz w:val="24"/>
          <w:szCs w:val="24"/>
        </w:rPr>
        <w:t>.</w:t>
      </w:r>
      <w:proofErr w:type="gramEnd"/>
      <w:r w:rsidRPr="009B15C2">
        <w:rPr>
          <w:sz w:val="24"/>
          <w:szCs w:val="24"/>
        </w:rPr>
        <w:t xml:space="preserve"> The </w:t>
      </w:r>
      <w:r w:rsidRPr="009B15C2">
        <w:rPr>
          <w:rStyle w:val="Emphasis"/>
          <w:sz w:val="24"/>
          <w:szCs w:val="24"/>
        </w:rPr>
        <w:t>fresh wineskins</w:t>
      </w:r>
      <w:r w:rsidRPr="009B15C2">
        <w:rPr>
          <w:sz w:val="24"/>
          <w:szCs w:val="24"/>
        </w:rPr>
        <w:t xml:space="preserve"> are disciples whose hearts and minds are ready to follow Jesus and His teachings. The </w:t>
      </w:r>
      <w:r w:rsidRPr="009B15C2">
        <w:rPr>
          <w:rStyle w:val="Emphasis"/>
          <w:sz w:val="24"/>
          <w:szCs w:val="24"/>
        </w:rPr>
        <w:t>old wineskins</w:t>
      </w:r>
      <w:r w:rsidRPr="009B15C2">
        <w:rPr>
          <w:sz w:val="24"/>
          <w:szCs w:val="24"/>
        </w:rPr>
        <w:t xml:space="preserve"> are those seeking to manufacture righteousness by externally following the Law and the traditions built up around the Law.</w:t>
      </w:r>
    </w:p>
    <w:p w:rsidR="009B15C2" w:rsidRPr="009B15C2" w:rsidRDefault="009B15C2" w:rsidP="009B15C2">
      <w:pPr>
        <w:pStyle w:val="NormalWeb"/>
        <w:rPr>
          <w:sz w:val="24"/>
          <w:szCs w:val="24"/>
        </w:rPr>
      </w:pPr>
      <w:r w:rsidRPr="009B15C2">
        <w:rPr>
          <w:sz w:val="24"/>
          <w:szCs w:val="24"/>
        </w:rPr>
        <w:t xml:space="preserve">One of the main points of both parables is that </w:t>
      </w:r>
      <w:proofErr w:type="gramStart"/>
      <w:r w:rsidRPr="009B15C2">
        <w:rPr>
          <w:sz w:val="24"/>
          <w:szCs w:val="24"/>
        </w:rPr>
        <w:t>Jesus,</w:t>
      </w:r>
      <w:proofErr w:type="gramEnd"/>
      <w:r w:rsidRPr="009B15C2">
        <w:rPr>
          <w:sz w:val="24"/>
          <w:szCs w:val="24"/>
        </w:rPr>
        <w:t xml:space="preserve"> His teachings of righteousness, and His kingdom are incompatible with the tired, worn-out, stale way of life that the Pharisees imposed. This incompatibility is seen in another contentious moment between Jesus and the religious establishment later in Matthew:</w:t>
      </w:r>
    </w:p>
    <w:p w:rsidR="009B15C2" w:rsidRPr="009B15C2" w:rsidRDefault="009B15C2" w:rsidP="009B15C2">
      <w:pPr>
        <w:pStyle w:val="NormalWeb"/>
        <w:rPr>
          <w:sz w:val="24"/>
          <w:szCs w:val="24"/>
        </w:rPr>
      </w:pPr>
      <w:r w:rsidRPr="009B15C2">
        <w:rPr>
          <w:sz w:val="24"/>
          <w:szCs w:val="24"/>
        </w:rPr>
        <w:t xml:space="preserve">“Then some Pharisees and scribes came to Jesus from Jerusalem and said, ‘Why do </w:t>
      </w:r>
      <w:proofErr w:type="gramStart"/>
      <w:r w:rsidRPr="009B15C2">
        <w:rPr>
          <w:sz w:val="24"/>
          <w:szCs w:val="24"/>
        </w:rPr>
        <w:t>Your</w:t>
      </w:r>
      <w:proofErr w:type="gramEnd"/>
      <w:r w:rsidRPr="009B15C2">
        <w:rPr>
          <w:sz w:val="24"/>
          <w:szCs w:val="24"/>
        </w:rPr>
        <w:t xml:space="preserve"> disciples break the tradition of the elders? For they do not wash their hands when they eat bread.’ And He answered and said to them, ‘Why do you yourselves transgress the commandment of God for the sake of your tradition?’”</w:t>
      </w:r>
      <w:r w:rsidRPr="009B15C2">
        <w:rPr>
          <w:sz w:val="24"/>
          <w:szCs w:val="24"/>
        </w:rPr>
        <w:br/>
        <w:t>(Matthew 15:1-3)</w:t>
      </w:r>
    </w:p>
    <w:p w:rsidR="009B15C2" w:rsidRPr="009B15C2" w:rsidRDefault="009B15C2" w:rsidP="009B15C2">
      <w:pPr>
        <w:pStyle w:val="NormalWeb"/>
        <w:rPr>
          <w:sz w:val="24"/>
          <w:szCs w:val="24"/>
        </w:rPr>
      </w:pPr>
      <w:r w:rsidRPr="009B15C2">
        <w:rPr>
          <w:sz w:val="24"/>
          <w:szCs w:val="24"/>
        </w:rPr>
        <w:t xml:space="preserve">Just as no one can serve two masters (Matthew 6:24), the </w:t>
      </w:r>
      <w:r w:rsidRPr="009B15C2">
        <w:rPr>
          <w:rStyle w:val="Emphasis"/>
          <w:sz w:val="24"/>
          <w:szCs w:val="24"/>
        </w:rPr>
        <w:t>new wine</w:t>
      </w:r>
      <w:r w:rsidRPr="009B15C2">
        <w:rPr>
          <w:sz w:val="24"/>
          <w:szCs w:val="24"/>
        </w:rPr>
        <w:t xml:space="preserve"> of Christ cannot be </w:t>
      </w:r>
      <w:r w:rsidRPr="009B15C2">
        <w:rPr>
          <w:rStyle w:val="Emphasis"/>
          <w:sz w:val="24"/>
          <w:szCs w:val="24"/>
        </w:rPr>
        <w:t>put into</w:t>
      </w:r>
      <w:r w:rsidRPr="009B15C2">
        <w:rPr>
          <w:sz w:val="24"/>
          <w:szCs w:val="24"/>
        </w:rPr>
        <w:t xml:space="preserve"> the </w:t>
      </w:r>
      <w:r w:rsidRPr="009B15C2">
        <w:rPr>
          <w:rStyle w:val="Emphasis"/>
          <w:sz w:val="24"/>
          <w:szCs w:val="24"/>
        </w:rPr>
        <w:t>old wineskins</w:t>
      </w:r>
      <w:r w:rsidRPr="009B15C2">
        <w:rPr>
          <w:sz w:val="24"/>
          <w:szCs w:val="24"/>
        </w:rPr>
        <w:t xml:space="preserve"> of religious practice. Either we continue to be </w:t>
      </w:r>
      <w:r w:rsidRPr="009B15C2">
        <w:rPr>
          <w:rStyle w:val="Emphasis"/>
          <w:sz w:val="24"/>
          <w:szCs w:val="24"/>
        </w:rPr>
        <w:t>old wineskins</w:t>
      </w:r>
      <w:r w:rsidRPr="009B15C2">
        <w:rPr>
          <w:sz w:val="24"/>
          <w:szCs w:val="24"/>
        </w:rPr>
        <w:t xml:space="preserve"> that hold the tasteless, legalistic, and hypocritical </w:t>
      </w:r>
      <w:r w:rsidRPr="009B15C2">
        <w:rPr>
          <w:rStyle w:val="Emphasis"/>
          <w:sz w:val="24"/>
          <w:szCs w:val="24"/>
        </w:rPr>
        <w:t>wine</w:t>
      </w:r>
      <w:r w:rsidRPr="009B15C2">
        <w:rPr>
          <w:sz w:val="24"/>
          <w:szCs w:val="24"/>
        </w:rPr>
        <w:t xml:space="preserve"> of self-seeking. Or we become new and </w:t>
      </w:r>
      <w:r w:rsidRPr="009B15C2">
        <w:rPr>
          <w:rStyle w:val="Emphasis"/>
          <w:sz w:val="24"/>
          <w:szCs w:val="24"/>
        </w:rPr>
        <w:t>fresh wineskins</w:t>
      </w:r>
      <w:r w:rsidRPr="009B15C2">
        <w:rPr>
          <w:sz w:val="24"/>
          <w:szCs w:val="24"/>
        </w:rPr>
        <w:t xml:space="preserve"> in Christ that are filled with the vibrant </w:t>
      </w:r>
      <w:r w:rsidRPr="009B15C2">
        <w:rPr>
          <w:rStyle w:val="Emphasis"/>
          <w:sz w:val="24"/>
          <w:szCs w:val="24"/>
        </w:rPr>
        <w:t>wine</w:t>
      </w:r>
      <w:r w:rsidRPr="009B15C2">
        <w:rPr>
          <w:sz w:val="24"/>
          <w:szCs w:val="24"/>
        </w:rPr>
        <w:t xml:space="preserve"> of His righteousness as expressed in serving others. We will not experience the righteousness of Christ or His kingdom, if we remain </w:t>
      </w:r>
      <w:r w:rsidRPr="009B15C2">
        <w:rPr>
          <w:rStyle w:val="Emphasis"/>
          <w:sz w:val="24"/>
          <w:szCs w:val="24"/>
        </w:rPr>
        <w:t>an old wineskin</w:t>
      </w:r>
      <w:r w:rsidRPr="009B15C2">
        <w:rPr>
          <w:sz w:val="24"/>
          <w:szCs w:val="24"/>
        </w:rPr>
        <w:t xml:space="preserve">. We must be made new. To receive the </w:t>
      </w:r>
      <w:r w:rsidRPr="009B15C2">
        <w:rPr>
          <w:rStyle w:val="Emphasis"/>
          <w:sz w:val="24"/>
          <w:szCs w:val="24"/>
        </w:rPr>
        <w:t>new wine</w:t>
      </w:r>
      <w:r w:rsidRPr="009B15C2">
        <w:rPr>
          <w:sz w:val="24"/>
          <w:szCs w:val="24"/>
        </w:rPr>
        <w:t xml:space="preserve"> of Christ, we must become </w:t>
      </w:r>
      <w:r w:rsidRPr="009B15C2">
        <w:rPr>
          <w:rStyle w:val="Emphasis"/>
          <w:sz w:val="24"/>
          <w:szCs w:val="24"/>
        </w:rPr>
        <w:t>fresh wineskins</w:t>
      </w:r>
      <w:r w:rsidRPr="009B15C2">
        <w:rPr>
          <w:sz w:val="24"/>
          <w:szCs w:val="24"/>
        </w:rPr>
        <w:t>.</w:t>
      </w:r>
    </w:p>
    <w:p w:rsidR="009B15C2" w:rsidRPr="009B15C2" w:rsidRDefault="009B15C2" w:rsidP="009B15C2">
      <w:pPr>
        <w:pStyle w:val="NormalWeb"/>
        <w:rPr>
          <w:sz w:val="24"/>
          <w:szCs w:val="24"/>
        </w:rPr>
      </w:pPr>
      <w:r w:rsidRPr="009B15C2">
        <w:rPr>
          <w:rStyle w:val="Strong"/>
          <w:sz w:val="24"/>
          <w:szCs w:val="24"/>
        </w:rPr>
        <w:t>Biblical Text</w:t>
      </w:r>
    </w:p>
    <w:p w:rsidR="009B15C2" w:rsidRPr="009B15C2" w:rsidRDefault="009B15C2" w:rsidP="009B15C2">
      <w:pPr>
        <w:pStyle w:val="NormalWeb"/>
        <w:rPr>
          <w:sz w:val="24"/>
          <w:szCs w:val="24"/>
        </w:rPr>
      </w:pPr>
      <w:r w:rsidRPr="009B15C2">
        <w:rPr>
          <w:rStyle w:val="Strong"/>
          <w:sz w:val="24"/>
          <w:szCs w:val="24"/>
        </w:rPr>
        <w:t xml:space="preserve">9:16-17 But no one puts a patch of </w:t>
      </w:r>
      <w:proofErr w:type="spellStart"/>
      <w:r w:rsidRPr="009B15C2">
        <w:rPr>
          <w:rStyle w:val="Strong"/>
          <w:sz w:val="24"/>
          <w:szCs w:val="24"/>
        </w:rPr>
        <w:t>unshrunk</w:t>
      </w:r>
      <w:proofErr w:type="spellEnd"/>
      <w:r w:rsidRPr="009B15C2">
        <w:rPr>
          <w:rStyle w:val="Strong"/>
          <w:sz w:val="24"/>
          <w:szCs w:val="24"/>
        </w:rPr>
        <w:t xml:space="preserve"> cloth on an old garment; for the patch pulls away from the garment, and a worse tear results. Nor do people put new wine into old wineskins; otherwise the wineskins burst, and the wine pours out and the wineskins are ruined; but they put new wine into fresh wineskins, and both are preserved.”</w:t>
      </w:r>
    </w:p>
    <w:p w:rsidR="009B15C2" w:rsidRPr="009B15C2" w:rsidRDefault="009B15C2" w:rsidP="009B15C2">
      <w:pPr>
        <w:jc w:val="center"/>
        <w:rPr>
          <w:rFonts w:ascii="Times New Roman" w:hAnsi="Times New Roman" w:cs="Times New Roman"/>
        </w:rPr>
      </w:pPr>
    </w:p>
    <w:sectPr w:rsidR="009B15C2" w:rsidRPr="009B15C2" w:rsidSect="009B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2"/>
    <w:rsid w:val="009B15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C2"/>
    <w:rPr>
      <w:color w:val="0000FF" w:themeColor="hyperlink"/>
      <w:u w:val="single"/>
    </w:rPr>
  </w:style>
  <w:style w:type="paragraph" w:customStyle="1" w:styleId="has-text-align-center">
    <w:name w:val="has-text-align-center"/>
    <w:basedOn w:val="Normal"/>
    <w:rsid w:val="009B15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B15C2"/>
    <w:rPr>
      <w:i/>
      <w:iCs/>
    </w:rPr>
  </w:style>
  <w:style w:type="paragraph" w:styleId="NormalWeb">
    <w:name w:val="Normal (Web)"/>
    <w:basedOn w:val="Normal"/>
    <w:uiPriority w:val="99"/>
    <w:semiHidden/>
    <w:unhideWhenUsed/>
    <w:rsid w:val="009B15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15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C2"/>
    <w:rPr>
      <w:color w:val="0000FF" w:themeColor="hyperlink"/>
      <w:u w:val="single"/>
    </w:rPr>
  </w:style>
  <w:style w:type="paragraph" w:customStyle="1" w:styleId="has-text-align-center">
    <w:name w:val="has-text-align-center"/>
    <w:basedOn w:val="Normal"/>
    <w:rsid w:val="009B15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B15C2"/>
    <w:rPr>
      <w:i/>
      <w:iCs/>
    </w:rPr>
  </w:style>
  <w:style w:type="paragraph" w:styleId="NormalWeb">
    <w:name w:val="Normal (Web)"/>
    <w:basedOn w:val="Normal"/>
    <w:uiPriority w:val="99"/>
    <w:semiHidden/>
    <w:unhideWhenUsed/>
    <w:rsid w:val="009B15C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1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7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16-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4904</Characters>
  <Application>Microsoft Macintosh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2023-07-31T02:33:00Z</dcterms:created>
  <dcterms:modified xsi:type="dcterms:W3CDTF">2023-07-31T02:36:00Z</dcterms:modified>
</cp:coreProperties>
</file>