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857B" w14:textId="1DF92D8D" w:rsidR="00AF385B" w:rsidRPr="00AF385B" w:rsidRDefault="00AF385B" w:rsidP="00AF385B">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F385B">
        <w:rPr>
          <w:rFonts w:ascii="Roboto Slab" w:eastAsia="Times New Roman" w:hAnsi="Roboto Slab" w:cs="Roboto Slab"/>
          <w:b/>
          <w:bCs/>
          <w:kern w:val="36"/>
          <w:sz w:val="48"/>
          <w:szCs w:val="48"/>
        </w:rPr>
        <w:t>Daniel 2:31-35</w:t>
      </w:r>
    </w:p>
    <w:p w14:paraId="0F790A2D" w14:textId="7BF75B89" w:rsidR="00AF385B" w:rsidRDefault="00AF385B" w:rsidP="00AF385B">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https://thebiblesays.com/commentary/dan/dan-2/daniel-231-35/</w:t>
        </w:r>
      </w:hyperlink>
    </w:p>
    <w:p w14:paraId="28C98EA9" w14:textId="7B553902" w:rsidR="00AF385B" w:rsidRPr="00AF385B" w:rsidRDefault="00AF385B" w:rsidP="00AF385B">
      <w:pPr>
        <w:shd w:val="clear" w:color="auto" w:fill="FFFFFF"/>
        <w:spacing w:before="450" w:after="100" w:afterAutospacing="1" w:line="240" w:lineRule="auto"/>
        <w:jc w:val="center"/>
        <w:rPr>
          <w:rFonts w:ascii="Roboto" w:eastAsia="Times New Roman" w:hAnsi="Roboto" w:cs="Times New Roman"/>
          <w:sz w:val="27"/>
          <w:szCs w:val="27"/>
        </w:rPr>
      </w:pPr>
      <w:r w:rsidRPr="00AF385B">
        <w:rPr>
          <w:rFonts w:ascii="Roboto" w:eastAsia="Times New Roman" w:hAnsi="Roboto" w:cs="Times New Roman"/>
          <w:i/>
          <w:iCs/>
          <w:sz w:val="27"/>
          <w:szCs w:val="27"/>
        </w:rPr>
        <w:t>Daniel describes what King Nebuchadnezzar saw in his dream: an extravagant statue made of precious metals. Its head was golden, its breast and arms silver, its belly and thighs bronze, its legs iron, and its feet iron and clay. A rock destroyed the statue and grew into a mountain.</w:t>
      </w:r>
    </w:p>
    <w:p w14:paraId="5772AE1A" w14:textId="77777777" w:rsidR="00AF385B" w:rsidRPr="00AF385B" w:rsidRDefault="00AF385B" w:rsidP="00AF385B">
      <w:pPr>
        <w:shd w:val="clear" w:color="auto" w:fill="FFFFFF"/>
        <w:spacing w:after="100" w:afterAutospacing="1" w:line="240" w:lineRule="auto"/>
        <w:rPr>
          <w:rFonts w:ascii="Roboto" w:eastAsia="Times New Roman" w:hAnsi="Roboto" w:cs="Times New Roman"/>
          <w:sz w:val="27"/>
          <w:szCs w:val="27"/>
        </w:rPr>
      </w:pPr>
      <w:r w:rsidRPr="00AF385B">
        <w:rPr>
          <w:rFonts w:ascii="Roboto" w:eastAsia="Times New Roman" w:hAnsi="Roboto" w:cs="Times New Roman"/>
          <w:sz w:val="27"/>
          <w:szCs w:val="27"/>
        </w:rPr>
        <w:t>Unlike all the other wisemen in Babylon, Daniel was able to tell the king what he saw in his dream. Nebuchadnezzar saw one </w:t>
      </w:r>
      <w:r w:rsidRPr="00AF385B">
        <w:rPr>
          <w:rFonts w:ascii="Roboto" w:eastAsia="Times New Roman" w:hAnsi="Roboto" w:cs="Times New Roman"/>
          <w:i/>
          <w:iCs/>
          <w:sz w:val="27"/>
          <w:szCs w:val="27"/>
        </w:rPr>
        <w:t>single great statue </w:t>
      </w:r>
      <w:r w:rsidRPr="00AF385B">
        <w:rPr>
          <w:rFonts w:ascii="Roboto" w:eastAsia="Times New Roman" w:hAnsi="Roboto" w:cs="Times New Roman"/>
          <w:sz w:val="27"/>
          <w:szCs w:val="27"/>
        </w:rPr>
        <w:t>in his dream. It was </w:t>
      </w:r>
      <w:r w:rsidRPr="00AF385B">
        <w:rPr>
          <w:rFonts w:ascii="Roboto" w:eastAsia="Times New Roman" w:hAnsi="Roboto" w:cs="Times New Roman"/>
          <w:i/>
          <w:iCs/>
          <w:sz w:val="27"/>
          <w:szCs w:val="27"/>
        </w:rPr>
        <w:t>large and extraordinary </w:t>
      </w:r>
      <w:r w:rsidRPr="00AF385B">
        <w:rPr>
          <w:rFonts w:ascii="Roboto" w:eastAsia="Times New Roman" w:hAnsi="Roboto" w:cs="Times New Roman"/>
          <w:sz w:val="27"/>
          <w:szCs w:val="27"/>
        </w:rPr>
        <w:t>in its splendor. It was </w:t>
      </w:r>
      <w:r w:rsidRPr="00AF385B">
        <w:rPr>
          <w:rFonts w:ascii="Roboto" w:eastAsia="Times New Roman" w:hAnsi="Roboto" w:cs="Times New Roman"/>
          <w:i/>
          <w:iCs/>
          <w:sz w:val="27"/>
          <w:szCs w:val="27"/>
        </w:rPr>
        <w:t>standing in front of </w:t>
      </w:r>
      <w:r w:rsidRPr="00AF385B">
        <w:rPr>
          <w:rFonts w:ascii="Roboto" w:eastAsia="Times New Roman" w:hAnsi="Roboto" w:cs="Times New Roman"/>
          <w:sz w:val="27"/>
          <w:szCs w:val="27"/>
        </w:rPr>
        <w:t>the king, and its </w:t>
      </w:r>
      <w:r w:rsidRPr="00AF385B">
        <w:rPr>
          <w:rFonts w:ascii="Roboto" w:eastAsia="Times New Roman" w:hAnsi="Roboto" w:cs="Times New Roman"/>
          <w:i/>
          <w:iCs/>
          <w:sz w:val="27"/>
          <w:szCs w:val="27"/>
        </w:rPr>
        <w:t>appearance was awesome.</w:t>
      </w:r>
      <w:r w:rsidRPr="00AF385B">
        <w:rPr>
          <w:rFonts w:ascii="Roboto" w:eastAsia="Times New Roman" w:hAnsi="Roboto" w:cs="Times New Roman"/>
          <w:sz w:val="27"/>
          <w:szCs w:val="27"/>
        </w:rPr>
        <w:t>, The </w:t>
      </w:r>
      <w:r w:rsidRPr="00AF385B">
        <w:rPr>
          <w:rFonts w:ascii="Roboto" w:eastAsia="Times New Roman" w:hAnsi="Roboto" w:cs="Times New Roman"/>
          <w:i/>
          <w:iCs/>
          <w:sz w:val="27"/>
          <w:szCs w:val="27"/>
        </w:rPr>
        <w:t>head </w:t>
      </w:r>
      <w:r w:rsidRPr="00AF385B">
        <w:rPr>
          <w:rFonts w:ascii="Roboto" w:eastAsia="Times New Roman" w:hAnsi="Roboto" w:cs="Times New Roman"/>
          <w:sz w:val="27"/>
          <w:szCs w:val="27"/>
        </w:rPr>
        <w:t>of the </w:t>
      </w:r>
      <w:r w:rsidRPr="00AF385B">
        <w:rPr>
          <w:rFonts w:ascii="Roboto" w:eastAsia="Times New Roman" w:hAnsi="Roboto" w:cs="Times New Roman"/>
          <w:i/>
          <w:iCs/>
          <w:sz w:val="27"/>
          <w:szCs w:val="27"/>
        </w:rPr>
        <w:t>statue was made of fine gold,</w:t>
      </w:r>
      <w:r w:rsidRPr="00AF385B">
        <w:rPr>
          <w:rFonts w:ascii="Roboto" w:eastAsia="Times New Roman" w:hAnsi="Roboto" w:cs="Times New Roman"/>
          <w:sz w:val="27"/>
          <w:szCs w:val="27"/>
        </w:rPr>
        <w:t> with its </w:t>
      </w:r>
      <w:r w:rsidRPr="00AF385B">
        <w:rPr>
          <w:rFonts w:ascii="Roboto" w:eastAsia="Times New Roman" w:hAnsi="Roboto" w:cs="Times New Roman"/>
          <w:i/>
          <w:iCs/>
          <w:sz w:val="27"/>
          <w:szCs w:val="27"/>
        </w:rPr>
        <w:t>breast (</w:t>
      </w:r>
      <w:r w:rsidRPr="00AF385B">
        <w:rPr>
          <w:rFonts w:ascii="Roboto" w:eastAsia="Times New Roman" w:hAnsi="Roboto" w:cs="Times New Roman"/>
          <w:sz w:val="27"/>
          <w:szCs w:val="27"/>
        </w:rPr>
        <w:t>or chest) and </w:t>
      </w:r>
      <w:r w:rsidRPr="00AF385B">
        <w:rPr>
          <w:rFonts w:ascii="Roboto" w:eastAsia="Times New Roman" w:hAnsi="Roboto" w:cs="Times New Roman"/>
          <w:i/>
          <w:iCs/>
          <w:sz w:val="27"/>
          <w:szCs w:val="27"/>
        </w:rPr>
        <w:t>arms</w:t>
      </w:r>
      <w:r w:rsidRPr="00AF385B">
        <w:rPr>
          <w:rFonts w:ascii="Roboto" w:eastAsia="Times New Roman" w:hAnsi="Roboto" w:cs="Times New Roman"/>
          <w:sz w:val="27"/>
          <w:szCs w:val="27"/>
        </w:rPr>
        <w:t> made </w:t>
      </w:r>
      <w:r w:rsidRPr="00AF385B">
        <w:rPr>
          <w:rFonts w:ascii="Roboto" w:eastAsia="Times New Roman" w:hAnsi="Roboto" w:cs="Times New Roman"/>
          <w:i/>
          <w:iCs/>
          <w:sz w:val="27"/>
          <w:szCs w:val="27"/>
        </w:rPr>
        <w:t>of silver</w:t>
      </w:r>
      <w:r w:rsidRPr="00AF385B">
        <w:rPr>
          <w:rFonts w:ascii="Roboto" w:eastAsia="Times New Roman" w:hAnsi="Roboto" w:cs="Times New Roman"/>
          <w:sz w:val="27"/>
          <w:szCs w:val="27"/>
        </w:rPr>
        <w:t>, </w:t>
      </w:r>
      <w:r w:rsidRPr="00AF385B">
        <w:rPr>
          <w:rFonts w:ascii="Roboto" w:eastAsia="Times New Roman" w:hAnsi="Roboto" w:cs="Times New Roman"/>
          <w:i/>
          <w:iCs/>
          <w:sz w:val="27"/>
          <w:szCs w:val="27"/>
        </w:rPr>
        <w:t>its belly and its thighs of bronze, its legs of iron</w:t>
      </w:r>
      <w:r w:rsidRPr="00AF385B">
        <w:rPr>
          <w:rFonts w:ascii="Roboto" w:eastAsia="Times New Roman" w:hAnsi="Roboto" w:cs="Times New Roman"/>
          <w:sz w:val="27"/>
          <w:szCs w:val="27"/>
        </w:rPr>
        <w:t>, and </w:t>
      </w:r>
      <w:r w:rsidRPr="00AF385B">
        <w:rPr>
          <w:rFonts w:ascii="Roboto" w:eastAsia="Times New Roman" w:hAnsi="Roboto" w:cs="Times New Roman"/>
          <w:i/>
          <w:iCs/>
          <w:sz w:val="27"/>
          <w:szCs w:val="27"/>
        </w:rPr>
        <w:t>its</w:t>
      </w:r>
      <w:r w:rsidRPr="00AF385B">
        <w:rPr>
          <w:rFonts w:ascii="Roboto" w:eastAsia="Times New Roman" w:hAnsi="Roboto" w:cs="Times New Roman"/>
          <w:sz w:val="27"/>
          <w:szCs w:val="27"/>
        </w:rPr>
        <w:t> </w:t>
      </w:r>
      <w:r w:rsidRPr="00AF385B">
        <w:rPr>
          <w:rFonts w:ascii="Roboto" w:eastAsia="Times New Roman" w:hAnsi="Roboto" w:cs="Times New Roman"/>
          <w:i/>
          <w:iCs/>
          <w:sz w:val="27"/>
          <w:szCs w:val="27"/>
        </w:rPr>
        <w:t>feet</w:t>
      </w:r>
      <w:r w:rsidRPr="00AF385B">
        <w:rPr>
          <w:rFonts w:ascii="Roboto" w:eastAsia="Times New Roman" w:hAnsi="Roboto" w:cs="Times New Roman"/>
          <w:sz w:val="27"/>
          <w:szCs w:val="27"/>
        </w:rPr>
        <w:t> made from both </w:t>
      </w:r>
      <w:r w:rsidRPr="00AF385B">
        <w:rPr>
          <w:rFonts w:ascii="Roboto" w:eastAsia="Times New Roman" w:hAnsi="Roboto" w:cs="Times New Roman"/>
          <w:i/>
          <w:iCs/>
          <w:sz w:val="27"/>
          <w:szCs w:val="27"/>
        </w:rPr>
        <w:t>iron</w:t>
      </w:r>
      <w:r w:rsidRPr="00AF385B">
        <w:rPr>
          <w:rFonts w:ascii="Roboto" w:eastAsia="Times New Roman" w:hAnsi="Roboto" w:cs="Times New Roman"/>
          <w:sz w:val="27"/>
          <w:szCs w:val="27"/>
        </w:rPr>
        <w:t> and</w:t>
      </w:r>
      <w:r w:rsidRPr="00AF385B">
        <w:rPr>
          <w:rFonts w:ascii="Roboto" w:eastAsia="Times New Roman" w:hAnsi="Roboto" w:cs="Times New Roman"/>
          <w:i/>
          <w:iCs/>
          <w:sz w:val="27"/>
          <w:szCs w:val="27"/>
        </w:rPr>
        <w:t> clay.</w:t>
      </w:r>
    </w:p>
    <w:p w14:paraId="658E0AF0" w14:textId="77777777" w:rsidR="00AF385B" w:rsidRPr="00AF385B" w:rsidRDefault="00AF385B" w:rsidP="00AF385B">
      <w:pPr>
        <w:shd w:val="clear" w:color="auto" w:fill="FFFFFF"/>
        <w:spacing w:after="100" w:afterAutospacing="1" w:line="240" w:lineRule="auto"/>
        <w:rPr>
          <w:rFonts w:ascii="Roboto" w:eastAsia="Times New Roman" w:hAnsi="Roboto" w:cs="Times New Roman"/>
          <w:sz w:val="27"/>
          <w:szCs w:val="27"/>
        </w:rPr>
      </w:pPr>
      <w:r w:rsidRPr="00AF385B">
        <w:rPr>
          <w:rFonts w:ascii="Roboto" w:eastAsia="Times New Roman" w:hAnsi="Roboto" w:cs="Times New Roman"/>
          <w:sz w:val="27"/>
          <w:szCs w:val="27"/>
        </w:rPr>
        <w:t>In his dream, the king </w:t>
      </w:r>
      <w:r w:rsidRPr="00AF385B">
        <w:rPr>
          <w:rFonts w:ascii="Roboto" w:eastAsia="Times New Roman" w:hAnsi="Roboto" w:cs="Times New Roman"/>
          <w:i/>
          <w:iCs/>
          <w:sz w:val="27"/>
          <w:szCs w:val="27"/>
        </w:rPr>
        <w:t>continued looking</w:t>
      </w:r>
      <w:r w:rsidRPr="00AF385B">
        <w:rPr>
          <w:rFonts w:ascii="Roboto" w:eastAsia="Times New Roman" w:hAnsi="Roboto" w:cs="Times New Roman"/>
          <w:sz w:val="27"/>
          <w:szCs w:val="27"/>
        </w:rPr>
        <w:t> </w:t>
      </w:r>
      <w:r w:rsidRPr="00AF385B">
        <w:rPr>
          <w:rFonts w:ascii="Roboto" w:eastAsia="Times New Roman" w:hAnsi="Roboto" w:cs="Times New Roman"/>
          <w:i/>
          <w:iCs/>
          <w:sz w:val="27"/>
          <w:szCs w:val="27"/>
        </w:rPr>
        <w:t>until a stone was cut out without hands</w:t>
      </w:r>
      <w:r w:rsidRPr="00AF385B">
        <w:rPr>
          <w:rFonts w:ascii="Roboto" w:eastAsia="Times New Roman" w:hAnsi="Roboto" w:cs="Times New Roman"/>
          <w:sz w:val="27"/>
          <w:szCs w:val="27"/>
        </w:rPr>
        <w:t>, meaning that the stone was quarried by God and not with human hands. The stone </w:t>
      </w:r>
      <w:r w:rsidRPr="00AF385B">
        <w:rPr>
          <w:rFonts w:ascii="Roboto" w:eastAsia="Times New Roman" w:hAnsi="Roboto" w:cs="Times New Roman"/>
          <w:i/>
          <w:iCs/>
          <w:sz w:val="27"/>
          <w:szCs w:val="27"/>
        </w:rPr>
        <w:t>struck</w:t>
      </w:r>
      <w:r w:rsidRPr="00AF385B">
        <w:rPr>
          <w:rFonts w:ascii="Roboto" w:eastAsia="Times New Roman" w:hAnsi="Roboto" w:cs="Times New Roman"/>
          <w:sz w:val="27"/>
          <w:szCs w:val="27"/>
        </w:rPr>
        <w:t> </w:t>
      </w:r>
      <w:r w:rsidRPr="00AF385B">
        <w:rPr>
          <w:rFonts w:ascii="Roboto" w:eastAsia="Times New Roman" w:hAnsi="Roboto" w:cs="Times New Roman"/>
          <w:i/>
          <w:iCs/>
          <w:sz w:val="27"/>
          <w:szCs w:val="27"/>
        </w:rPr>
        <w:t>the statue on its feet</w:t>
      </w:r>
      <w:r w:rsidRPr="00AF385B">
        <w:rPr>
          <w:rFonts w:ascii="Roboto" w:eastAsia="Times New Roman" w:hAnsi="Roboto" w:cs="Times New Roman"/>
          <w:sz w:val="27"/>
          <w:szCs w:val="27"/>
        </w:rPr>
        <w:t> </w:t>
      </w:r>
      <w:r w:rsidRPr="00AF385B">
        <w:rPr>
          <w:rFonts w:ascii="Roboto" w:eastAsia="Times New Roman" w:hAnsi="Roboto" w:cs="Times New Roman"/>
          <w:i/>
          <w:iCs/>
          <w:sz w:val="27"/>
          <w:szCs w:val="27"/>
        </w:rPr>
        <w:t>of iron and clay and crushed them</w:t>
      </w:r>
      <w:r w:rsidRPr="00AF385B">
        <w:rPr>
          <w:rFonts w:ascii="Roboto" w:eastAsia="Times New Roman" w:hAnsi="Roboto" w:cs="Times New Roman"/>
          <w:sz w:val="27"/>
          <w:szCs w:val="27"/>
        </w:rPr>
        <w:t>. Next, the entire statue came crashing down and blew away—</w:t>
      </w:r>
      <w:r w:rsidRPr="00AF385B">
        <w:rPr>
          <w:rFonts w:ascii="Roboto" w:eastAsia="Times New Roman" w:hAnsi="Roboto" w:cs="Times New Roman"/>
          <w:i/>
          <w:iCs/>
          <w:sz w:val="27"/>
          <w:szCs w:val="27"/>
        </w:rPr>
        <w:t>not a trace of</w:t>
      </w:r>
      <w:r w:rsidRPr="00AF385B">
        <w:rPr>
          <w:rFonts w:ascii="Roboto" w:eastAsia="Times New Roman" w:hAnsi="Roboto" w:cs="Times New Roman"/>
          <w:sz w:val="27"/>
          <w:szCs w:val="27"/>
        </w:rPr>
        <w:t> it </w:t>
      </w:r>
      <w:r w:rsidRPr="00AF385B">
        <w:rPr>
          <w:rFonts w:ascii="Roboto" w:eastAsia="Times New Roman" w:hAnsi="Roboto" w:cs="Times New Roman"/>
          <w:i/>
          <w:iCs/>
          <w:sz w:val="27"/>
          <w:szCs w:val="27"/>
        </w:rPr>
        <w:t>was found.</w:t>
      </w:r>
      <w:r w:rsidRPr="00AF385B">
        <w:rPr>
          <w:rFonts w:ascii="Roboto" w:eastAsia="Times New Roman" w:hAnsi="Roboto" w:cs="Times New Roman"/>
          <w:sz w:val="27"/>
          <w:szCs w:val="27"/>
        </w:rPr>
        <w:t> Every bit of the </w:t>
      </w:r>
      <w:r w:rsidRPr="00AF385B">
        <w:rPr>
          <w:rFonts w:ascii="Roboto" w:eastAsia="Times New Roman" w:hAnsi="Roboto" w:cs="Times New Roman"/>
          <w:i/>
          <w:iCs/>
          <w:sz w:val="27"/>
          <w:szCs w:val="27"/>
        </w:rPr>
        <w:t>statue </w:t>
      </w:r>
      <w:r w:rsidRPr="00AF385B">
        <w:rPr>
          <w:rFonts w:ascii="Roboto" w:eastAsia="Times New Roman" w:hAnsi="Roboto" w:cs="Times New Roman"/>
          <w:sz w:val="27"/>
          <w:szCs w:val="27"/>
        </w:rPr>
        <w:t>was </w:t>
      </w:r>
      <w:r w:rsidRPr="00AF385B">
        <w:rPr>
          <w:rFonts w:ascii="Roboto" w:eastAsia="Times New Roman" w:hAnsi="Roboto" w:cs="Times New Roman"/>
          <w:i/>
          <w:iCs/>
          <w:sz w:val="27"/>
          <w:szCs w:val="27"/>
        </w:rPr>
        <w:t>crushed all at the same time: </w:t>
      </w:r>
      <w:r w:rsidRPr="00AF385B">
        <w:rPr>
          <w:rFonts w:ascii="Roboto" w:eastAsia="Times New Roman" w:hAnsi="Roboto" w:cs="Times New Roman"/>
          <w:sz w:val="27"/>
          <w:szCs w:val="27"/>
        </w:rPr>
        <w:t>the </w:t>
      </w:r>
      <w:r w:rsidRPr="00AF385B">
        <w:rPr>
          <w:rFonts w:ascii="Roboto" w:eastAsia="Times New Roman" w:hAnsi="Roboto" w:cs="Times New Roman"/>
          <w:i/>
          <w:iCs/>
          <w:sz w:val="27"/>
          <w:szCs w:val="27"/>
        </w:rPr>
        <w:t>iron </w:t>
      </w:r>
      <w:r w:rsidRPr="00AF385B">
        <w:rPr>
          <w:rFonts w:ascii="Roboto" w:eastAsia="Times New Roman" w:hAnsi="Roboto" w:cs="Times New Roman"/>
          <w:sz w:val="27"/>
          <w:szCs w:val="27"/>
        </w:rPr>
        <w:t>and </w:t>
      </w:r>
      <w:r w:rsidRPr="00AF385B">
        <w:rPr>
          <w:rFonts w:ascii="Roboto" w:eastAsia="Times New Roman" w:hAnsi="Roboto" w:cs="Times New Roman"/>
          <w:i/>
          <w:iCs/>
          <w:sz w:val="27"/>
          <w:szCs w:val="27"/>
        </w:rPr>
        <w:t>clay </w:t>
      </w:r>
      <w:r w:rsidRPr="00AF385B">
        <w:rPr>
          <w:rFonts w:ascii="Roboto" w:eastAsia="Times New Roman" w:hAnsi="Roboto" w:cs="Times New Roman"/>
          <w:sz w:val="27"/>
          <w:szCs w:val="27"/>
        </w:rPr>
        <w:t>of the </w:t>
      </w:r>
      <w:r w:rsidRPr="00AF385B">
        <w:rPr>
          <w:rFonts w:ascii="Roboto" w:eastAsia="Times New Roman" w:hAnsi="Roboto" w:cs="Times New Roman"/>
          <w:i/>
          <w:iCs/>
          <w:sz w:val="27"/>
          <w:szCs w:val="27"/>
        </w:rPr>
        <w:t>legs</w:t>
      </w:r>
      <w:r w:rsidRPr="00AF385B">
        <w:rPr>
          <w:rFonts w:ascii="Roboto" w:eastAsia="Times New Roman" w:hAnsi="Roboto" w:cs="Times New Roman"/>
          <w:sz w:val="27"/>
          <w:szCs w:val="27"/>
        </w:rPr>
        <w:t>, the </w:t>
      </w:r>
      <w:r w:rsidRPr="00AF385B">
        <w:rPr>
          <w:rFonts w:ascii="Roboto" w:eastAsia="Times New Roman" w:hAnsi="Roboto" w:cs="Times New Roman"/>
          <w:i/>
          <w:iCs/>
          <w:sz w:val="27"/>
          <w:szCs w:val="27"/>
        </w:rPr>
        <w:t>bronze </w:t>
      </w:r>
      <w:r w:rsidRPr="00AF385B">
        <w:rPr>
          <w:rFonts w:ascii="Roboto" w:eastAsia="Times New Roman" w:hAnsi="Roboto" w:cs="Times New Roman"/>
          <w:sz w:val="27"/>
          <w:szCs w:val="27"/>
        </w:rPr>
        <w:t>of the </w:t>
      </w:r>
      <w:r w:rsidRPr="00AF385B">
        <w:rPr>
          <w:rFonts w:ascii="Roboto" w:eastAsia="Times New Roman" w:hAnsi="Roboto" w:cs="Times New Roman"/>
          <w:i/>
          <w:iCs/>
          <w:sz w:val="27"/>
          <w:szCs w:val="27"/>
        </w:rPr>
        <w:t>belly and thigh, </w:t>
      </w:r>
      <w:r w:rsidRPr="00AF385B">
        <w:rPr>
          <w:rFonts w:ascii="Roboto" w:eastAsia="Times New Roman" w:hAnsi="Roboto" w:cs="Times New Roman"/>
          <w:sz w:val="27"/>
          <w:szCs w:val="27"/>
        </w:rPr>
        <w:t>the </w:t>
      </w:r>
      <w:r w:rsidRPr="00AF385B">
        <w:rPr>
          <w:rFonts w:ascii="Roboto" w:eastAsia="Times New Roman" w:hAnsi="Roboto" w:cs="Times New Roman"/>
          <w:i/>
          <w:iCs/>
          <w:sz w:val="27"/>
          <w:szCs w:val="27"/>
        </w:rPr>
        <w:t>silver </w:t>
      </w:r>
      <w:r w:rsidRPr="00AF385B">
        <w:rPr>
          <w:rFonts w:ascii="Roboto" w:eastAsia="Times New Roman" w:hAnsi="Roboto" w:cs="Times New Roman"/>
          <w:sz w:val="27"/>
          <w:szCs w:val="27"/>
        </w:rPr>
        <w:t>of the torso, and the </w:t>
      </w:r>
      <w:r w:rsidRPr="00AF385B">
        <w:rPr>
          <w:rFonts w:ascii="Roboto" w:eastAsia="Times New Roman" w:hAnsi="Roboto" w:cs="Times New Roman"/>
          <w:i/>
          <w:iCs/>
          <w:sz w:val="27"/>
          <w:szCs w:val="27"/>
        </w:rPr>
        <w:t>gold </w:t>
      </w:r>
      <w:r w:rsidRPr="00AF385B">
        <w:rPr>
          <w:rFonts w:ascii="Roboto" w:eastAsia="Times New Roman" w:hAnsi="Roboto" w:cs="Times New Roman"/>
          <w:sz w:val="27"/>
          <w:szCs w:val="27"/>
        </w:rPr>
        <w:t>of the </w:t>
      </w:r>
      <w:r w:rsidRPr="00AF385B">
        <w:rPr>
          <w:rFonts w:ascii="Roboto" w:eastAsia="Times New Roman" w:hAnsi="Roboto" w:cs="Times New Roman"/>
          <w:i/>
          <w:iCs/>
          <w:sz w:val="27"/>
          <w:szCs w:val="27"/>
        </w:rPr>
        <w:t>head. </w:t>
      </w:r>
      <w:r w:rsidRPr="00AF385B">
        <w:rPr>
          <w:rFonts w:ascii="Roboto" w:eastAsia="Times New Roman" w:hAnsi="Roboto" w:cs="Times New Roman"/>
          <w:sz w:val="27"/>
          <w:szCs w:val="27"/>
        </w:rPr>
        <w:t>The image is of the </w:t>
      </w:r>
      <w:r w:rsidRPr="00AF385B">
        <w:rPr>
          <w:rFonts w:ascii="Roboto" w:eastAsia="Times New Roman" w:hAnsi="Roboto" w:cs="Times New Roman"/>
          <w:i/>
          <w:iCs/>
          <w:sz w:val="27"/>
          <w:szCs w:val="27"/>
        </w:rPr>
        <w:t>chaff from the summer threshing floors </w:t>
      </w:r>
      <w:r w:rsidRPr="00AF385B">
        <w:rPr>
          <w:rFonts w:ascii="Roboto" w:eastAsia="Times New Roman" w:hAnsi="Roboto" w:cs="Times New Roman"/>
          <w:sz w:val="27"/>
          <w:szCs w:val="27"/>
        </w:rPr>
        <w:t>blowing up into the air, then drifting away, with no traces remaining. </w:t>
      </w:r>
      <w:r w:rsidRPr="00AF385B">
        <w:rPr>
          <w:rFonts w:ascii="Roboto" w:eastAsia="Times New Roman" w:hAnsi="Roboto" w:cs="Times New Roman"/>
          <w:i/>
          <w:iCs/>
          <w:sz w:val="27"/>
          <w:szCs w:val="27"/>
        </w:rPr>
        <w:t>Chaff</w:t>
      </w:r>
      <w:r w:rsidRPr="00AF385B">
        <w:rPr>
          <w:rFonts w:ascii="Roboto" w:eastAsia="Times New Roman" w:hAnsi="Roboto" w:cs="Times New Roman"/>
          <w:sz w:val="27"/>
          <w:szCs w:val="27"/>
        </w:rPr>
        <w:t> is the husks and other portions of harvested plants other than the grain, which is heavy and falls to the ground while the lighter parts float away into the wind. Then the king saw that the stone from God grew into a </w:t>
      </w:r>
      <w:r w:rsidRPr="00AF385B">
        <w:rPr>
          <w:rFonts w:ascii="Roboto" w:eastAsia="Times New Roman" w:hAnsi="Roboto" w:cs="Times New Roman"/>
          <w:i/>
          <w:iCs/>
          <w:sz w:val="27"/>
          <w:szCs w:val="27"/>
        </w:rPr>
        <w:t>great</w:t>
      </w:r>
      <w:r w:rsidRPr="00AF385B">
        <w:rPr>
          <w:rFonts w:ascii="Roboto" w:eastAsia="Times New Roman" w:hAnsi="Roboto" w:cs="Times New Roman"/>
          <w:sz w:val="27"/>
          <w:szCs w:val="27"/>
        </w:rPr>
        <w:t> </w:t>
      </w:r>
      <w:r w:rsidRPr="00AF385B">
        <w:rPr>
          <w:rFonts w:ascii="Roboto" w:eastAsia="Times New Roman" w:hAnsi="Roboto" w:cs="Times New Roman"/>
          <w:i/>
          <w:iCs/>
          <w:sz w:val="27"/>
          <w:szCs w:val="27"/>
        </w:rPr>
        <w:t>mountain</w:t>
      </w:r>
      <w:r w:rsidRPr="00AF385B">
        <w:rPr>
          <w:rFonts w:ascii="Roboto" w:eastAsia="Times New Roman" w:hAnsi="Roboto" w:cs="Times New Roman"/>
          <w:sz w:val="27"/>
          <w:szCs w:val="27"/>
        </w:rPr>
        <w:t>, which </w:t>
      </w:r>
      <w:r w:rsidRPr="00AF385B">
        <w:rPr>
          <w:rFonts w:ascii="Roboto" w:eastAsia="Times New Roman" w:hAnsi="Roboto" w:cs="Times New Roman"/>
          <w:i/>
          <w:iCs/>
          <w:sz w:val="27"/>
          <w:szCs w:val="27"/>
        </w:rPr>
        <w:t>filled the whole earth.</w:t>
      </w:r>
    </w:p>
    <w:p w14:paraId="15467DD2" w14:textId="77777777" w:rsidR="00AF385B" w:rsidRPr="00AF385B" w:rsidRDefault="00AF385B" w:rsidP="00AF385B">
      <w:pPr>
        <w:shd w:val="clear" w:color="auto" w:fill="FFFFFF"/>
        <w:spacing w:after="100" w:afterAutospacing="1" w:line="240" w:lineRule="auto"/>
        <w:rPr>
          <w:rFonts w:ascii="Roboto" w:eastAsia="Times New Roman" w:hAnsi="Roboto" w:cs="Times New Roman"/>
          <w:sz w:val="27"/>
          <w:szCs w:val="27"/>
        </w:rPr>
      </w:pPr>
      <w:r w:rsidRPr="00AF385B">
        <w:rPr>
          <w:rFonts w:ascii="Roboto" w:eastAsia="Times New Roman" w:hAnsi="Roboto" w:cs="Times New Roman"/>
          <w:sz w:val="27"/>
          <w:szCs w:val="27"/>
        </w:rPr>
        <w:t xml:space="preserve">Next, Daniel will interpret the dream for King Nebuchadnezzar and explain how each part of the statue represents a kingdom from man, but in the end God’s kingdom will ultimately be established </w:t>
      </w:r>
      <w:proofErr w:type="gramStart"/>
      <w:r w:rsidRPr="00AF385B">
        <w:rPr>
          <w:rFonts w:ascii="Roboto" w:eastAsia="Times New Roman" w:hAnsi="Roboto" w:cs="Times New Roman"/>
          <w:sz w:val="27"/>
          <w:szCs w:val="27"/>
        </w:rPr>
        <w:t>over all</w:t>
      </w:r>
      <w:proofErr w:type="gramEnd"/>
      <w:r w:rsidRPr="00AF385B">
        <w:rPr>
          <w:rFonts w:ascii="Roboto" w:eastAsia="Times New Roman" w:hAnsi="Roboto" w:cs="Times New Roman"/>
          <w:sz w:val="27"/>
          <w:szCs w:val="27"/>
        </w:rPr>
        <w:t>. Each kingdom of man will build upon the other. But God’s kingdom will completely replace the kingdoms of men.</w:t>
      </w:r>
    </w:p>
    <w:p w14:paraId="347B8F44" w14:textId="09E598A1" w:rsidR="00BD5074" w:rsidRPr="00AF385B" w:rsidRDefault="00AF385B" w:rsidP="00AF385B">
      <w:pPr>
        <w:shd w:val="clear" w:color="auto" w:fill="FFFFFF"/>
        <w:spacing w:after="100" w:afterAutospacing="1" w:line="240" w:lineRule="auto"/>
        <w:rPr>
          <w:rFonts w:ascii="Roboto" w:eastAsia="Times New Roman" w:hAnsi="Roboto" w:cs="Times New Roman"/>
          <w:sz w:val="27"/>
          <w:szCs w:val="27"/>
        </w:rPr>
      </w:pPr>
      <w:r w:rsidRPr="00AF385B">
        <w:rPr>
          <w:rFonts w:ascii="Roboto" w:eastAsia="Times New Roman" w:hAnsi="Roboto" w:cs="Times New Roman"/>
          <w:b/>
          <w:bCs/>
          <w:sz w:val="27"/>
          <w:szCs w:val="27"/>
        </w:rPr>
        <w:t>Biblical Text:</w:t>
      </w:r>
      <w:r w:rsidRPr="00AF385B">
        <w:rPr>
          <w:rFonts w:ascii="Roboto" w:eastAsia="Times New Roman" w:hAnsi="Roboto" w:cs="Times New Roman"/>
          <w:sz w:val="27"/>
          <w:szCs w:val="27"/>
        </w:rPr>
        <w:br/>
      </w:r>
      <w:r w:rsidRPr="00AF385B">
        <w:rPr>
          <w:rFonts w:ascii="Roboto" w:eastAsia="Times New Roman" w:hAnsi="Roboto" w:cs="Times New Roman"/>
          <w:b/>
          <w:bCs/>
          <w:sz w:val="15"/>
          <w:szCs w:val="15"/>
          <w:vertAlign w:val="superscript"/>
        </w:rPr>
        <w:t>31 </w:t>
      </w:r>
      <w:r w:rsidRPr="00AF385B">
        <w:rPr>
          <w:rFonts w:ascii="Roboto" w:eastAsia="Times New Roman" w:hAnsi="Roboto" w:cs="Times New Roman"/>
          <w:b/>
          <w:bCs/>
          <w:sz w:val="27"/>
          <w:szCs w:val="27"/>
        </w:rPr>
        <w:t>“You, O king</w:t>
      </w:r>
      <w:proofErr w:type="gramStart"/>
      <w:r w:rsidRPr="00AF385B">
        <w:rPr>
          <w:rFonts w:ascii="Roboto" w:eastAsia="Times New Roman" w:hAnsi="Roboto" w:cs="Times New Roman"/>
          <w:b/>
          <w:bCs/>
          <w:sz w:val="27"/>
          <w:szCs w:val="27"/>
        </w:rPr>
        <w:t>, were looking and behold, there</w:t>
      </w:r>
      <w:proofErr w:type="gramEnd"/>
      <w:r w:rsidRPr="00AF385B">
        <w:rPr>
          <w:rFonts w:ascii="Roboto" w:eastAsia="Times New Roman" w:hAnsi="Roboto" w:cs="Times New Roman"/>
          <w:b/>
          <w:bCs/>
          <w:sz w:val="27"/>
          <w:szCs w:val="27"/>
        </w:rPr>
        <w:t xml:space="preserve"> was a single great statue; that </w:t>
      </w:r>
      <w:r w:rsidRPr="00AF385B">
        <w:rPr>
          <w:rFonts w:ascii="Roboto" w:eastAsia="Times New Roman" w:hAnsi="Roboto" w:cs="Times New Roman"/>
          <w:b/>
          <w:bCs/>
          <w:sz w:val="27"/>
          <w:szCs w:val="27"/>
        </w:rPr>
        <w:lastRenderedPageBreak/>
        <w:t>statue, which was large and of extraordinary splendor, was standing in front of you, and its appearance was awesome. </w:t>
      </w:r>
      <w:r w:rsidRPr="00AF385B">
        <w:rPr>
          <w:rFonts w:ascii="Roboto" w:eastAsia="Times New Roman" w:hAnsi="Roboto" w:cs="Times New Roman"/>
          <w:b/>
          <w:bCs/>
          <w:sz w:val="20"/>
          <w:szCs w:val="20"/>
          <w:vertAlign w:val="superscript"/>
        </w:rPr>
        <w:t>32 </w:t>
      </w:r>
      <w:r w:rsidRPr="00AF385B">
        <w:rPr>
          <w:rFonts w:ascii="Roboto" w:eastAsia="Times New Roman" w:hAnsi="Roboto" w:cs="Times New Roman"/>
          <w:b/>
          <w:bCs/>
          <w:sz w:val="27"/>
          <w:szCs w:val="27"/>
        </w:rPr>
        <w:t xml:space="preserve">The head of that statue was made of fine gold, its breast and its arms of silver, its </w:t>
      </w:r>
      <w:proofErr w:type="gramStart"/>
      <w:r w:rsidRPr="00AF385B">
        <w:rPr>
          <w:rFonts w:ascii="Roboto" w:eastAsia="Times New Roman" w:hAnsi="Roboto" w:cs="Times New Roman"/>
          <w:b/>
          <w:bCs/>
          <w:sz w:val="27"/>
          <w:szCs w:val="27"/>
        </w:rPr>
        <w:t>belly</w:t>
      </w:r>
      <w:proofErr w:type="gramEnd"/>
      <w:r w:rsidRPr="00AF385B">
        <w:rPr>
          <w:rFonts w:ascii="Roboto" w:eastAsia="Times New Roman" w:hAnsi="Roboto" w:cs="Times New Roman"/>
          <w:b/>
          <w:bCs/>
          <w:sz w:val="27"/>
          <w:szCs w:val="27"/>
        </w:rPr>
        <w:t xml:space="preserve"> and its thighs of bronze, </w:t>
      </w:r>
      <w:r w:rsidRPr="00AF385B">
        <w:rPr>
          <w:rFonts w:ascii="Roboto" w:eastAsia="Times New Roman" w:hAnsi="Roboto" w:cs="Times New Roman"/>
          <w:b/>
          <w:bCs/>
          <w:sz w:val="20"/>
          <w:szCs w:val="20"/>
          <w:vertAlign w:val="superscript"/>
        </w:rPr>
        <w:t>33 </w:t>
      </w:r>
      <w:r w:rsidRPr="00AF385B">
        <w:rPr>
          <w:rFonts w:ascii="Roboto" w:eastAsia="Times New Roman" w:hAnsi="Roboto" w:cs="Times New Roman"/>
          <w:b/>
          <w:bCs/>
          <w:sz w:val="27"/>
          <w:szCs w:val="27"/>
        </w:rPr>
        <w:t>its legs of iron, its feet partly of iron and partly of clay. </w:t>
      </w:r>
      <w:r w:rsidRPr="00AF385B">
        <w:rPr>
          <w:rFonts w:ascii="Roboto" w:eastAsia="Times New Roman" w:hAnsi="Roboto" w:cs="Times New Roman"/>
          <w:b/>
          <w:bCs/>
          <w:sz w:val="20"/>
          <w:szCs w:val="20"/>
          <w:vertAlign w:val="superscript"/>
        </w:rPr>
        <w:t>34 </w:t>
      </w:r>
      <w:r w:rsidRPr="00AF385B">
        <w:rPr>
          <w:rFonts w:ascii="Roboto" w:eastAsia="Times New Roman" w:hAnsi="Roboto" w:cs="Times New Roman"/>
          <w:b/>
          <w:bCs/>
          <w:sz w:val="27"/>
          <w:szCs w:val="27"/>
        </w:rPr>
        <w:t>You continued looking until a stone was cut out without hands, and it struck the statue on its feet of iron and clay and crushed them. </w:t>
      </w:r>
      <w:r w:rsidRPr="00AF385B">
        <w:rPr>
          <w:rFonts w:ascii="Roboto" w:eastAsia="Times New Roman" w:hAnsi="Roboto" w:cs="Times New Roman"/>
          <w:b/>
          <w:bCs/>
          <w:sz w:val="20"/>
          <w:szCs w:val="20"/>
          <w:vertAlign w:val="superscript"/>
        </w:rPr>
        <w:t>35 </w:t>
      </w:r>
      <w:r w:rsidRPr="00AF385B">
        <w:rPr>
          <w:rFonts w:ascii="Roboto" w:eastAsia="Times New Roman" w:hAnsi="Roboto" w:cs="Times New Roman"/>
          <w:b/>
          <w:bCs/>
          <w:sz w:val="27"/>
          <w:szCs w:val="27"/>
        </w:rPr>
        <w:t xml:space="preserve">Then the iron, the clay, the bronze, the </w:t>
      </w:r>
      <w:proofErr w:type="gramStart"/>
      <w:r w:rsidRPr="00AF385B">
        <w:rPr>
          <w:rFonts w:ascii="Roboto" w:eastAsia="Times New Roman" w:hAnsi="Roboto" w:cs="Times New Roman"/>
          <w:b/>
          <w:bCs/>
          <w:sz w:val="27"/>
          <w:szCs w:val="27"/>
        </w:rPr>
        <w:t>silver</w:t>
      </w:r>
      <w:proofErr w:type="gramEnd"/>
      <w:r w:rsidRPr="00AF385B">
        <w:rPr>
          <w:rFonts w:ascii="Roboto" w:eastAsia="Times New Roman" w:hAnsi="Roboto" w:cs="Times New Roman"/>
          <w:b/>
          <w:bCs/>
          <w:sz w:val="27"/>
          <w:szCs w:val="27"/>
        </w:rPr>
        <w:t xml:space="preserve"> and the gold were crushed all at the same time and became like chaff from the summer threshing floors; and the wind carried them away so that not a trace of them was found. But the stone that struck the statue became a great mountain and filled the whole earth.</w:t>
      </w:r>
    </w:p>
    <w:sectPr w:rsidR="00BD5074" w:rsidRPr="00AF3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5B"/>
    <w:rsid w:val="00AF385B"/>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B360"/>
  <w15:chartTrackingRefBased/>
  <w15:docId w15:val="{7CDACE1F-3471-4434-B10E-7C8217EE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5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F38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385B"/>
    <w:rPr>
      <w:i/>
      <w:iCs/>
    </w:rPr>
  </w:style>
  <w:style w:type="paragraph" w:styleId="NormalWeb">
    <w:name w:val="Normal (Web)"/>
    <w:basedOn w:val="Normal"/>
    <w:uiPriority w:val="99"/>
    <w:semiHidden/>
    <w:unhideWhenUsed/>
    <w:rsid w:val="00AF3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85B"/>
    <w:rPr>
      <w:b/>
      <w:bCs/>
    </w:rPr>
  </w:style>
  <w:style w:type="character" w:styleId="Hyperlink">
    <w:name w:val="Hyperlink"/>
    <w:basedOn w:val="DefaultParagraphFont"/>
    <w:uiPriority w:val="99"/>
    <w:unhideWhenUsed/>
    <w:rsid w:val="00AF385B"/>
    <w:rPr>
      <w:color w:val="0563C1" w:themeColor="hyperlink"/>
      <w:u w:val="single"/>
    </w:rPr>
  </w:style>
  <w:style w:type="character" w:styleId="UnresolvedMention">
    <w:name w:val="Unresolved Mention"/>
    <w:basedOn w:val="DefaultParagraphFont"/>
    <w:uiPriority w:val="99"/>
    <w:semiHidden/>
    <w:unhideWhenUsed/>
    <w:rsid w:val="00AF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2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2/daniel-23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2023-03-06T04:13:00Z</dcterms:created>
  <dcterms:modified xsi:type="dcterms:W3CDTF">2023-03-06T04:13:00Z</dcterms:modified>
</cp:coreProperties>
</file>