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C8" w:rsidRPr="00995AC8" w:rsidRDefault="00995AC8" w:rsidP="00995AC8">
      <w:pPr>
        <w:spacing w:after="100" w:afterAutospacing="1" w:line="240" w:lineRule="auto"/>
        <w:jc w:val="center"/>
        <w:outlineLvl w:val="0"/>
        <w:rPr>
          <w:rFonts w:ascii="Times New Roman" w:eastAsia="Times New Roman" w:hAnsi="Times New Roman" w:cs="Times New Roman"/>
          <w:b/>
          <w:bCs/>
          <w:kern w:val="36"/>
          <w:sz w:val="48"/>
          <w:szCs w:val="48"/>
        </w:rPr>
      </w:pPr>
      <w:r w:rsidRPr="00995AC8">
        <w:rPr>
          <w:rFonts w:ascii="Times New Roman" w:eastAsia="Times New Roman" w:hAnsi="Times New Roman" w:cs="Times New Roman"/>
          <w:b/>
          <w:bCs/>
          <w:kern w:val="36"/>
          <w:sz w:val="48"/>
          <w:szCs w:val="48"/>
        </w:rPr>
        <w:t>Exodus 26:1-6</w:t>
      </w:r>
    </w:p>
    <w:p w:rsidR="00995AC8" w:rsidRDefault="00995AC8" w:rsidP="00995AC8">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https://thebiblesays.com/commentary/exod/exod-26/exodus-261-6/</w:t>
        </w:r>
      </w:hyperlink>
    </w:p>
    <w:p w:rsidR="00995AC8" w:rsidRPr="00995AC8" w:rsidRDefault="00995AC8" w:rsidP="00995AC8">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995AC8">
        <w:rPr>
          <w:rFonts w:ascii="Arial" w:eastAsia="Times New Roman" w:hAnsi="Arial" w:cs="Arial"/>
          <w:i/>
          <w:iCs/>
          <w:sz w:val="27"/>
          <w:szCs w:val="27"/>
        </w:rPr>
        <w:t>The LORD gives instructions on how to build the tabernacle itself. The first item discussed was the making of the curtains that formed the walls and ceilings of the structure.</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Having described how to make the most important items to be used for service within the tabernacle, the LORD now turned to tell Moses how to make the </w:t>
      </w:r>
      <w:r w:rsidRPr="00995AC8">
        <w:rPr>
          <w:rFonts w:ascii="Arial" w:eastAsia="Times New Roman" w:hAnsi="Arial" w:cs="Arial"/>
          <w:i/>
          <w:iCs/>
          <w:sz w:val="27"/>
          <w:szCs w:val="27"/>
        </w:rPr>
        <w:t>tabernacle</w:t>
      </w:r>
      <w:r w:rsidRPr="00995AC8">
        <w:rPr>
          <w:rFonts w:ascii="Arial" w:eastAsia="Times New Roman" w:hAnsi="Arial" w:cs="Arial"/>
          <w:sz w:val="27"/>
          <w:szCs w:val="27"/>
        </w:rPr>
        <w:t> itself. The first part of the instructions involved how to </w:t>
      </w:r>
      <w:r w:rsidRPr="00995AC8">
        <w:rPr>
          <w:rFonts w:ascii="Arial" w:eastAsia="Times New Roman" w:hAnsi="Arial" w:cs="Arial"/>
          <w:i/>
          <w:iCs/>
          <w:sz w:val="27"/>
          <w:szCs w:val="27"/>
        </w:rPr>
        <w:t>make the tabernacle with ten curtains</w:t>
      </w:r>
      <w:r w:rsidRPr="00995AC8">
        <w:rPr>
          <w:rFonts w:ascii="Arial" w:eastAsia="Times New Roman" w:hAnsi="Arial" w:cs="Arial"/>
          <w:sz w:val="27"/>
          <w:szCs w:val="27"/>
        </w:rPr>
        <w:t>. The word translated </w:t>
      </w:r>
      <w:r w:rsidRPr="00995AC8">
        <w:rPr>
          <w:rFonts w:ascii="Arial" w:eastAsia="Times New Roman" w:hAnsi="Arial" w:cs="Arial"/>
          <w:i/>
          <w:iCs/>
          <w:sz w:val="27"/>
          <w:szCs w:val="27"/>
        </w:rPr>
        <w:t>curtains </w:t>
      </w:r>
      <w:r w:rsidRPr="00995AC8">
        <w:rPr>
          <w:rFonts w:ascii="Arial" w:eastAsia="Times New Roman" w:hAnsi="Arial" w:cs="Arial"/>
          <w:sz w:val="27"/>
          <w:szCs w:val="27"/>
        </w:rPr>
        <w:t>is used elsewhere to describe panels that make up a tent dwelling (</w:t>
      </w:r>
      <w:hyperlink r:id="rId6" w:tgtFrame="BLB_NW" w:history="1">
        <w:r w:rsidRPr="00995AC8">
          <w:rPr>
            <w:rFonts w:ascii="Arial" w:eastAsia="Times New Roman" w:hAnsi="Arial" w:cs="Arial"/>
            <w:color w:val="525DDC"/>
            <w:sz w:val="27"/>
            <w:szCs w:val="27"/>
          </w:rPr>
          <w:t>Jeremiah 49:29</w:t>
        </w:r>
      </w:hyperlink>
      <w:r w:rsidRPr="00995AC8">
        <w:rPr>
          <w:rFonts w:ascii="Arial" w:eastAsia="Times New Roman" w:hAnsi="Arial" w:cs="Arial"/>
          <w:sz w:val="27"/>
          <w:szCs w:val="27"/>
        </w:rPr>
        <w:t>). The </w:t>
      </w:r>
      <w:r w:rsidRPr="00995AC8">
        <w:rPr>
          <w:rFonts w:ascii="Arial" w:eastAsia="Times New Roman" w:hAnsi="Arial" w:cs="Arial"/>
          <w:i/>
          <w:iCs/>
          <w:sz w:val="27"/>
          <w:szCs w:val="27"/>
        </w:rPr>
        <w:t>ten curtains </w:t>
      </w:r>
      <w:r w:rsidRPr="00995AC8">
        <w:rPr>
          <w:rFonts w:ascii="Arial" w:eastAsia="Times New Roman" w:hAnsi="Arial" w:cs="Arial"/>
          <w:sz w:val="27"/>
          <w:szCs w:val="27"/>
        </w:rPr>
        <w:t>would make up panels for a large tent, the </w:t>
      </w:r>
      <w:r w:rsidRPr="00995AC8">
        <w:rPr>
          <w:rFonts w:ascii="Arial" w:eastAsia="Times New Roman" w:hAnsi="Arial" w:cs="Arial"/>
          <w:i/>
          <w:iCs/>
          <w:sz w:val="27"/>
          <w:szCs w:val="27"/>
        </w:rPr>
        <w:t>tabernacle</w:t>
      </w:r>
      <w:r w:rsidRPr="00995AC8">
        <w:rPr>
          <w:rFonts w:ascii="Arial" w:eastAsia="Times New Roman" w:hAnsi="Arial" w:cs="Arial"/>
          <w:sz w:val="27"/>
          <w:szCs w:val="27"/>
        </w:rPr>
        <w:t>. The</w:t>
      </w:r>
      <w:r w:rsidRPr="00995AC8">
        <w:rPr>
          <w:rFonts w:ascii="Arial" w:eastAsia="Times New Roman" w:hAnsi="Arial" w:cs="Arial"/>
          <w:i/>
          <w:iCs/>
          <w:sz w:val="27"/>
          <w:szCs w:val="27"/>
        </w:rPr>
        <w:t> tabernacle</w:t>
      </w:r>
      <w:r w:rsidRPr="00995AC8">
        <w:rPr>
          <w:rFonts w:ascii="Arial" w:eastAsia="Times New Roman" w:hAnsi="Arial" w:cs="Arial"/>
          <w:sz w:val="27"/>
          <w:szCs w:val="27"/>
        </w:rPr>
        <w:t> was designed to be portable and suitable for its intended application while Israel was in the wilderness. It was also used for the same application once Israel reached the Promised Land, and was pitched in a permanent location at Shiloh (</w:t>
      </w:r>
      <w:hyperlink r:id="rId7" w:tgtFrame="BLB_NW" w:history="1">
        <w:r w:rsidRPr="00995AC8">
          <w:rPr>
            <w:rFonts w:ascii="Arial" w:eastAsia="Times New Roman" w:hAnsi="Arial" w:cs="Arial"/>
            <w:color w:val="525DDC"/>
            <w:sz w:val="27"/>
            <w:szCs w:val="27"/>
          </w:rPr>
          <w:t>Joshua 18:1</w:t>
        </w:r>
      </w:hyperlink>
      <w:r w:rsidRPr="00995AC8">
        <w:rPr>
          <w:rFonts w:ascii="Arial" w:eastAsia="Times New Roman" w:hAnsi="Arial" w:cs="Arial"/>
          <w:sz w:val="27"/>
          <w:szCs w:val="27"/>
        </w:rPr>
        <w:t>).</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These </w:t>
      </w:r>
      <w:r w:rsidRPr="00995AC8">
        <w:rPr>
          <w:rFonts w:ascii="Arial" w:eastAsia="Times New Roman" w:hAnsi="Arial" w:cs="Arial"/>
          <w:i/>
          <w:iCs/>
          <w:sz w:val="27"/>
          <w:szCs w:val="27"/>
        </w:rPr>
        <w:t>curtains</w:t>
      </w:r>
      <w:r w:rsidRPr="00995AC8">
        <w:rPr>
          <w:rFonts w:ascii="Arial" w:eastAsia="Times New Roman" w:hAnsi="Arial" w:cs="Arial"/>
          <w:sz w:val="27"/>
          <w:szCs w:val="27"/>
        </w:rPr>
        <w:t> were to be made with the following specifications:</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They were to be made with </w:t>
      </w:r>
      <w:r w:rsidRPr="00995AC8">
        <w:rPr>
          <w:rFonts w:ascii="Arial" w:eastAsia="Times New Roman" w:hAnsi="Arial" w:cs="Arial"/>
          <w:i/>
          <w:iCs/>
          <w:sz w:val="27"/>
          <w:szCs w:val="27"/>
        </w:rPr>
        <w:t>fine twisted linen and blue and purple and scarlet material</w:t>
      </w:r>
      <w:r w:rsidRPr="00995AC8">
        <w:rPr>
          <w:rFonts w:ascii="Arial" w:eastAsia="Times New Roman" w:hAnsi="Arial" w:cs="Arial"/>
          <w:sz w:val="27"/>
          <w:szCs w:val="27"/>
        </w:rPr>
        <w:t xml:space="preserve">, probably dyed </w:t>
      </w:r>
      <w:proofErr w:type="gramStart"/>
      <w:r w:rsidRPr="00995AC8">
        <w:rPr>
          <w:rFonts w:ascii="Arial" w:eastAsia="Times New Roman" w:hAnsi="Arial" w:cs="Arial"/>
          <w:sz w:val="27"/>
          <w:szCs w:val="27"/>
        </w:rPr>
        <w:t>wool(</w:t>
      </w:r>
      <w:proofErr w:type="gramEnd"/>
      <w:r w:rsidRPr="00995AC8">
        <w:rPr>
          <w:rFonts w:ascii="Arial" w:eastAsia="Times New Roman" w:hAnsi="Arial" w:cs="Arial"/>
          <w:sz w:val="27"/>
          <w:szCs w:val="27"/>
        </w:rPr>
        <w:t>v. 1). These materials came from the “contribution” that was to be collected by Moses for the tabernacle’s construction in </w:t>
      </w:r>
      <w:hyperlink r:id="rId8" w:tgtFrame="BLB_NW" w:history="1">
        <w:r w:rsidRPr="00995AC8">
          <w:rPr>
            <w:rFonts w:ascii="Arial" w:eastAsia="Times New Roman" w:hAnsi="Arial" w:cs="Arial"/>
            <w:color w:val="525DDC"/>
            <w:sz w:val="27"/>
            <w:szCs w:val="27"/>
          </w:rPr>
          <w:t>Exodus 25:4</w:t>
        </w:r>
      </w:hyperlink>
      <w:r w:rsidRPr="00995AC8">
        <w:rPr>
          <w:rFonts w:ascii="Arial" w:eastAsia="Times New Roman" w:hAnsi="Arial" w:cs="Arial"/>
          <w:sz w:val="27"/>
          <w:szCs w:val="27"/>
        </w:rPr>
        <w:t>.</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The </w:t>
      </w:r>
      <w:r w:rsidRPr="00995AC8">
        <w:rPr>
          <w:rFonts w:ascii="Arial" w:eastAsia="Times New Roman" w:hAnsi="Arial" w:cs="Arial"/>
          <w:i/>
          <w:iCs/>
          <w:sz w:val="27"/>
          <w:szCs w:val="27"/>
        </w:rPr>
        <w:t>curtains</w:t>
      </w:r>
      <w:r w:rsidRPr="00995AC8">
        <w:rPr>
          <w:rFonts w:ascii="Arial" w:eastAsia="Times New Roman" w:hAnsi="Arial" w:cs="Arial"/>
          <w:sz w:val="27"/>
          <w:szCs w:val="27"/>
        </w:rPr>
        <w:t> were to be </w:t>
      </w:r>
      <w:r w:rsidRPr="00995AC8">
        <w:rPr>
          <w:rFonts w:ascii="Arial" w:eastAsia="Times New Roman" w:hAnsi="Arial" w:cs="Arial"/>
          <w:i/>
          <w:iCs/>
          <w:sz w:val="27"/>
          <w:szCs w:val="27"/>
        </w:rPr>
        <w:t>made with cherubim</w:t>
      </w:r>
      <w:r w:rsidRPr="00995AC8">
        <w:rPr>
          <w:rFonts w:ascii="Arial" w:eastAsia="Times New Roman" w:hAnsi="Arial" w:cs="Arial"/>
          <w:sz w:val="27"/>
          <w:szCs w:val="27"/>
        </w:rPr>
        <w:t> and must be </w:t>
      </w:r>
      <w:r w:rsidRPr="00995AC8">
        <w:rPr>
          <w:rFonts w:ascii="Arial" w:eastAsia="Times New Roman" w:hAnsi="Arial" w:cs="Arial"/>
          <w:i/>
          <w:iCs/>
          <w:sz w:val="27"/>
          <w:szCs w:val="27"/>
        </w:rPr>
        <w:t>the work of a skillful workman</w:t>
      </w:r>
      <w:r w:rsidRPr="00995AC8">
        <w:rPr>
          <w:rFonts w:ascii="Arial" w:eastAsia="Times New Roman" w:hAnsi="Arial" w:cs="Arial"/>
          <w:sz w:val="27"/>
          <w:szCs w:val="27"/>
        </w:rPr>
        <w:t>. The </w:t>
      </w:r>
      <w:r w:rsidRPr="00995AC8">
        <w:rPr>
          <w:rFonts w:ascii="Arial" w:eastAsia="Times New Roman" w:hAnsi="Arial" w:cs="Arial"/>
          <w:i/>
          <w:iCs/>
          <w:sz w:val="27"/>
          <w:szCs w:val="27"/>
        </w:rPr>
        <w:t>curtains</w:t>
      </w:r>
      <w:r w:rsidRPr="00995AC8">
        <w:rPr>
          <w:rFonts w:ascii="Arial" w:eastAsia="Times New Roman" w:hAnsi="Arial" w:cs="Arial"/>
          <w:sz w:val="27"/>
          <w:szCs w:val="27"/>
        </w:rPr>
        <w:t> would have been woven, and the </w:t>
      </w:r>
      <w:r w:rsidRPr="00995AC8">
        <w:rPr>
          <w:rFonts w:ascii="Arial" w:eastAsia="Times New Roman" w:hAnsi="Arial" w:cs="Arial"/>
          <w:i/>
          <w:iCs/>
          <w:sz w:val="27"/>
          <w:szCs w:val="27"/>
        </w:rPr>
        <w:t>cherubim</w:t>
      </w:r>
      <w:r w:rsidRPr="00995AC8">
        <w:rPr>
          <w:rFonts w:ascii="Arial" w:eastAsia="Times New Roman" w:hAnsi="Arial" w:cs="Arial"/>
          <w:sz w:val="27"/>
          <w:szCs w:val="27"/>
        </w:rPr>
        <w:t> likely would have been designs woven into the fabric. These works of art were to be made by Spirit-enabled master craftsmen (</w:t>
      </w:r>
      <w:hyperlink r:id="rId9" w:tgtFrame="BLB_NW" w:history="1">
        <w:r w:rsidRPr="00995AC8">
          <w:rPr>
            <w:rFonts w:ascii="Arial" w:eastAsia="Times New Roman" w:hAnsi="Arial" w:cs="Arial"/>
            <w:color w:val="525DDC"/>
            <w:sz w:val="27"/>
            <w:szCs w:val="27"/>
          </w:rPr>
          <w:t>Exodus 36:8</w:t>
        </w:r>
      </w:hyperlink>
      <w:r w:rsidRPr="00995AC8">
        <w:rPr>
          <w:rFonts w:ascii="Arial" w:eastAsia="Times New Roman" w:hAnsi="Arial" w:cs="Arial"/>
          <w:sz w:val="27"/>
          <w:szCs w:val="27"/>
        </w:rPr>
        <w:t>).</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i/>
          <w:iCs/>
          <w:sz w:val="27"/>
          <w:szCs w:val="27"/>
        </w:rPr>
        <w:t>The length of each curtain shall be twenty-eight cubits, and the width of each curtain four cubits</w:t>
      </w:r>
      <w:r w:rsidRPr="00995AC8">
        <w:rPr>
          <w:rFonts w:ascii="Arial" w:eastAsia="Times New Roman" w:hAnsi="Arial" w:cs="Arial"/>
          <w:sz w:val="27"/>
          <w:szCs w:val="27"/>
        </w:rPr>
        <w:t>. This would make each </w:t>
      </w:r>
      <w:r w:rsidRPr="00995AC8">
        <w:rPr>
          <w:rFonts w:ascii="Arial" w:eastAsia="Times New Roman" w:hAnsi="Arial" w:cs="Arial"/>
          <w:i/>
          <w:iCs/>
          <w:sz w:val="27"/>
          <w:szCs w:val="27"/>
        </w:rPr>
        <w:t>curtain</w:t>
      </w:r>
      <w:r w:rsidRPr="00995AC8">
        <w:rPr>
          <w:rFonts w:ascii="Arial" w:eastAsia="Times New Roman" w:hAnsi="Arial" w:cs="Arial"/>
          <w:sz w:val="27"/>
          <w:szCs w:val="27"/>
        </w:rPr>
        <w:t> around 42 feet long (or about 13 meters) and 6 feet wide (or slightly less than 2 meters). Plus, </w:t>
      </w:r>
      <w:r w:rsidRPr="00995AC8">
        <w:rPr>
          <w:rFonts w:ascii="Arial" w:eastAsia="Times New Roman" w:hAnsi="Arial" w:cs="Arial"/>
          <w:i/>
          <w:iCs/>
          <w:sz w:val="27"/>
          <w:szCs w:val="27"/>
        </w:rPr>
        <w:t>all the curtains shall have the same measurements</w:t>
      </w:r>
      <w:r w:rsidRPr="00995AC8">
        <w:rPr>
          <w:rFonts w:ascii="Arial" w:eastAsia="Times New Roman" w:hAnsi="Arial" w:cs="Arial"/>
          <w:sz w:val="27"/>
          <w:szCs w:val="27"/>
        </w:rPr>
        <w:t>. Thus these tent panels would serve the specified dimensions for the </w:t>
      </w:r>
      <w:r w:rsidRPr="00995AC8">
        <w:rPr>
          <w:rFonts w:ascii="Arial" w:eastAsia="Times New Roman" w:hAnsi="Arial" w:cs="Arial"/>
          <w:i/>
          <w:iCs/>
          <w:sz w:val="27"/>
          <w:szCs w:val="27"/>
        </w:rPr>
        <w:t>tabernacle.</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Also, </w:t>
      </w:r>
      <w:r w:rsidRPr="00995AC8">
        <w:rPr>
          <w:rFonts w:ascii="Arial" w:eastAsia="Times New Roman" w:hAnsi="Arial" w:cs="Arial"/>
          <w:i/>
          <w:iCs/>
          <w:sz w:val="27"/>
          <w:szCs w:val="27"/>
        </w:rPr>
        <w:t>five curtains shall be joined to one another, and the other five curtains shall be joined to one another</w:t>
      </w:r>
      <w:r w:rsidRPr="00995AC8">
        <w:rPr>
          <w:rFonts w:ascii="Arial" w:eastAsia="Times New Roman" w:hAnsi="Arial" w:cs="Arial"/>
          <w:sz w:val="27"/>
          <w:szCs w:val="27"/>
        </w:rPr>
        <w:t>. That is, they should be </w:t>
      </w:r>
      <w:r w:rsidRPr="00995AC8">
        <w:rPr>
          <w:rFonts w:ascii="Arial" w:eastAsia="Times New Roman" w:hAnsi="Arial" w:cs="Arial"/>
          <w:i/>
          <w:iCs/>
          <w:sz w:val="27"/>
          <w:szCs w:val="27"/>
        </w:rPr>
        <w:t>joined</w:t>
      </w:r>
      <w:r w:rsidRPr="00995AC8">
        <w:rPr>
          <w:rFonts w:ascii="Arial" w:eastAsia="Times New Roman" w:hAnsi="Arial" w:cs="Arial"/>
          <w:sz w:val="27"/>
          <w:szCs w:val="27"/>
        </w:rPr>
        <w:t> together with </w:t>
      </w:r>
      <w:r w:rsidRPr="00995AC8">
        <w:rPr>
          <w:rFonts w:ascii="Arial" w:eastAsia="Times New Roman" w:hAnsi="Arial" w:cs="Arial"/>
          <w:i/>
          <w:iCs/>
          <w:sz w:val="27"/>
          <w:szCs w:val="27"/>
        </w:rPr>
        <w:t>clasps</w:t>
      </w:r>
      <w:r w:rsidRPr="00995AC8">
        <w:rPr>
          <w:rFonts w:ascii="Arial" w:eastAsia="Times New Roman" w:hAnsi="Arial" w:cs="Arial"/>
          <w:sz w:val="27"/>
          <w:szCs w:val="27"/>
        </w:rPr>
        <w:t> to make two sets of five curtains each. Each set of </w:t>
      </w:r>
      <w:r w:rsidRPr="00995AC8">
        <w:rPr>
          <w:rFonts w:ascii="Arial" w:eastAsia="Times New Roman" w:hAnsi="Arial" w:cs="Arial"/>
          <w:i/>
          <w:iCs/>
          <w:sz w:val="27"/>
          <w:szCs w:val="27"/>
        </w:rPr>
        <w:t>five curtains</w:t>
      </w:r>
      <w:r w:rsidRPr="00995AC8">
        <w:rPr>
          <w:rFonts w:ascii="Arial" w:eastAsia="Times New Roman" w:hAnsi="Arial" w:cs="Arial"/>
          <w:sz w:val="27"/>
          <w:szCs w:val="27"/>
        </w:rPr>
        <w:t xml:space="preserve">, </w:t>
      </w:r>
      <w:r w:rsidRPr="00995AC8">
        <w:rPr>
          <w:rFonts w:ascii="Arial" w:eastAsia="Times New Roman" w:hAnsi="Arial" w:cs="Arial"/>
          <w:sz w:val="27"/>
          <w:szCs w:val="27"/>
        </w:rPr>
        <w:lastRenderedPageBreak/>
        <w:t>when joined together, formed a single piece that measured 42 feet by 30 feet (5 panels, each 6 feet wide, making a 30 foot width).</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To join the </w:t>
      </w:r>
      <w:r w:rsidRPr="00995AC8">
        <w:rPr>
          <w:rFonts w:ascii="Arial" w:eastAsia="Times New Roman" w:hAnsi="Arial" w:cs="Arial"/>
          <w:i/>
          <w:iCs/>
          <w:sz w:val="27"/>
          <w:szCs w:val="27"/>
        </w:rPr>
        <w:t>curtains</w:t>
      </w:r>
      <w:r w:rsidRPr="00995AC8">
        <w:rPr>
          <w:rFonts w:ascii="Arial" w:eastAsia="Times New Roman" w:hAnsi="Arial" w:cs="Arial"/>
          <w:sz w:val="27"/>
          <w:szCs w:val="27"/>
        </w:rPr>
        <w:t>, they were to </w:t>
      </w:r>
      <w:r w:rsidRPr="00995AC8">
        <w:rPr>
          <w:rFonts w:ascii="Arial" w:eastAsia="Times New Roman" w:hAnsi="Arial" w:cs="Arial"/>
          <w:i/>
          <w:iCs/>
          <w:sz w:val="27"/>
          <w:szCs w:val="27"/>
        </w:rPr>
        <w:t>make loops of blue on the edge of the outermost curtain in the first set. </w:t>
      </w:r>
      <w:r w:rsidRPr="00995AC8">
        <w:rPr>
          <w:rFonts w:ascii="Arial" w:eastAsia="Times New Roman" w:hAnsi="Arial" w:cs="Arial"/>
          <w:sz w:val="27"/>
          <w:szCs w:val="27"/>
        </w:rPr>
        <w:t>The other </w:t>
      </w:r>
      <w:r w:rsidRPr="00995AC8">
        <w:rPr>
          <w:rFonts w:ascii="Arial" w:eastAsia="Times New Roman" w:hAnsi="Arial" w:cs="Arial"/>
          <w:i/>
          <w:iCs/>
          <w:sz w:val="27"/>
          <w:szCs w:val="27"/>
        </w:rPr>
        <w:t>set </w:t>
      </w:r>
      <w:r w:rsidRPr="00995AC8">
        <w:rPr>
          <w:rFonts w:ascii="Arial" w:eastAsia="Times New Roman" w:hAnsi="Arial" w:cs="Arial"/>
          <w:sz w:val="27"/>
          <w:szCs w:val="27"/>
        </w:rPr>
        <w:t>of </w:t>
      </w:r>
      <w:r w:rsidRPr="00995AC8">
        <w:rPr>
          <w:rFonts w:ascii="Arial" w:eastAsia="Times New Roman" w:hAnsi="Arial" w:cs="Arial"/>
          <w:i/>
          <w:iCs/>
          <w:sz w:val="27"/>
          <w:szCs w:val="27"/>
        </w:rPr>
        <w:t>curtains </w:t>
      </w:r>
      <w:r w:rsidRPr="00995AC8">
        <w:rPr>
          <w:rFonts w:ascii="Arial" w:eastAsia="Times New Roman" w:hAnsi="Arial" w:cs="Arial"/>
          <w:sz w:val="27"/>
          <w:szCs w:val="27"/>
        </w:rPr>
        <w:t>were made</w:t>
      </w:r>
      <w:r w:rsidRPr="00995AC8">
        <w:rPr>
          <w:rFonts w:ascii="Arial" w:eastAsia="Times New Roman" w:hAnsi="Arial" w:cs="Arial"/>
          <w:i/>
          <w:iCs/>
          <w:sz w:val="27"/>
          <w:szCs w:val="27"/>
        </w:rPr>
        <w:t> likewise. </w:t>
      </w:r>
      <w:r w:rsidRPr="00995AC8">
        <w:rPr>
          <w:rFonts w:ascii="Arial" w:eastAsia="Times New Roman" w:hAnsi="Arial" w:cs="Arial"/>
          <w:sz w:val="27"/>
          <w:szCs w:val="27"/>
        </w:rPr>
        <w:t>They also had </w:t>
      </w:r>
      <w:r w:rsidRPr="00995AC8">
        <w:rPr>
          <w:rFonts w:ascii="Arial" w:eastAsia="Times New Roman" w:hAnsi="Arial" w:cs="Arial"/>
          <w:i/>
          <w:iCs/>
          <w:sz w:val="27"/>
          <w:szCs w:val="27"/>
        </w:rPr>
        <w:t xml:space="preserve">loops of blue on the edge of the curtain that is </w:t>
      </w:r>
      <w:proofErr w:type="gramStart"/>
      <w:r w:rsidRPr="00995AC8">
        <w:rPr>
          <w:rFonts w:ascii="Arial" w:eastAsia="Times New Roman" w:hAnsi="Arial" w:cs="Arial"/>
          <w:i/>
          <w:iCs/>
          <w:sz w:val="27"/>
          <w:szCs w:val="27"/>
        </w:rPr>
        <w:t>outermost</w:t>
      </w:r>
      <w:proofErr w:type="gramEnd"/>
      <w:r w:rsidRPr="00995AC8">
        <w:rPr>
          <w:rFonts w:ascii="Arial" w:eastAsia="Times New Roman" w:hAnsi="Arial" w:cs="Arial"/>
          <w:i/>
          <w:iCs/>
          <w:sz w:val="27"/>
          <w:szCs w:val="27"/>
        </w:rPr>
        <w:t xml:space="preserve"> in the second set</w:t>
      </w:r>
      <w:r w:rsidRPr="00995AC8">
        <w:rPr>
          <w:rFonts w:ascii="Arial" w:eastAsia="Times New Roman" w:hAnsi="Arial" w:cs="Arial"/>
          <w:sz w:val="27"/>
          <w:szCs w:val="27"/>
        </w:rPr>
        <w:t> of curtains. The craftsmen were to </w:t>
      </w:r>
      <w:r w:rsidRPr="00995AC8">
        <w:rPr>
          <w:rFonts w:ascii="Arial" w:eastAsia="Times New Roman" w:hAnsi="Arial" w:cs="Arial"/>
          <w:i/>
          <w:iCs/>
          <w:sz w:val="27"/>
          <w:szCs w:val="27"/>
        </w:rPr>
        <w:t xml:space="preserve">make fifty loops in the one </w:t>
      </w:r>
      <w:proofErr w:type="gramStart"/>
      <w:r w:rsidRPr="00995AC8">
        <w:rPr>
          <w:rFonts w:ascii="Arial" w:eastAsia="Times New Roman" w:hAnsi="Arial" w:cs="Arial"/>
          <w:i/>
          <w:iCs/>
          <w:sz w:val="27"/>
          <w:szCs w:val="27"/>
        </w:rPr>
        <w:t>curtain,</w:t>
      </w:r>
      <w:proofErr w:type="gramEnd"/>
      <w:r w:rsidRPr="00995AC8">
        <w:rPr>
          <w:rFonts w:ascii="Arial" w:eastAsia="Times New Roman" w:hAnsi="Arial" w:cs="Arial"/>
          <w:i/>
          <w:iCs/>
          <w:sz w:val="27"/>
          <w:szCs w:val="27"/>
        </w:rPr>
        <w:t xml:space="preserve"> and fifty loops on the edge of the curtain that is in the second set.</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Further, </w:t>
      </w:r>
      <w:r w:rsidRPr="00995AC8">
        <w:rPr>
          <w:rFonts w:ascii="Arial" w:eastAsia="Times New Roman" w:hAnsi="Arial" w:cs="Arial"/>
          <w:i/>
          <w:iCs/>
          <w:sz w:val="27"/>
          <w:szCs w:val="27"/>
        </w:rPr>
        <w:t>the loops shall be opposite each other </w:t>
      </w:r>
      <w:r w:rsidRPr="00995AC8">
        <w:rPr>
          <w:rFonts w:ascii="Arial" w:eastAsia="Times New Roman" w:hAnsi="Arial" w:cs="Arial"/>
          <w:sz w:val="27"/>
          <w:szCs w:val="27"/>
        </w:rPr>
        <w:t>so they could be readily joined together with </w:t>
      </w:r>
      <w:r w:rsidRPr="00995AC8">
        <w:rPr>
          <w:rFonts w:ascii="Arial" w:eastAsia="Times New Roman" w:hAnsi="Arial" w:cs="Arial"/>
          <w:i/>
          <w:iCs/>
          <w:sz w:val="27"/>
          <w:szCs w:val="27"/>
        </w:rPr>
        <w:t>clasps of gold</w:t>
      </w:r>
      <w:r w:rsidRPr="00995AC8">
        <w:rPr>
          <w:rFonts w:ascii="Arial" w:eastAsia="Times New Roman" w:hAnsi="Arial" w:cs="Arial"/>
          <w:sz w:val="27"/>
          <w:szCs w:val="27"/>
        </w:rPr>
        <w:t>. To fasten the curtains together, they were instructed to </w:t>
      </w:r>
      <w:r w:rsidRPr="00995AC8">
        <w:rPr>
          <w:rFonts w:ascii="Arial" w:eastAsia="Times New Roman" w:hAnsi="Arial" w:cs="Arial"/>
          <w:i/>
          <w:iCs/>
          <w:sz w:val="27"/>
          <w:szCs w:val="27"/>
        </w:rPr>
        <w:t>make fifty clasps of gold</w:t>
      </w:r>
      <w:r w:rsidRPr="00995AC8">
        <w:rPr>
          <w:rFonts w:ascii="Arial" w:eastAsia="Times New Roman" w:hAnsi="Arial" w:cs="Arial"/>
          <w:sz w:val="27"/>
          <w:szCs w:val="27"/>
        </w:rPr>
        <w:t>, and with them they were to </w:t>
      </w:r>
      <w:r w:rsidRPr="00995AC8">
        <w:rPr>
          <w:rFonts w:ascii="Arial" w:eastAsia="Times New Roman" w:hAnsi="Arial" w:cs="Arial"/>
          <w:i/>
          <w:iCs/>
          <w:sz w:val="27"/>
          <w:szCs w:val="27"/>
        </w:rPr>
        <w:t>join the curtains to one another with the clasps so that the tabernacle will be a unit </w:t>
      </w:r>
      <w:r w:rsidRPr="00995AC8">
        <w:rPr>
          <w:rFonts w:ascii="Arial" w:eastAsia="Times New Roman" w:hAnsi="Arial" w:cs="Arial"/>
          <w:sz w:val="27"/>
          <w:szCs w:val="27"/>
        </w:rPr>
        <w:t>(v. 6).</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Thus the </w:t>
      </w:r>
      <w:r w:rsidRPr="00995AC8">
        <w:rPr>
          <w:rFonts w:ascii="Arial" w:eastAsia="Times New Roman" w:hAnsi="Arial" w:cs="Arial"/>
          <w:i/>
          <w:iCs/>
          <w:sz w:val="27"/>
          <w:szCs w:val="27"/>
        </w:rPr>
        <w:t>curtains </w:t>
      </w:r>
      <w:r w:rsidRPr="00995AC8">
        <w:rPr>
          <w:rFonts w:ascii="Arial" w:eastAsia="Times New Roman" w:hAnsi="Arial" w:cs="Arial"/>
          <w:sz w:val="27"/>
          <w:szCs w:val="27"/>
        </w:rPr>
        <w:t>or panels were joined together but remained portable, so the tent could be taken down and relocated. These </w:t>
      </w:r>
      <w:r w:rsidRPr="00995AC8">
        <w:rPr>
          <w:rFonts w:ascii="Arial" w:eastAsia="Times New Roman" w:hAnsi="Arial" w:cs="Arial"/>
          <w:i/>
          <w:iCs/>
          <w:sz w:val="27"/>
          <w:szCs w:val="27"/>
        </w:rPr>
        <w:t>curtains</w:t>
      </w:r>
      <w:r w:rsidRPr="00995AC8">
        <w:rPr>
          <w:rFonts w:ascii="Arial" w:eastAsia="Times New Roman" w:hAnsi="Arial" w:cs="Arial"/>
          <w:sz w:val="27"/>
          <w:szCs w:val="27"/>
        </w:rPr>
        <w:t> must have been beautiful to behold. With </w:t>
      </w:r>
      <w:r w:rsidRPr="00995AC8">
        <w:rPr>
          <w:rFonts w:ascii="Arial" w:eastAsia="Times New Roman" w:hAnsi="Arial" w:cs="Arial"/>
          <w:i/>
          <w:iCs/>
          <w:sz w:val="27"/>
          <w:szCs w:val="27"/>
        </w:rPr>
        <w:t>cherubim</w:t>
      </w:r>
      <w:r w:rsidRPr="00995AC8">
        <w:rPr>
          <w:rFonts w:ascii="Arial" w:eastAsia="Times New Roman" w:hAnsi="Arial" w:cs="Arial"/>
          <w:sz w:val="27"/>
          <w:szCs w:val="27"/>
        </w:rPr>
        <w:t> sewn on, or woven into </w:t>
      </w:r>
      <w:r w:rsidRPr="00995AC8">
        <w:rPr>
          <w:rFonts w:ascii="Arial" w:eastAsia="Times New Roman" w:hAnsi="Arial" w:cs="Arial"/>
          <w:i/>
          <w:iCs/>
          <w:sz w:val="27"/>
          <w:szCs w:val="27"/>
        </w:rPr>
        <w:t>twisted linen </w:t>
      </w:r>
      <w:r w:rsidRPr="00995AC8">
        <w:rPr>
          <w:rFonts w:ascii="Arial" w:eastAsia="Times New Roman" w:hAnsi="Arial" w:cs="Arial"/>
          <w:sz w:val="27"/>
          <w:szCs w:val="27"/>
        </w:rPr>
        <w:t>and</w:t>
      </w:r>
      <w:r w:rsidRPr="00995AC8">
        <w:rPr>
          <w:rFonts w:ascii="Arial" w:eastAsia="Times New Roman" w:hAnsi="Arial" w:cs="Arial"/>
          <w:i/>
          <w:iCs/>
          <w:sz w:val="27"/>
          <w:szCs w:val="27"/>
        </w:rPr>
        <w:t> blue</w:t>
      </w:r>
      <w:r w:rsidRPr="00995AC8">
        <w:rPr>
          <w:rFonts w:ascii="Arial" w:eastAsia="Times New Roman" w:hAnsi="Arial" w:cs="Arial"/>
          <w:sz w:val="27"/>
          <w:szCs w:val="27"/>
        </w:rPr>
        <w:t>, </w:t>
      </w:r>
      <w:r w:rsidRPr="00995AC8">
        <w:rPr>
          <w:rFonts w:ascii="Arial" w:eastAsia="Times New Roman" w:hAnsi="Arial" w:cs="Arial"/>
          <w:i/>
          <w:iCs/>
          <w:sz w:val="27"/>
          <w:szCs w:val="27"/>
        </w:rPr>
        <w:t>scarlet</w:t>
      </w:r>
      <w:r w:rsidRPr="00995AC8">
        <w:rPr>
          <w:rFonts w:ascii="Arial" w:eastAsia="Times New Roman" w:hAnsi="Arial" w:cs="Arial"/>
          <w:sz w:val="27"/>
          <w:szCs w:val="27"/>
        </w:rPr>
        <w:t>, and </w:t>
      </w:r>
      <w:r w:rsidRPr="00995AC8">
        <w:rPr>
          <w:rFonts w:ascii="Arial" w:eastAsia="Times New Roman" w:hAnsi="Arial" w:cs="Arial"/>
          <w:i/>
          <w:iCs/>
          <w:sz w:val="27"/>
          <w:szCs w:val="27"/>
        </w:rPr>
        <w:t>purple</w:t>
      </w:r>
      <w:r w:rsidRPr="00995AC8">
        <w:rPr>
          <w:rFonts w:ascii="Arial" w:eastAsia="Times New Roman" w:hAnsi="Arial" w:cs="Arial"/>
          <w:sz w:val="27"/>
          <w:szCs w:val="27"/>
        </w:rPr>
        <w:t> wool, they must have been stunning to see. They were probably intended to represent the magnificent, royal presence of the LORD in His throne room surrounded by His cherubim.</w:t>
      </w:r>
    </w:p>
    <w:p w:rsidR="00995AC8"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sz w:val="27"/>
          <w:szCs w:val="27"/>
        </w:rPr>
        <w:t>It is unlikely these </w:t>
      </w:r>
      <w:r w:rsidRPr="00995AC8">
        <w:rPr>
          <w:rFonts w:ascii="Arial" w:eastAsia="Times New Roman" w:hAnsi="Arial" w:cs="Arial"/>
          <w:i/>
          <w:iCs/>
          <w:sz w:val="27"/>
          <w:szCs w:val="27"/>
        </w:rPr>
        <w:t>curtains</w:t>
      </w:r>
      <w:r w:rsidRPr="00995AC8">
        <w:rPr>
          <w:rFonts w:ascii="Arial" w:eastAsia="Times New Roman" w:hAnsi="Arial" w:cs="Arial"/>
          <w:sz w:val="27"/>
          <w:szCs w:val="27"/>
        </w:rPr>
        <w:t> were visible to the outside because of the coverings described in the next section. It is likely the </w:t>
      </w:r>
      <w:r w:rsidRPr="00995AC8">
        <w:rPr>
          <w:rFonts w:ascii="Arial" w:eastAsia="Times New Roman" w:hAnsi="Arial" w:cs="Arial"/>
          <w:i/>
          <w:iCs/>
          <w:sz w:val="27"/>
          <w:szCs w:val="27"/>
        </w:rPr>
        <w:t>goats’ hair </w:t>
      </w:r>
      <w:r w:rsidRPr="00995AC8">
        <w:rPr>
          <w:rFonts w:ascii="Arial" w:eastAsia="Times New Roman" w:hAnsi="Arial" w:cs="Arial"/>
          <w:sz w:val="27"/>
          <w:szCs w:val="27"/>
        </w:rPr>
        <w:t>and other layers formed a protective exterior, and the</w:t>
      </w:r>
      <w:r w:rsidRPr="00995AC8">
        <w:rPr>
          <w:rFonts w:ascii="Arial" w:eastAsia="Times New Roman" w:hAnsi="Arial" w:cs="Arial"/>
          <w:i/>
          <w:iCs/>
          <w:sz w:val="27"/>
          <w:szCs w:val="27"/>
        </w:rPr>
        <w:t> curtains </w:t>
      </w:r>
      <w:r w:rsidRPr="00995AC8">
        <w:rPr>
          <w:rFonts w:ascii="Arial" w:eastAsia="Times New Roman" w:hAnsi="Arial" w:cs="Arial"/>
          <w:sz w:val="27"/>
          <w:szCs w:val="27"/>
        </w:rPr>
        <w:t>formed an inner decorative tent layer.</w:t>
      </w:r>
    </w:p>
    <w:p w:rsidR="00F90E2E" w:rsidRPr="00995AC8" w:rsidRDefault="00995AC8" w:rsidP="00995AC8">
      <w:pPr>
        <w:shd w:val="clear" w:color="auto" w:fill="FFFFFF"/>
        <w:spacing w:after="100" w:afterAutospacing="1" w:line="240" w:lineRule="auto"/>
        <w:rPr>
          <w:rFonts w:ascii="Arial" w:eastAsia="Times New Roman" w:hAnsi="Arial" w:cs="Arial"/>
          <w:sz w:val="27"/>
          <w:szCs w:val="27"/>
        </w:rPr>
      </w:pPr>
      <w:r w:rsidRPr="00995AC8">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995AC8">
        <w:rPr>
          <w:rFonts w:ascii="Arial" w:eastAsia="Times New Roman" w:hAnsi="Arial" w:cs="Arial"/>
          <w:sz w:val="27"/>
          <w:szCs w:val="27"/>
        </w:rPr>
        <w:br/>
      </w:r>
      <w:r w:rsidRPr="00995AC8">
        <w:rPr>
          <w:rFonts w:ascii="Arial" w:eastAsia="Times New Roman" w:hAnsi="Arial" w:cs="Arial"/>
          <w:sz w:val="27"/>
          <w:szCs w:val="27"/>
        </w:rPr>
        <w:br/>
      </w:r>
      <w:r w:rsidRPr="00995AC8">
        <w:rPr>
          <w:rFonts w:ascii="Arial" w:eastAsia="Times New Roman" w:hAnsi="Arial" w:cs="Arial"/>
          <w:b/>
          <w:bCs/>
          <w:sz w:val="20"/>
          <w:szCs w:val="20"/>
          <w:vertAlign w:val="superscript"/>
        </w:rPr>
        <w:t>1</w:t>
      </w:r>
      <w:r w:rsidRPr="00995AC8">
        <w:rPr>
          <w:rFonts w:ascii="Arial" w:eastAsia="Times New Roman" w:hAnsi="Arial" w:cs="Arial"/>
          <w:b/>
          <w:bCs/>
          <w:sz w:val="27"/>
          <w:szCs w:val="27"/>
        </w:rPr>
        <w:t>“Moreover you shall make the tabernacle with ten curtains of fine twisted linen and blue and purple and scarlet </w:t>
      </w:r>
      <w:r w:rsidRPr="00995AC8">
        <w:rPr>
          <w:rFonts w:ascii="Arial" w:eastAsia="Times New Roman" w:hAnsi="Arial" w:cs="Arial"/>
          <w:b/>
          <w:bCs/>
          <w:i/>
          <w:iCs/>
          <w:sz w:val="27"/>
          <w:szCs w:val="27"/>
        </w:rPr>
        <w:t>material</w:t>
      </w:r>
      <w:r w:rsidRPr="00995AC8">
        <w:rPr>
          <w:rFonts w:ascii="Arial" w:eastAsia="Times New Roman" w:hAnsi="Arial" w:cs="Arial"/>
          <w:b/>
          <w:bCs/>
          <w:sz w:val="27"/>
          <w:szCs w:val="27"/>
        </w:rPr>
        <w:t>; you shall make them with cherubim, the work of a skillful workman. </w:t>
      </w:r>
      <w:r w:rsidRPr="00995AC8">
        <w:rPr>
          <w:rFonts w:ascii="Arial" w:eastAsia="Times New Roman" w:hAnsi="Arial" w:cs="Arial"/>
          <w:b/>
          <w:bCs/>
          <w:sz w:val="20"/>
          <w:szCs w:val="20"/>
          <w:vertAlign w:val="superscript"/>
        </w:rPr>
        <w:t>2 </w:t>
      </w:r>
      <w:r w:rsidRPr="00995AC8">
        <w:rPr>
          <w:rFonts w:ascii="Arial" w:eastAsia="Times New Roman" w:hAnsi="Arial" w:cs="Arial"/>
          <w:b/>
          <w:bCs/>
          <w:sz w:val="27"/>
          <w:szCs w:val="27"/>
        </w:rPr>
        <w:t>The length of each curtain shall be twenty-eight cubits, and the width of each curtain four cubits; all the curtains shall have the same measurements. </w:t>
      </w:r>
      <w:r w:rsidRPr="00995AC8">
        <w:rPr>
          <w:rFonts w:ascii="Arial" w:eastAsia="Times New Roman" w:hAnsi="Arial" w:cs="Arial"/>
          <w:b/>
          <w:bCs/>
          <w:sz w:val="20"/>
          <w:szCs w:val="20"/>
          <w:vertAlign w:val="superscript"/>
        </w:rPr>
        <w:t>3 </w:t>
      </w:r>
      <w:r w:rsidRPr="00995AC8">
        <w:rPr>
          <w:rFonts w:ascii="Arial" w:eastAsia="Times New Roman" w:hAnsi="Arial" w:cs="Arial"/>
          <w:b/>
          <w:bCs/>
          <w:sz w:val="27"/>
          <w:szCs w:val="27"/>
        </w:rPr>
        <w:t>Five curtains shall be joined to one another, and </w:t>
      </w:r>
      <w:r w:rsidRPr="00995AC8">
        <w:rPr>
          <w:rFonts w:ascii="Arial" w:eastAsia="Times New Roman" w:hAnsi="Arial" w:cs="Arial"/>
          <w:b/>
          <w:bCs/>
          <w:i/>
          <w:iCs/>
          <w:sz w:val="27"/>
          <w:szCs w:val="27"/>
        </w:rPr>
        <w:t>the other</w:t>
      </w:r>
      <w:r w:rsidRPr="00995AC8">
        <w:rPr>
          <w:rFonts w:ascii="Arial" w:eastAsia="Times New Roman" w:hAnsi="Arial" w:cs="Arial"/>
          <w:b/>
          <w:bCs/>
          <w:sz w:val="27"/>
          <w:szCs w:val="27"/>
        </w:rPr>
        <w:t> five curtains </w:t>
      </w:r>
      <w:r w:rsidRPr="00995AC8">
        <w:rPr>
          <w:rFonts w:ascii="Arial" w:eastAsia="Times New Roman" w:hAnsi="Arial" w:cs="Arial"/>
          <w:b/>
          <w:bCs/>
          <w:i/>
          <w:iCs/>
          <w:sz w:val="27"/>
          <w:szCs w:val="27"/>
        </w:rPr>
        <w:t>shall be</w:t>
      </w:r>
      <w:r w:rsidRPr="00995AC8">
        <w:rPr>
          <w:rFonts w:ascii="Arial" w:eastAsia="Times New Roman" w:hAnsi="Arial" w:cs="Arial"/>
          <w:b/>
          <w:bCs/>
          <w:sz w:val="27"/>
          <w:szCs w:val="27"/>
        </w:rPr>
        <w:t> joined to one another. </w:t>
      </w:r>
      <w:r w:rsidRPr="00995AC8">
        <w:rPr>
          <w:rFonts w:ascii="Arial" w:eastAsia="Times New Roman" w:hAnsi="Arial" w:cs="Arial"/>
          <w:b/>
          <w:bCs/>
          <w:sz w:val="20"/>
          <w:szCs w:val="20"/>
          <w:vertAlign w:val="superscript"/>
        </w:rPr>
        <w:t>4 </w:t>
      </w:r>
      <w:r w:rsidRPr="00995AC8">
        <w:rPr>
          <w:rFonts w:ascii="Arial" w:eastAsia="Times New Roman" w:hAnsi="Arial" w:cs="Arial"/>
          <w:b/>
          <w:bCs/>
          <w:sz w:val="27"/>
          <w:szCs w:val="27"/>
        </w:rPr>
        <w:t>You shall make loops of blue on the edge of the outermost curtain in the </w:t>
      </w:r>
      <w:r w:rsidRPr="00995AC8">
        <w:rPr>
          <w:rFonts w:ascii="Arial" w:eastAsia="Times New Roman" w:hAnsi="Arial" w:cs="Arial"/>
          <w:b/>
          <w:bCs/>
          <w:i/>
          <w:iCs/>
          <w:sz w:val="27"/>
          <w:szCs w:val="27"/>
        </w:rPr>
        <w:t>first</w:t>
      </w:r>
      <w:r w:rsidRPr="00995AC8">
        <w:rPr>
          <w:rFonts w:ascii="Arial" w:eastAsia="Times New Roman" w:hAnsi="Arial" w:cs="Arial"/>
          <w:b/>
          <w:bCs/>
          <w:sz w:val="27"/>
          <w:szCs w:val="27"/>
        </w:rPr>
        <w:t> set, and likewise you shall make </w:t>
      </w:r>
      <w:r w:rsidRPr="00995AC8">
        <w:rPr>
          <w:rFonts w:ascii="Arial" w:eastAsia="Times New Roman" w:hAnsi="Arial" w:cs="Arial"/>
          <w:b/>
          <w:bCs/>
          <w:i/>
          <w:iCs/>
          <w:sz w:val="27"/>
          <w:szCs w:val="27"/>
        </w:rPr>
        <w:t>them</w:t>
      </w:r>
      <w:r w:rsidRPr="00995AC8">
        <w:rPr>
          <w:rFonts w:ascii="Arial" w:eastAsia="Times New Roman" w:hAnsi="Arial" w:cs="Arial"/>
          <w:b/>
          <w:bCs/>
          <w:sz w:val="27"/>
          <w:szCs w:val="27"/>
        </w:rPr>
        <w:t xml:space="preserve"> on the edge of the curtain that is </w:t>
      </w:r>
      <w:proofErr w:type="gramStart"/>
      <w:r w:rsidRPr="00995AC8">
        <w:rPr>
          <w:rFonts w:ascii="Arial" w:eastAsia="Times New Roman" w:hAnsi="Arial" w:cs="Arial"/>
          <w:b/>
          <w:bCs/>
          <w:sz w:val="27"/>
          <w:szCs w:val="27"/>
        </w:rPr>
        <w:t>outermost</w:t>
      </w:r>
      <w:proofErr w:type="gramEnd"/>
      <w:r w:rsidRPr="00995AC8">
        <w:rPr>
          <w:rFonts w:ascii="Arial" w:eastAsia="Times New Roman" w:hAnsi="Arial" w:cs="Arial"/>
          <w:b/>
          <w:bCs/>
          <w:sz w:val="27"/>
          <w:szCs w:val="27"/>
        </w:rPr>
        <w:t xml:space="preserve"> in the second set. </w:t>
      </w:r>
      <w:r w:rsidRPr="00995AC8">
        <w:rPr>
          <w:rFonts w:ascii="Arial" w:eastAsia="Times New Roman" w:hAnsi="Arial" w:cs="Arial"/>
          <w:b/>
          <w:bCs/>
          <w:sz w:val="20"/>
          <w:szCs w:val="20"/>
          <w:vertAlign w:val="superscript"/>
        </w:rPr>
        <w:t>5 </w:t>
      </w:r>
      <w:r w:rsidRPr="00995AC8">
        <w:rPr>
          <w:rFonts w:ascii="Arial" w:eastAsia="Times New Roman" w:hAnsi="Arial" w:cs="Arial"/>
          <w:b/>
          <w:bCs/>
          <w:sz w:val="27"/>
          <w:szCs w:val="27"/>
        </w:rPr>
        <w:t>You shall make fifty loops in the one curtain, and you shall make fifty loops on the edge of the curtain that is in the second set; the loops shall be opposite each other. </w:t>
      </w:r>
      <w:r w:rsidRPr="00995AC8">
        <w:rPr>
          <w:rFonts w:ascii="Arial" w:eastAsia="Times New Roman" w:hAnsi="Arial" w:cs="Arial"/>
          <w:b/>
          <w:bCs/>
          <w:sz w:val="20"/>
          <w:szCs w:val="20"/>
          <w:vertAlign w:val="superscript"/>
        </w:rPr>
        <w:t>6 </w:t>
      </w:r>
      <w:r w:rsidRPr="00995AC8">
        <w:rPr>
          <w:rFonts w:ascii="Arial" w:eastAsia="Times New Roman" w:hAnsi="Arial" w:cs="Arial"/>
          <w:b/>
          <w:bCs/>
          <w:sz w:val="27"/>
          <w:szCs w:val="27"/>
        </w:rPr>
        <w:t xml:space="preserve">You shall make fifty clasps of gold, and </w:t>
      </w:r>
      <w:r w:rsidRPr="00995AC8">
        <w:rPr>
          <w:rFonts w:ascii="Arial" w:eastAsia="Times New Roman" w:hAnsi="Arial" w:cs="Arial"/>
          <w:b/>
          <w:bCs/>
          <w:sz w:val="27"/>
          <w:szCs w:val="27"/>
        </w:rPr>
        <w:lastRenderedPageBreak/>
        <w:t>join the curtains to one another with the clasps so that the tabernacle will be a unit.</w:t>
      </w:r>
    </w:p>
    <w:sectPr w:rsidR="00F90E2E" w:rsidRPr="0099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C8"/>
    <w:rsid w:val="00995AC8"/>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AC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5A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AC8"/>
    <w:rPr>
      <w:i/>
      <w:iCs/>
    </w:rPr>
  </w:style>
  <w:style w:type="paragraph" w:styleId="NormalWeb">
    <w:name w:val="Normal (Web)"/>
    <w:basedOn w:val="Normal"/>
    <w:uiPriority w:val="99"/>
    <w:semiHidden/>
    <w:unhideWhenUsed/>
    <w:rsid w:val="00995A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AC8"/>
    <w:rPr>
      <w:color w:val="0000FF"/>
      <w:u w:val="single"/>
    </w:rPr>
  </w:style>
  <w:style w:type="character" w:styleId="Strong">
    <w:name w:val="Strong"/>
    <w:basedOn w:val="DefaultParagraphFont"/>
    <w:uiPriority w:val="22"/>
    <w:qFormat/>
    <w:rsid w:val="00995A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AC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5A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AC8"/>
    <w:rPr>
      <w:i/>
      <w:iCs/>
    </w:rPr>
  </w:style>
  <w:style w:type="paragraph" w:styleId="NormalWeb">
    <w:name w:val="Normal (Web)"/>
    <w:basedOn w:val="Normal"/>
    <w:uiPriority w:val="99"/>
    <w:semiHidden/>
    <w:unhideWhenUsed/>
    <w:rsid w:val="00995A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AC8"/>
    <w:rPr>
      <w:color w:val="0000FF"/>
      <w:u w:val="single"/>
    </w:rPr>
  </w:style>
  <w:style w:type="character" w:styleId="Strong">
    <w:name w:val="Strong"/>
    <w:basedOn w:val="DefaultParagraphFont"/>
    <w:uiPriority w:val="22"/>
    <w:qFormat/>
    <w:rsid w:val="00995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31059">
      <w:bodyDiv w:val="1"/>
      <w:marLeft w:val="0"/>
      <w:marRight w:val="0"/>
      <w:marTop w:val="0"/>
      <w:marBottom w:val="0"/>
      <w:divBdr>
        <w:top w:val="none" w:sz="0" w:space="0" w:color="auto"/>
        <w:left w:val="none" w:sz="0" w:space="0" w:color="auto"/>
        <w:bottom w:val="none" w:sz="0" w:space="0" w:color="auto"/>
        <w:right w:val="none" w:sz="0" w:space="0" w:color="auto"/>
      </w:divBdr>
      <w:divsChild>
        <w:div w:id="55956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5.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oshua+18.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eremiah+49.29&amp;t=NASB95" TargetMode="External"/><Relationship Id="rId11" Type="http://schemas.openxmlformats.org/officeDocument/2006/relationships/theme" Target="theme/theme1.xml"/><Relationship Id="rId5" Type="http://schemas.openxmlformats.org/officeDocument/2006/relationships/hyperlink" Target="https://thebiblesays.com/commentary/exod/exod-26/exodus-26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36.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2022-06-28T02:48:00Z</dcterms:created>
  <dcterms:modified xsi:type="dcterms:W3CDTF">2022-06-28T02:48:00Z</dcterms:modified>
</cp:coreProperties>
</file>