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798" w:rsidRPr="00304798" w:rsidRDefault="00304798" w:rsidP="00304798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30479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Exodus 29:15-18</w:t>
      </w:r>
    </w:p>
    <w:p w:rsidR="00304798" w:rsidRDefault="00304798" w:rsidP="00304798">
      <w:pPr>
        <w:shd w:val="clear" w:color="auto" w:fill="FFFFFF"/>
        <w:spacing w:before="450" w:after="100" w:afterAutospacing="1" w:line="240" w:lineRule="auto"/>
        <w:jc w:val="center"/>
        <w:rPr>
          <w:rFonts w:ascii="Arial" w:eastAsia="Times New Roman" w:hAnsi="Arial" w:cs="Arial"/>
          <w:i/>
          <w:iCs/>
          <w:sz w:val="27"/>
          <w:szCs w:val="27"/>
        </w:rPr>
      </w:pPr>
      <w:hyperlink r:id="rId5" w:history="1">
        <w:r w:rsidRPr="000B7215">
          <w:rPr>
            <w:rStyle w:val="Hyperlink"/>
            <w:rFonts w:ascii="Arial" w:eastAsia="Times New Roman" w:hAnsi="Arial" w:cs="Arial"/>
            <w:i/>
            <w:iCs/>
            <w:sz w:val="27"/>
            <w:szCs w:val="27"/>
          </w:rPr>
          <w:t>https://thebiblesays.com/commentary/exod/exod-29/exodus-2915-18/</w:t>
        </w:r>
      </w:hyperlink>
    </w:p>
    <w:p w:rsidR="00304798" w:rsidRPr="00304798" w:rsidRDefault="00304798" w:rsidP="00304798">
      <w:pPr>
        <w:shd w:val="clear" w:color="auto" w:fill="FFFFFF"/>
        <w:spacing w:before="450" w:after="100" w:afterAutospacing="1" w:line="240" w:lineRule="auto"/>
        <w:jc w:val="center"/>
        <w:rPr>
          <w:rFonts w:ascii="Arial" w:eastAsia="Times New Roman" w:hAnsi="Arial" w:cs="Arial"/>
          <w:sz w:val="27"/>
          <w:szCs w:val="27"/>
        </w:rPr>
      </w:pPr>
      <w:bookmarkStart w:id="0" w:name="_GoBack"/>
      <w:bookmarkEnd w:id="0"/>
      <w:r w:rsidRPr="00304798">
        <w:rPr>
          <w:rFonts w:ascii="Arial" w:eastAsia="Times New Roman" w:hAnsi="Arial" w:cs="Arial"/>
          <w:i/>
          <w:iCs/>
          <w:sz w:val="27"/>
          <w:szCs w:val="27"/>
        </w:rPr>
        <w:t>The LORD describes another sin offering requiring a ram.</w:t>
      </w:r>
    </w:p>
    <w:p w:rsidR="00304798" w:rsidRPr="00304798" w:rsidRDefault="00304798" w:rsidP="0030479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7"/>
          <w:szCs w:val="27"/>
        </w:rPr>
      </w:pPr>
      <w:r w:rsidRPr="00304798">
        <w:rPr>
          <w:rFonts w:ascii="Arial" w:eastAsia="Times New Roman" w:hAnsi="Arial" w:cs="Arial"/>
          <w:sz w:val="27"/>
          <w:szCs w:val="27"/>
        </w:rPr>
        <w:t>The next sacrifice to be offered was that of one of the rams mentioned in verse 1. Moses was commanded to </w:t>
      </w:r>
      <w:r w:rsidRPr="00304798">
        <w:rPr>
          <w:rFonts w:ascii="Arial" w:eastAsia="Times New Roman" w:hAnsi="Arial" w:cs="Arial"/>
          <w:i/>
          <w:iCs/>
          <w:sz w:val="27"/>
          <w:szCs w:val="27"/>
        </w:rPr>
        <w:t>take the one ram</w:t>
      </w:r>
      <w:r w:rsidRPr="00304798">
        <w:rPr>
          <w:rFonts w:ascii="Arial" w:eastAsia="Times New Roman" w:hAnsi="Arial" w:cs="Arial"/>
          <w:sz w:val="27"/>
          <w:szCs w:val="27"/>
        </w:rPr>
        <w:t>. Remember that the LORD commanded that two rams be part of the ceremony (</w:t>
      </w:r>
      <w:hyperlink r:id="rId6" w:tgtFrame="BLB_NW" w:history="1">
        <w:r w:rsidRPr="00304798">
          <w:rPr>
            <w:rFonts w:ascii="Arial" w:eastAsia="Times New Roman" w:hAnsi="Arial" w:cs="Arial"/>
            <w:color w:val="525DDC"/>
            <w:sz w:val="27"/>
            <w:szCs w:val="27"/>
          </w:rPr>
          <w:t>Exodus 29:1</w:t>
        </w:r>
      </w:hyperlink>
      <w:r w:rsidRPr="00304798">
        <w:rPr>
          <w:rFonts w:ascii="Arial" w:eastAsia="Times New Roman" w:hAnsi="Arial" w:cs="Arial"/>
          <w:sz w:val="27"/>
          <w:szCs w:val="27"/>
        </w:rPr>
        <w:t>). Again, as with the bull, </w:t>
      </w:r>
      <w:r w:rsidRPr="00304798">
        <w:rPr>
          <w:rFonts w:ascii="Arial" w:eastAsia="Times New Roman" w:hAnsi="Arial" w:cs="Arial"/>
          <w:i/>
          <w:iCs/>
          <w:sz w:val="27"/>
          <w:szCs w:val="27"/>
        </w:rPr>
        <w:t>Aaron and his sons</w:t>
      </w:r>
      <w:r w:rsidRPr="00304798">
        <w:rPr>
          <w:rFonts w:ascii="Arial" w:eastAsia="Times New Roman" w:hAnsi="Arial" w:cs="Arial"/>
          <w:sz w:val="27"/>
          <w:szCs w:val="27"/>
        </w:rPr>
        <w:t> were told to </w:t>
      </w:r>
      <w:r w:rsidRPr="00304798">
        <w:rPr>
          <w:rFonts w:ascii="Arial" w:eastAsia="Times New Roman" w:hAnsi="Arial" w:cs="Arial"/>
          <w:i/>
          <w:iCs/>
          <w:sz w:val="27"/>
          <w:szCs w:val="27"/>
        </w:rPr>
        <w:t>lay their hands on the head of the ram</w:t>
      </w:r>
      <w:r w:rsidRPr="00304798">
        <w:rPr>
          <w:rFonts w:ascii="Arial" w:eastAsia="Times New Roman" w:hAnsi="Arial" w:cs="Arial"/>
          <w:sz w:val="27"/>
          <w:szCs w:val="27"/>
        </w:rPr>
        <w:t> as a visible indication that their sins were transferred to the ram and that it was going to be sacrificed in order to purify them from their sins for the priesthood.</w:t>
      </w:r>
    </w:p>
    <w:p w:rsidR="00304798" w:rsidRPr="00304798" w:rsidRDefault="00304798" w:rsidP="0030479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7"/>
          <w:szCs w:val="27"/>
        </w:rPr>
      </w:pPr>
      <w:r w:rsidRPr="00304798">
        <w:rPr>
          <w:rFonts w:ascii="Arial" w:eastAsia="Times New Roman" w:hAnsi="Arial" w:cs="Arial"/>
          <w:sz w:val="27"/>
          <w:szCs w:val="27"/>
        </w:rPr>
        <w:t>This sacrifice was done as follows:</w:t>
      </w:r>
    </w:p>
    <w:p w:rsidR="00304798" w:rsidRPr="00304798" w:rsidRDefault="00304798" w:rsidP="0030479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7"/>
          <w:szCs w:val="27"/>
        </w:rPr>
      </w:pPr>
      <w:r w:rsidRPr="00304798">
        <w:rPr>
          <w:rFonts w:ascii="Arial" w:eastAsia="Times New Roman" w:hAnsi="Arial" w:cs="Arial"/>
          <w:sz w:val="27"/>
          <w:szCs w:val="27"/>
        </w:rPr>
        <w:t>They were to </w:t>
      </w:r>
      <w:r w:rsidRPr="00304798">
        <w:rPr>
          <w:rFonts w:ascii="Arial" w:eastAsia="Times New Roman" w:hAnsi="Arial" w:cs="Arial"/>
          <w:i/>
          <w:iCs/>
          <w:sz w:val="27"/>
          <w:szCs w:val="27"/>
        </w:rPr>
        <w:t>slaughter the ram</w:t>
      </w:r>
      <w:r w:rsidRPr="00304798">
        <w:rPr>
          <w:rFonts w:ascii="Arial" w:eastAsia="Times New Roman" w:hAnsi="Arial" w:cs="Arial"/>
          <w:sz w:val="27"/>
          <w:szCs w:val="27"/>
        </w:rPr>
        <w:t>. The Hebrew word for </w:t>
      </w:r>
      <w:r w:rsidRPr="00304798">
        <w:rPr>
          <w:rFonts w:ascii="Arial" w:eastAsia="Times New Roman" w:hAnsi="Arial" w:cs="Arial"/>
          <w:i/>
          <w:iCs/>
          <w:sz w:val="27"/>
          <w:szCs w:val="27"/>
        </w:rPr>
        <w:t>slaughter </w:t>
      </w:r>
      <w:r w:rsidRPr="00304798">
        <w:rPr>
          <w:rFonts w:ascii="Arial" w:eastAsia="Times New Roman" w:hAnsi="Arial" w:cs="Arial"/>
          <w:sz w:val="27"/>
          <w:szCs w:val="27"/>
        </w:rPr>
        <w:t>(“</w:t>
      </w:r>
      <w:proofErr w:type="spellStart"/>
      <w:r w:rsidRPr="00304798">
        <w:rPr>
          <w:rFonts w:ascii="Arial" w:eastAsia="Times New Roman" w:hAnsi="Arial" w:cs="Arial"/>
          <w:sz w:val="27"/>
          <w:szCs w:val="27"/>
        </w:rPr>
        <w:t>shakhat</w:t>
      </w:r>
      <w:proofErr w:type="spellEnd"/>
      <w:r w:rsidRPr="00304798">
        <w:rPr>
          <w:rFonts w:ascii="Arial" w:eastAsia="Times New Roman" w:hAnsi="Arial" w:cs="Arial"/>
          <w:sz w:val="27"/>
          <w:szCs w:val="27"/>
        </w:rPr>
        <w:t>”) is used almost always in reference to ritual sacrifices. They then needed to </w:t>
      </w:r>
      <w:r w:rsidRPr="00304798">
        <w:rPr>
          <w:rFonts w:ascii="Arial" w:eastAsia="Times New Roman" w:hAnsi="Arial" w:cs="Arial"/>
          <w:i/>
          <w:iCs/>
          <w:sz w:val="27"/>
          <w:szCs w:val="27"/>
        </w:rPr>
        <w:t>take its blood and sprinkle it around on the altar</w:t>
      </w:r>
      <w:r w:rsidRPr="00304798">
        <w:rPr>
          <w:rFonts w:ascii="Arial" w:eastAsia="Times New Roman" w:hAnsi="Arial" w:cs="Arial"/>
          <w:sz w:val="27"/>
          <w:szCs w:val="27"/>
        </w:rPr>
        <w:t>. This purifies the altar itself as a place of sacrifice to the LORD.</w:t>
      </w:r>
    </w:p>
    <w:p w:rsidR="00304798" w:rsidRPr="00304798" w:rsidRDefault="00304798" w:rsidP="0030479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7"/>
          <w:szCs w:val="27"/>
        </w:rPr>
      </w:pPr>
      <w:r w:rsidRPr="00304798">
        <w:rPr>
          <w:rFonts w:ascii="Arial" w:eastAsia="Times New Roman" w:hAnsi="Arial" w:cs="Arial"/>
          <w:sz w:val="27"/>
          <w:szCs w:val="27"/>
        </w:rPr>
        <w:t>Next, they needed to </w:t>
      </w:r>
      <w:r w:rsidRPr="00304798">
        <w:rPr>
          <w:rFonts w:ascii="Arial" w:eastAsia="Times New Roman" w:hAnsi="Arial" w:cs="Arial"/>
          <w:i/>
          <w:iCs/>
          <w:sz w:val="27"/>
          <w:szCs w:val="27"/>
        </w:rPr>
        <w:t xml:space="preserve">cut the ram into its </w:t>
      </w:r>
      <w:proofErr w:type="spellStart"/>
      <w:r w:rsidRPr="00304798">
        <w:rPr>
          <w:rFonts w:ascii="Arial" w:eastAsia="Times New Roman" w:hAnsi="Arial" w:cs="Arial"/>
          <w:i/>
          <w:iCs/>
          <w:sz w:val="27"/>
          <w:szCs w:val="27"/>
        </w:rPr>
        <w:t>pieces</w:t>
      </w:r>
      <w:r w:rsidRPr="00304798">
        <w:rPr>
          <w:rFonts w:ascii="Arial" w:eastAsia="Times New Roman" w:hAnsi="Arial" w:cs="Arial"/>
          <w:sz w:val="27"/>
          <w:szCs w:val="27"/>
        </w:rPr>
        <w:t>.They</w:t>
      </w:r>
      <w:proofErr w:type="spellEnd"/>
      <w:r w:rsidRPr="00304798">
        <w:rPr>
          <w:rFonts w:ascii="Arial" w:eastAsia="Times New Roman" w:hAnsi="Arial" w:cs="Arial"/>
          <w:sz w:val="27"/>
          <w:szCs w:val="27"/>
        </w:rPr>
        <w:t xml:space="preserve"> were to </w:t>
      </w:r>
      <w:r w:rsidRPr="00304798">
        <w:rPr>
          <w:rFonts w:ascii="Arial" w:eastAsia="Times New Roman" w:hAnsi="Arial" w:cs="Arial"/>
          <w:i/>
          <w:iCs/>
          <w:sz w:val="27"/>
          <w:szCs w:val="27"/>
        </w:rPr>
        <w:t>wash its entrails and its legs</w:t>
      </w:r>
      <w:r w:rsidRPr="00304798">
        <w:rPr>
          <w:rFonts w:ascii="Arial" w:eastAsia="Times New Roman" w:hAnsi="Arial" w:cs="Arial"/>
          <w:sz w:val="27"/>
          <w:szCs w:val="27"/>
        </w:rPr>
        <w:t>. These were the dirtiest parts of the animals and needed cleaning the most. They were then commanded to </w:t>
      </w:r>
      <w:r w:rsidRPr="00304798">
        <w:rPr>
          <w:rFonts w:ascii="Arial" w:eastAsia="Times New Roman" w:hAnsi="Arial" w:cs="Arial"/>
          <w:i/>
          <w:iCs/>
          <w:sz w:val="27"/>
          <w:szCs w:val="27"/>
        </w:rPr>
        <w:t>put them with its pieces and its head</w:t>
      </w:r>
      <w:r w:rsidRPr="00304798">
        <w:rPr>
          <w:rFonts w:ascii="Arial" w:eastAsia="Times New Roman" w:hAnsi="Arial" w:cs="Arial"/>
          <w:sz w:val="27"/>
          <w:szCs w:val="27"/>
        </w:rPr>
        <w:t>.</w:t>
      </w:r>
    </w:p>
    <w:p w:rsidR="00304798" w:rsidRPr="00304798" w:rsidRDefault="00304798" w:rsidP="0030479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7"/>
          <w:szCs w:val="27"/>
        </w:rPr>
      </w:pPr>
      <w:r w:rsidRPr="00304798">
        <w:rPr>
          <w:rFonts w:ascii="Arial" w:eastAsia="Times New Roman" w:hAnsi="Arial" w:cs="Arial"/>
          <w:sz w:val="27"/>
          <w:szCs w:val="27"/>
        </w:rPr>
        <w:t>Finally, they were to </w:t>
      </w:r>
      <w:r w:rsidRPr="00304798">
        <w:rPr>
          <w:rFonts w:ascii="Arial" w:eastAsia="Times New Roman" w:hAnsi="Arial" w:cs="Arial"/>
          <w:i/>
          <w:iCs/>
          <w:sz w:val="27"/>
          <w:szCs w:val="27"/>
        </w:rPr>
        <w:t>offer up in smoke the whole ram on the altar</w:t>
      </w:r>
      <w:r w:rsidRPr="00304798">
        <w:rPr>
          <w:rFonts w:ascii="Arial" w:eastAsia="Times New Roman" w:hAnsi="Arial" w:cs="Arial"/>
          <w:sz w:val="27"/>
          <w:szCs w:val="27"/>
        </w:rPr>
        <w:t>. With this sacrifice, there was to be nothing left at all. The whole sacrificial animal belonged to the LORD.</w:t>
      </w:r>
    </w:p>
    <w:p w:rsidR="00304798" w:rsidRPr="00304798" w:rsidRDefault="00304798" w:rsidP="0030479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7"/>
          <w:szCs w:val="27"/>
        </w:rPr>
      </w:pPr>
      <w:r w:rsidRPr="00304798">
        <w:rPr>
          <w:rFonts w:ascii="Arial" w:eastAsia="Times New Roman" w:hAnsi="Arial" w:cs="Arial"/>
          <w:sz w:val="27"/>
          <w:szCs w:val="27"/>
        </w:rPr>
        <w:t>The last part of verse 18 summarizes the significance of this sacrifice. The LORD said that </w:t>
      </w:r>
      <w:r w:rsidRPr="00304798">
        <w:rPr>
          <w:rFonts w:ascii="Arial" w:eastAsia="Times New Roman" w:hAnsi="Arial" w:cs="Arial"/>
          <w:i/>
          <w:iCs/>
          <w:sz w:val="27"/>
          <w:szCs w:val="27"/>
        </w:rPr>
        <w:t>it is a burnt offering to the Lord</w:t>
      </w:r>
      <w:r w:rsidRPr="00304798">
        <w:rPr>
          <w:rFonts w:ascii="Arial" w:eastAsia="Times New Roman" w:hAnsi="Arial" w:cs="Arial"/>
          <w:sz w:val="27"/>
          <w:szCs w:val="27"/>
        </w:rPr>
        <w:t>. The Hebrew word for </w:t>
      </w:r>
      <w:r w:rsidRPr="00304798">
        <w:rPr>
          <w:rFonts w:ascii="Arial" w:eastAsia="Times New Roman" w:hAnsi="Arial" w:cs="Arial"/>
          <w:i/>
          <w:iCs/>
          <w:sz w:val="27"/>
          <w:szCs w:val="27"/>
        </w:rPr>
        <w:t>burnt</w:t>
      </w:r>
      <w:r w:rsidRPr="00304798">
        <w:rPr>
          <w:rFonts w:ascii="Arial" w:eastAsia="Times New Roman" w:hAnsi="Arial" w:cs="Arial"/>
          <w:sz w:val="27"/>
          <w:szCs w:val="27"/>
        </w:rPr>
        <w:t> </w:t>
      </w:r>
      <w:r w:rsidRPr="00304798">
        <w:rPr>
          <w:rFonts w:ascii="Arial" w:eastAsia="Times New Roman" w:hAnsi="Arial" w:cs="Arial"/>
          <w:i/>
          <w:iCs/>
          <w:sz w:val="27"/>
          <w:szCs w:val="27"/>
        </w:rPr>
        <w:t>offering</w:t>
      </w:r>
      <w:r w:rsidRPr="00304798">
        <w:rPr>
          <w:rFonts w:ascii="Arial" w:eastAsia="Times New Roman" w:hAnsi="Arial" w:cs="Arial"/>
          <w:sz w:val="27"/>
          <w:szCs w:val="27"/>
        </w:rPr>
        <w:t> (“‘</w:t>
      </w:r>
      <w:proofErr w:type="spellStart"/>
      <w:r w:rsidRPr="00304798">
        <w:rPr>
          <w:rFonts w:ascii="Arial" w:eastAsia="Times New Roman" w:hAnsi="Arial" w:cs="Arial"/>
          <w:sz w:val="27"/>
          <w:szCs w:val="27"/>
        </w:rPr>
        <w:t>ola</w:t>
      </w:r>
      <w:proofErr w:type="spellEnd"/>
      <w:r w:rsidRPr="00304798">
        <w:rPr>
          <w:rFonts w:ascii="Arial" w:eastAsia="Times New Roman" w:hAnsi="Arial" w:cs="Arial"/>
          <w:sz w:val="27"/>
          <w:szCs w:val="27"/>
        </w:rPr>
        <w:t>”) means that the whole animal was to be consumed by fire as opposed to other sacrificial animals being partially consumed. The smoke from this burnt offering went upward and was </w:t>
      </w:r>
      <w:r w:rsidRPr="00304798">
        <w:rPr>
          <w:rFonts w:ascii="Arial" w:eastAsia="Times New Roman" w:hAnsi="Arial" w:cs="Arial"/>
          <w:i/>
          <w:iCs/>
          <w:sz w:val="27"/>
          <w:szCs w:val="27"/>
        </w:rPr>
        <w:t>a soothing aroma</w:t>
      </w:r>
      <w:r w:rsidRPr="00304798">
        <w:rPr>
          <w:rFonts w:ascii="Arial" w:eastAsia="Times New Roman" w:hAnsi="Arial" w:cs="Arial"/>
          <w:sz w:val="27"/>
          <w:szCs w:val="27"/>
        </w:rPr>
        <w:t>, making it a gift to the LORD. In this way, the ram was </w:t>
      </w:r>
      <w:r w:rsidRPr="00304798">
        <w:rPr>
          <w:rFonts w:ascii="Arial" w:eastAsia="Times New Roman" w:hAnsi="Arial" w:cs="Arial"/>
          <w:i/>
          <w:iCs/>
          <w:sz w:val="27"/>
          <w:szCs w:val="27"/>
        </w:rPr>
        <w:t>an offering by fire to the Lord</w:t>
      </w:r>
      <w:r w:rsidRPr="00304798">
        <w:rPr>
          <w:rFonts w:ascii="Arial" w:eastAsia="Times New Roman" w:hAnsi="Arial" w:cs="Arial"/>
          <w:sz w:val="27"/>
          <w:szCs w:val="27"/>
        </w:rPr>
        <w:t>. The Hebrew word “‘</w:t>
      </w:r>
      <w:proofErr w:type="spellStart"/>
      <w:r w:rsidRPr="00304798">
        <w:rPr>
          <w:rFonts w:ascii="Arial" w:eastAsia="Times New Roman" w:hAnsi="Arial" w:cs="Arial"/>
          <w:sz w:val="27"/>
          <w:szCs w:val="27"/>
        </w:rPr>
        <w:t>ola”could</w:t>
      </w:r>
      <w:proofErr w:type="spellEnd"/>
      <w:r w:rsidRPr="00304798">
        <w:rPr>
          <w:rFonts w:ascii="Arial" w:eastAsia="Times New Roman" w:hAnsi="Arial" w:cs="Arial"/>
          <w:sz w:val="27"/>
          <w:szCs w:val="27"/>
        </w:rPr>
        <w:t xml:space="preserve"> be more literally interpreted as “ascend.” The smoke ascends to God and is pleasing to Him. In this manner, Jesus was an “‘</w:t>
      </w:r>
      <w:proofErr w:type="spellStart"/>
      <w:r w:rsidRPr="00304798">
        <w:rPr>
          <w:rFonts w:ascii="Arial" w:eastAsia="Times New Roman" w:hAnsi="Arial" w:cs="Arial"/>
          <w:sz w:val="27"/>
          <w:szCs w:val="27"/>
        </w:rPr>
        <w:t>ola”offering</w:t>
      </w:r>
      <w:proofErr w:type="spellEnd"/>
      <w:r w:rsidRPr="00304798">
        <w:rPr>
          <w:rFonts w:ascii="Arial" w:eastAsia="Times New Roman" w:hAnsi="Arial" w:cs="Arial"/>
          <w:sz w:val="27"/>
          <w:szCs w:val="27"/>
        </w:rPr>
        <w:t>. His sacrifice ascended to the Lord, and He Himself ascended to His Father.</w:t>
      </w:r>
    </w:p>
    <w:p w:rsidR="00304798" w:rsidRPr="00304798" w:rsidRDefault="00304798" w:rsidP="0030479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7"/>
          <w:szCs w:val="27"/>
        </w:rPr>
      </w:pPr>
      <w:r w:rsidRPr="00304798">
        <w:rPr>
          <w:rFonts w:ascii="Arial" w:eastAsia="Times New Roman" w:hAnsi="Arial" w:cs="Arial"/>
          <w:b/>
          <w:bCs/>
          <w:sz w:val="27"/>
          <w:szCs w:val="27"/>
        </w:rPr>
        <w:lastRenderedPageBreak/>
        <w:t>Biblical Text</w:t>
      </w:r>
      <w:r>
        <w:rPr>
          <w:rFonts w:ascii="Arial" w:eastAsia="Times New Roman" w:hAnsi="Arial" w:cs="Arial"/>
          <w:b/>
          <w:bCs/>
          <w:sz w:val="27"/>
          <w:szCs w:val="27"/>
        </w:rPr>
        <w:t>:</w:t>
      </w:r>
    </w:p>
    <w:p w:rsidR="00304798" w:rsidRPr="00304798" w:rsidRDefault="00304798" w:rsidP="0030479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7"/>
          <w:szCs w:val="27"/>
        </w:rPr>
      </w:pPr>
      <w:r w:rsidRPr="00304798">
        <w:rPr>
          <w:rFonts w:ascii="Arial" w:eastAsia="Times New Roman" w:hAnsi="Arial" w:cs="Arial"/>
          <w:b/>
          <w:bCs/>
          <w:sz w:val="20"/>
          <w:szCs w:val="20"/>
          <w:vertAlign w:val="superscript"/>
        </w:rPr>
        <w:t>15</w:t>
      </w:r>
      <w:r w:rsidRPr="00304798">
        <w:rPr>
          <w:rFonts w:ascii="Arial" w:eastAsia="Times New Roman" w:hAnsi="Arial" w:cs="Arial"/>
          <w:b/>
          <w:bCs/>
          <w:sz w:val="27"/>
          <w:szCs w:val="27"/>
        </w:rPr>
        <w:t> “You shall also take the one ram, and Aaron and his sons shall lay their hands on the head of the ram; </w:t>
      </w:r>
      <w:r w:rsidRPr="00304798">
        <w:rPr>
          <w:rFonts w:ascii="Arial" w:eastAsia="Times New Roman" w:hAnsi="Arial" w:cs="Arial"/>
          <w:b/>
          <w:bCs/>
          <w:sz w:val="20"/>
          <w:szCs w:val="20"/>
          <w:vertAlign w:val="superscript"/>
        </w:rPr>
        <w:t>16</w:t>
      </w:r>
      <w:r w:rsidRPr="00304798">
        <w:rPr>
          <w:rFonts w:ascii="Arial" w:eastAsia="Times New Roman" w:hAnsi="Arial" w:cs="Arial"/>
          <w:b/>
          <w:bCs/>
          <w:sz w:val="27"/>
          <w:szCs w:val="27"/>
        </w:rPr>
        <w:t> and you shall slaughter the ram and shall take its blood and sprinkle it around on the altar. </w:t>
      </w:r>
      <w:r w:rsidRPr="00304798">
        <w:rPr>
          <w:rFonts w:ascii="Arial" w:eastAsia="Times New Roman" w:hAnsi="Arial" w:cs="Arial"/>
          <w:b/>
          <w:bCs/>
          <w:sz w:val="20"/>
          <w:szCs w:val="20"/>
          <w:vertAlign w:val="superscript"/>
        </w:rPr>
        <w:t>17</w:t>
      </w:r>
      <w:r w:rsidRPr="00304798">
        <w:rPr>
          <w:rFonts w:ascii="Arial" w:eastAsia="Times New Roman" w:hAnsi="Arial" w:cs="Arial"/>
          <w:b/>
          <w:bCs/>
          <w:sz w:val="27"/>
          <w:szCs w:val="27"/>
        </w:rPr>
        <w:t> Then you shall cut the ram into its pieces, and wash its entrails and its legs, and put them with its pieces and its head. </w:t>
      </w:r>
      <w:r w:rsidRPr="00304798">
        <w:rPr>
          <w:rFonts w:ascii="Arial" w:eastAsia="Times New Roman" w:hAnsi="Arial" w:cs="Arial"/>
          <w:b/>
          <w:bCs/>
          <w:sz w:val="20"/>
          <w:szCs w:val="20"/>
          <w:vertAlign w:val="superscript"/>
        </w:rPr>
        <w:t>18</w:t>
      </w:r>
      <w:r w:rsidRPr="00304798">
        <w:rPr>
          <w:rFonts w:ascii="Arial" w:eastAsia="Times New Roman" w:hAnsi="Arial" w:cs="Arial"/>
          <w:b/>
          <w:bCs/>
          <w:sz w:val="27"/>
          <w:szCs w:val="27"/>
        </w:rPr>
        <w:t> You shall offer up in smoke the whole ram on the altar; it is a burnt offering to the Lord: it is a soothing aroma, an offering by fire to the Lord.</w:t>
      </w:r>
    </w:p>
    <w:p w:rsidR="00F90E2E" w:rsidRDefault="00F90E2E"/>
    <w:sectPr w:rsidR="00F90E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798"/>
    <w:rsid w:val="00304798"/>
    <w:rsid w:val="00F9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047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47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as-text-align-center">
    <w:name w:val="has-text-align-center"/>
    <w:basedOn w:val="Normal"/>
    <w:rsid w:val="00304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0479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04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0479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047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047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47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as-text-align-center">
    <w:name w:val="has-text-align-center"/>
    <w:basedOn w:val="Normal"/>
    <w:rsid w:val="00304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0479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04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0479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047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8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lueletterbible.org/search/preSearch.cfm?Criteria=Exodus+29.1&amp;t=NASB95" TargetMode="External"/><Relationship Id="rId5" Type="http://schemas.openxmlformats.org/officeDocument/2006/relationships/hyperlink" Target="https://thebiblesays.com/commentary/exod/exod-29/exodus-2915-1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Carys Walter</dc:creator>
  <cp:lastModifiedBy>Carys Walter</cp:lastModifiedBy>
  <cp:revision>1</cp:revision>
  <dcterms:created xsi:type="dcterms:W3CDTF">2022-06-30T03:18:00Z</dcterms:created>
  <dcterms:modified xsi:type="dcterms:W3CDTF">2022-06-30T03:19:00Z</dcterms:modified>
</cp:coreProperties>
</file>