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99" w:rsidRPr="00640699" w:rsidRDefault="00640699" w:rsidP="00640699">
      <w:pPr>
        <w:spacing w:after="100" w:afterAutospacing="1" w:line="240" w:lineRule="auto"/>
        <w:jc w:val="center"/>
        <w:outlineLvl w:val="0"/>
        <w:rPr>
          <w:rFonts w:ascii="Times New Roman" w:eastAsia="Times New Roman" w:hAnsi="Times New Roman" w:cs="Times New Roman"/>
          <w:b/>
          <w:bCs/>
          <w:kern w:val="36"/>
          <w:sz w:val="48"/>
          <w:szCs w:val="48"/>
        </w:rPr>
      </w:pPr>
      <w:r w:rsidRPr="00640699">
        <w:rPr>
          <w:rFonts w:ascii="Times New Roman" w:eastAsia="Times New Roman" w:hAnsi="Times New Roman" w:cs="Times New Roman"/>
          <w:b/>
          <w:bCs/>
          <w:kern w:val="36"/>
          <w:sz w:val="48"/>
          <w:szCs w:val="48"/>
        </w:rPr>
        <w:t>Exodus 29:22-25</w:t>
      </w:r>
    </w:p>
    <w:p w:rsidR="00640699" w:rsidRDefault="00640699" w:rsidP="0064069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https://thebiblesays.com/commentary/exod/exod-29/exodus-2922-25/</w:t>
        </w:r>
      </w:hyperlink>
    </w:p>
    <w:p w:rsidR="00640699" w:rsidRPr="00640699" w:rsidRDefault="00640699" w:rsidP="00640699">
      <w:pPr>
        <w:shd w:val="clear" w:color="auto" w:fill="FFFFFF"/>
        <w:spacing w:before="450" w:after="100" w:afterAutospacing="1" w:line="240" w:lineRule="auto"/>
        <w:jc w:val="center"/>
        <w:rPr>
          <w:rFonts w:ascii="Arial" w:eastAsia="Times New Roman" w:hAnsi="Arial" w:cs="Arial"/>
          <w:sz w:val="27"/>
          <w:szCs w:val="27"/>
        </w:rPr>
      </w:pPr>
      <w:r w:rsidRPr="00640699">
        <w:rPr>
          <w:rFonts w:ascii="Arial" w:eastAsia="Times New Roman" w:hAnsi="Arial" w:cs="Arial"/>
          <w:i/>
          <w:iCs/>
          <w:sz w:val="27"/>
          <w:szCs w:val="27"/>
        </w:rPr>
        <w:t>The LORD describes the next part of the ordination ceremony. Aaron and his sons were given parts of the sacrificed animal along with bread cakes. They then waved them as an offering to the LORD. This offering was then burned on the altar in the LORD’s presence.</w:t>
      </w:r>
    </w:p>
    <w:p w:rsidR="00640699" w:rsidRPr="00640699" w:rsidRDefault="00640699" w:rsidP="00640699">
      <w:pPr>
        <w:shd w:val="clear" w:color="auto" w:fill="FFFFFF"/>
        <w:spacing w:after="100" w:afterAutospacing="1" w:line="240" w:lineRule="auto"/>
        <w:rPr>
          <w:rFonts w:ascii="Arial" w:eastAsia="Times New Roman" w:hAnsi="Arial" w:cs="Arial"/>
          <w:sz w:val="27"/>
          <w:szCs w:val="27"/>
        </w:rPr>
      </w:pPr>
      <w:r w:rsidRPr="00640699">
        <w:rPr>
          <w:rFonts w:ascii="Arial" w:eastAsia="Times New Roman" w:hAnsi="Arial" w:cs="Arial"/>
          <w:sz w:val="27"/>
          <w:szCs w:val="27"/>
        </w:rPr>
        <w:t>The ordination of Aaron and his sons continued with taking some of the body parts of the ram (the </w:t>
      </w:r>
      <w:r w:rsidRPr="00640699">
        <w:rPr>
          <w:rFonts w:ascii="Arial" w:eastAsia="Times New Roman" w:hAnsi="Arial" w:cs="Arial"/>
          <w:i/>
          <w:iCs/>
          <w:sz w:val="27"/>
          <w:szCs w:val="27"/>
        </w:rPr>
        <w:t>fat</w:t>
      </w:r>
      <w:r w:rsidRPr="00640699">
        <w:rPr>
          <w:rFonts w:ascii="Arial" w:eastAsia="Times New Roman" w:hAnsi="Arial" w:cs="Arial"/>
          <w:sz w:val="27"/>
          <w:szCs w:val="27"/>
        </w:rPr>
        <w:t> that was in the body, the </w:t>
      </w:r>
      <w:r w:rsidRPr="00640699">
        <w:rPr>
          <w:rFonts w:ascii="Arial" w:eastAsia="Times New Roman" w:hAnsi="Arial" w:cs="Arial"/>
          <w:i/>
          <w:iCs/>
          <w:sz w:val="27"/>
          <w:szCs w:val="27"/>
        </w:rPr>
        <w:t>tail</w:t>
      </w:r>
      <w:r w:rsidRPr="00640699">
        <w:rPr>
          <w:rFonts w:ascii="Arial" w:eastAsia="Times New Roman" w:hAnsi="Arial" w:cs="Arial"/>
          <w:sz w:val="27"/>
          <w:szCs w:val="27"/>
        </w:rPr>
        <w:t>, and the </w:t>
      </w:r>
      <w:r w:rsidRPr="00640699">
        <w:rPr>
          <w:rFonts w:ascii="Arial" w:eastAsia="Times New Roman" w:hAnsi="Arial" w:cs="Arial"/>
          <w:i/>
          <w:iCs/>
          <w:sz w:val="27"/>
          <w:szCs w:val="27"/>
        </w:rPr>
        <w:t>entrails</w:t>
      </w:r>
      <w:r w:rsidRPr="00640699">
        <w:rPr>
          <w:rFonts w:ascii="Arial" w:eastAsia="Times New Roman" w:hAnsi="Arial" w:cs="Arial"/>
          <w:sz w:val="27"/>
          <w:szCs w:val="27"/>
        </w:rPr>
        <w:t>), along with a </w:t>
      </w:r>
      <w:r w:rsidRPr="00640699">
        <w:rPr>
          <w:rFonts w:ascii="Arial" w:eastAsia="Times New Roman" w:hAnsi="Arial" w:cs="Arial"/>
          <w:i/>
          <w:iCs/>
          <w:sz w:val="27"/>
          <w:szCs w:val="27"/>
        </w:rPr>
        <w:t>lobe of the liver, the two kidneys, and the right thigh</w:t>
      </w:r>
      <w:r w:rsidRPr="00640699">
        <w:rPr>
          <w:rFonts w:ascii="Arial" w:eastAsia="Times New Roman" w:hAnsi="Arial" w:cs="Arial"/>
          <w:sz w:val="27"/>
          <w:szCs w:val="27"/>
        </w:rPr>
        <w:t>.</w:t>
      </w:r>
    </w:p>
    <w:p w:rsidR="00640699" w:rsidRPr="00640699" w:rsidRDefault="00640699" w:rsidP="00640699">
      <w:pPr>
        <w:shd w:val="clear" w:color="auto" w:fill="FFFFFF"/>
        <w:spacing w:after="100" w:afterAutospacing="1" w:line="240" w:lineRule="auto"/>
        <w:rPr>
          <w:rFonts w:ascii="Arial" w:eastAsia="Times New Roman" w:hAnsi="Arial" w:cs="Arial"/>
          <w:sz w:val="27"/>
          <w:szCs w:val="27"/>
        </w:rPr>
      </w:pPr>
      <w:r w:rsidRPr="00640699">
        <w:rPr>
          <w:rFonts w:ascii="Arial" w:eastAsia="Times New Roman" w:hAnsi="Arial" w:cs="Arial"/>
          <w:sz w:val="27"/>
          <w:szCs w:val="27"/>
        </w:rPr>
        <w:t>This was done because it was a </w:t>
      </w:r>
      <w:r w:rsidRPr="00640699">
        <w:rPr>
          <w:rFonts w:ascii="Arial" w:eastAsia="Times New Roman" w:hAnsi="Arial" w:cs="Arial"/>
          <w:i/>
          <w:iCs/>
          <w:sz w:val="27"/>
          <w:szCs w:val="27"/>
        </w:rPr>
        <w:t>ram of ordination</w:t>
      </w:r>
      <w:r w:rsidRPr="00640699">
        <w:rPr>
          <w:rFonts w:ascii="Arial" w:eastAsia="Times New Roman" w:hAnsi="Arial" w:cs="Arial"/>
          <w:sz w:val="27"/>
          <w:szCs w:val="27"/>
        </w:rPr>
        <w:t>. The Hebrew phrase literally means “ram of filling.” Here, the hands of the priests were to be filled with the items to be offered to the LORD. To be a priest was to have one’s hands filled with serving the LORD.</w:t>
      </w:r>
    </w:p>
    <w:p w:rsidR="00640699" w:rsidRPr="00640699" w:rsidRDefault="00640699" w:rsidP="00640699">
      <w:pPr>
        <w:shd w:val="clear" w:color="auto" w:fill="FFFFFF"/>
        <w:spacing w:after="100" w:afterAutospacing="1" w:line="240" w:lineRule="auto"/>
        <w:rPr>
          <w:rFonts w:ascii="Arial" w:eastAsia="Times New Roman" w:hAnsi="Arial" w:cs="Arial"/>
          <w:sz w:val="27"/>
          <w:szCs w:val="27"/>
        </w:rPr>
      </w:pPr>
      <w:r w:rsidRPr="00640699">
        <w:rPr>
          <w:rFonts w:ascii="Arial" w:eastAsia="Times New Roman" w:hAnsi="Arial" w:cs="Arial"/>
          <w:sz w:val="27"/>
          <w:szCs w:val="27"/>
        </w:rPr>
        <w:t>Along with the ram’s organs, the priests were to be given </w:t>
      </w:r>
      <w:r w:rsidRPr="00640699">
        <w:rPr>
          <w:rFonts w:ascii="Arial" w:eastAsia="Times New Roman" w:hAnsi="Arial" w:cs="Arial"/>
          <w:i/>
          <w:iCs/>
          <w:sz w:val="27"/>
          <w:szCs w:val="27"/>
        </w:rPr>
        <w:t>one cake of bread and one cake of bread mixed with oil and one wafer from the basket of unleavened bread which is set before the Lord</w:t>
      </w:r>
      <w:r w:rsidRPr="00640699">
        <w:rPr>
          <w:rFonts w:ascii="Arial" w:eastAsia="Times New Roman" w:hAnsi="Arial" w:cs="Arial"/>
          <w:sz w:val="27"/>
          <w:szCs w:val="27"/>
        </w:rPr>
        <w:t>.</w:t>
      </w:r>
    </w:p>
    <w:p w:rsidR="00640699" w:rsidRPr="00640699" w:rsidRDefault="00640699" w:rsidP="00640699">
      <w:pPr>
        <w:shd w:val="clear" w:color="auto" w:fill="FFFFFF"/>
        <w:spacing w:after="100" w:afterAutospacing="1" w:line="240" w:lineRule="auto"/>
        <w:rPr>
          <w:rFonts w:ascii="Arial" w:eastAsia="Times New Roman" w:hAnsi="Arial" w:cs="Arial"/>
          <w:sz w:val="27"/>
          <w:szCs w:val="27"/>
        </w:rPr>
      </w:pPr>
      <w:r w:rsidRPr="00640699">
        <w:rPr>
          <w:rFonts w:ascii="Arial" w:eastAsia="Times New Roman" w:hAnsi="Arial" w:cs="Arial"/>
          <w:sz w:val="27"/>
          <w:szCs w:val="27"/>
        </w:rPr>
        <w:t>Moses was commanded to</w:t>
      </w:r>
      <w:r w:rsidRPr="00640699">
        <w:rPr>
          <w:rFonts w:ascii="Arial" w:eastAsia="Times New Roman" w:hAnsi="Arial" w:cs="Arial"/>
          <w:i/>
          <w:iCs/>
          <w:sz w:val="27"/>
          <w:szCs w:val="27"/>
        </w:rPr>
        <w:t> put all these in the hands of Aaron and in the hands of his sons, and</w:t>
      </w:r>
      <w:r w:rsidRPr="00640699">
        <w:rPr>
          <w:rFonts w:ascii="Arial" w:eastAsia="Times New Roman" w:hAnsi="Arial" w:cs="Arial"/>
          <w:sz w:val="27"/>
          <w:szCs w:val="27"/>
        </w:rPr>
        <w:t> </w:t>
      </w:r>
      <w:proofErr w:type="gramStart"/>
      <w:r w:rsidRPr="00640699">
        <w:rPr>
          <w:rFonts w:ascii="Arial" w:eastAsia="Times New Roman" w:hAnsi="Arial" w:cs="Arial"/>
          <w:sz w:val="27"/>
          <w:szCs w:val="27"/>
        </w:rPr>
        <w:t>were</w:t>
      </w:r>
      <w:proofErr w:type="gramEnd"/>
      <w:r w:rsidRPr="00640699">
        <w:rPr>
          <w:rFonts w:ascii="Arial" w:eastAsia="Times New Roman" w:hAnsi="Arial" w:cs="Arial"/>
          <w:sz w:val="27"/>
          <w:szCs w:val="27"/>
        </w:rPr>
        <w:t xml:space="preserve"> told to </w:t>
      </w:r>
      <w:r w:rsidRPr="00640699">
        <w:rPr>
          <w:rFonts w:ascii="Arial" w:eastAsia="Times New Roman" w:hAnsi="Arial" w:cs="Arial"/>
          <w:i/>
          <w:iCs/>
          <w:sz w:val="27"/>
          <w:szCs w:val="27"/>
        </w:rPr>
        <w:t>wave them as a wave offering before the Lord</w:t>
      </w:r>
      <w:r w:rsidRPr="00640699">
        <w:rPr>
          <w:rFonts w:ascii="Arial" w:eastAsia="Times New Roman" w:hAnsi="Arial" w:cs="Arial"/>
          <w:sz w:val="27"/>
          <w:szCs w:val="27"/>
        </w:rPr>
        <w:t>.</w:t>
      </w:r>
    </w:p>
    <w:p w:rsidR="00640699" w:rsidRPr="00640699" w:rsidRDefault="00640699" w:rsidP="00640699">
      <w:pPr>
        <w:shd w:val="clear" w:color="auto" w:fill="FFFFFF"/>
        <w:spacing w:after="100" w:afterAutospacing="1" w:line="240" w:lineRule="auto"/>
        <w:rPr>
          <w:rFonts w:ascii="Arial" w:eastAsia="Times New Roman" w:hAnsi="Arial" w:cs="Arial"/>
          <w:sz w:val="27"/>
          <w:szCs w:val="27"/>
        </w:rPr>
      </w:pPr>
      <w:r w:rsidRPr="00640699">
        <w:rPr>
          <w:rFonts w:ascii="Arial" w:eastAsia="Times New Roman" w:hAnsi="Arial" w:cs="Arial"/>
          <w:sz w:val="27"/>
          <w:szCs w:val="27"/>
        </w:rPr>
        <w:t>After the waving of the offering, Moses was to </w:t>
      </w:r>
      <w:r w:rsidRPr="00640699">
        <w:rPr>
          <w:rFonts w:ascii="Arial" w:eastAsia="Times New Roman" w:hAnsi="Arial" w:cs="Arial"/>
          <w:i/>
          <w:iCs/>
          <w:sz w:val="27"/>
          <w:szCs w:val="27"/>
        </w:rPr>
        <w:t>take them from their hands, and offer them up in smoke on the altar on the burnt offering for a soothing aroma before the Lord; it is an offering by fire to the Lord</w:t>
      </w:r>
      <w:r w:rsidRPr="00640699">
        <w:rPr>
          <w:rFonts w:ascii="Arial" w:eastAsia="Times New Roman" w:hAnsi="Arial" w:cs="Arial"/>
          <w:sz w:val="27"/>
          <w:szCs w:val="27"/>
        </w:rPr>
        <w:t>. What the priests had in their hands was taken by Moses and placed on the altar and burned. This burning resulted in the “soothing aroma” that “‘</w:t>
      </w:r>
      <w:proofErr w:type="spellStart"/>
      <w:r w:rsidRPr="00640699">
        <w:rPr>
          <w:rFonts w:ascii="Arial" w:eastAsia="Times New Roman" w:hAnsi="Arial" w:cs="Arial"/>
          <w:sz w:val="27"/>
          <w:szCs w:val="27"/>
        </w:rPr>
        <w:t>ola</w:t>
      </w:r>
      <w:proofErr w:type="spellEnd"/>
      <w:proofErr w:type="gramStart"/>
      <w:r w:rsidRPr="00640699">
        <w:rPr>
          <w:rFonts w:ascii="Arial" w:eastAsia="Times New Roman" w:hAnsi="Arial" w:cs="Arial"/>
          <w:sz w:val="27"/>
          <w:szCs w:val="27"/>
        </w:rPr>
        <w:t>”(</w:t>
      </w:r>
      <w:proofErr w:type="gramEnd"/>
      <w:r w:rsidRPr="00640699">
        <w:rPr>
          <w:rFonts w:ascii="Arial" w:eastAsia="Times New Roman" w:hAnsi="Arial" w:cs="Arial"/>
          <w:sz w:val="27"/>
          <w:szCs w:val="27"/>
        </w:rPr>
        <w:t>ascended) to God. This was an indication of God’s acceptance of their sacrifice. (‘Ola is translated </w:t>
      </w:r>
      <w:r w:rsidRPr="00640699">
        <w:rPr>
          <w:rFonts w:ascii="Arial" w:eastAsia="Times New Roman" w:hAnsi="Arial" w:cs="Arial"/>
          <w:i/>
          <w:iCs/>
          <w:sz w:val="27"/>
          <w:szCs w:val="27"/>
        </w:rPr>
        <w:t>burnt </w:t>
      </w:r>
      <w:r w:rsidRPr="00640699">
        <w:rPr>
          <w:rFonts w:ascii="Arial" w:eastAsia="Times New Roman" w:hAnsi="Arial" w:cs="Arial"/>
          <w:sz w:val="27"/>
          <w:szCs w:val="27"/>
        </w:rPr>
        <w:t>in this chapter).</w:t>
      </w:r>
    </w:p>
    <w:p w:rsidR="00640699" w:rsidRPr="00640699" w:rsidRDefault="00640699" w:rsidP="00640699">
      <w:pPr>
        <w:shd w:val="clear" w:color="auto" w:fill="FFFFFF"/>
        <w:spacing w:after="100" w:afterAutospacing="1" w:line="240" w:lineRule="auto"/>
        <w:rPr>
          <w:rFonts w:ascii="Arial" w:eastAsia="Times New Roman" w:hAnsi="Arial" w:cs="Arial"/>
          <w:sz w:val="27"/>
          <w:szCs w:val="27"/>
        </w:rPr>
      </w:pPr>
      <w:r w:rsidRPr="00640699">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640699" w:rsidRPr="00640699" w:rsidRDefault="00640699" w:rsidP="00640699">
      <w:pPr>
        <w:shd w:val="clear" w:color="auto" w:fill="FFFFFF"/>
        <w:spacing w:after="100" w:afterAutospacing="1" w:line="240" w:lineRule="auto"/>
        <w:rPr>
          <w:rFonts w:ascii="Arial" w:eastAsia="Times New Roman" w:hAnsi="Arial" w:cs="Arial"/>
          <w:sz w:val="27"/>
          <w:szCs w:val="27"/>
        </w:rPr>
      </w:pPr>
      <w:r w:rsidRPr="00640699">
        <w:rPr>
          <w:rFonts w:ascii="Arial" w:eastAsia="Times New Roman" w:hAnsi="Arial" w:cs="Arial"/>
          <w:b/>
          <w:bCs/>
          <w:sz w:val="20"/>
          <w:szCs w:val="20"/>
          <w:vertAlign w:val="superscript"/>
        </w:rPr>
        <w:t>22</w:t>
      </w:r>
      <w:r w:rsidRPr="00640699">
        <w:rPr>
          <w:rFonts w:ascii="Arial" w:eastAsia="Times New Roman" w:hAnsi="Arial" w:cs="Arial"/>
          <w:b/>
          <w:bCs/>
          <w:sz w:val="27"/>
          <w:szCs w:val="27"/>
        </w:rPr>
        <w:t> “You shall also take the fat from the ram and the fat tail, and the fat that covers the entrails and the lobe of the liver, and the two kidneys and the fat that is on them and the right thigh (for it is a ram of ordination), </w:t>
      </w:r>
      <w:r w:rsidRPr="00640699">
        <w:rPr>
          <w:rFonts w:ascii="Arial" w:eastAsia="Times New Roman" w:hAnsi="Arial" w:cs="Arial"/>
          <w:b/>
          <w:bCs/>
          <w:sz w:val="20"/>
          <w:szCs w:val="20"/>
          <w:vertAlign w:val="superscript"/>
        </w:rPr>
        <w:t>23</w:t>
      </w:r>
      <w:r w:rsidRPr="00640699">
        <w:rPr>
          <w:rFonts w:ascii="Arial" w:eastAsia="Times New Roman" w:hAnsi="Arial" w:cs="Arial"/>
          <w:b/>
          <w:bCs/>
          <w:sz w:val="27"/>
          <w:szCs w:val="27"/>
        </w:rPr>
        <w:t xml:space="preserve"> and one cake of bread and one cake of bread mixed with </w:t>
      </w:r>
      <w:r w:rsidRPr="00640699">
        <w:rPr>
          <w:rFonts w:ascii="Arial" w:eastAsia="Times New Roman" w:hAnsi="Arial" w:cs="Arial"/>
          <w:b/>
          <w:bCs/>
          <w:sz w:val="27"/>
          <w:szCs w:val="27"/>
        </w:rPr>
        <w:lastRenderedPageBreak/>
        <w:t>oil and one wafer from the basket of unleavened bread which is set before the Lord; </w:t>
      </w:r>
      <w:r w:rsidRPr="00640699">
        <w:rPr>
          <w:rFonts w:ascii="Arial" w:eastAsia="Times New Roman" w:hAnsi="Arial" w:cs="Arial"/>
          <w:b/>
          <w:bCs/>
          <w:sz w:val="20"/>
          <w:szCs w:val="20"/>
          <w:vertAlign w:val="superscript"/>
        </w:rPr>
        <w:t>24</w:t>
      </w:r>
      <w:r w:rsidRPr="00640699">
        <w:rPr>
          <w:rFonts w:ascii="Arial" w:eastAsia="Times New Roman" w:hAnsi="Arial" w:cs="Arial"/>
          <w:b/>
          <w:bCs/>
          <w:sz w:val="27"/>
          <w:szCs w:val="27"/>
        </w:rPr>
        <w:t> and you shall put all these in the hands of Aaron and in the hands of his sons, and shall wave them as a wave offering before the Lord. </w:t>
      </w:r>
      <w:r w:rsidRPr="00640699">
        <w:rPr>
          <w:rFonts w:ascii="Arial" w:eastAsia="Times New Roman" w:hAnsi="Arial" w:cs="Arial"/>
          <w:b/>
          <w:bCs/>
          <w:sz w:val="20"/>
          <w:szCs w:val="20"/>
          <w:vertAlign w:val="superscript"/>
        </w:rPr>
        <w:t>25</w:t>
      </w:r>
      <w:r w:rsidRPr="00640699">
        <w:rPr>
          <w:rFonts w:ascii="Arial" w:eastAsia="Times New Roman" w:hAnsi="Arial" w:cs="Arial"/>
          <w:b/>
          <w:bCs/>
          <w:sz w:val="27"/>
          <w:szCs w:val="27"/>
        </w:rPr>
        <w:t> You shall take them from their hands, and offer them up in smoke on the altar on the burnt offering for a soothing aroma before the Lord; it is an offering by fire to the Lord.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99"/>
    <w:rsid w:val="00640699"/>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6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406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699"/>
    <w:rPr>
      <w:i/>
      <w:iCs/>
    </w:rPr>
  </w:style>
  <w:style w:type="paragraph" w:styleId="NormalWeb">
    <w:name w:val="Normal (Web)"/>
    <w:basedOn w:val="Normal"/>
    <w:uiPriority w:val="99"/>
    <w:semiHidden/>
    <w:unhideWhenUsed/>
    <w:rsid w:val="00640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699"/>
    <w:rPr>
      <w:b/>
      <w:bCs/>
    </w:rPr>
  </w:style>
  <w:style w:type="character" w:styleId="Hyperlink">
    <w:name w:val="Hyperlink"/>
    <w:basedOn w:val="DefaultParagraphFont"/>
    <w:uiPriority w:val="99"/>
    <w:unhideWhenUsed/>
    <w:rsid w:val="00640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6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406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699"/>
    <w:rPr>
      <w:i/>
      <w:iCs/>
    </w:rPr>
  </w:style>
  <w:style w:type="paragraph" w:styleId="NormalWeb">
    <w:name w:val="Normal (Web)"/>
    <w:basedOn w:val="Normal"/>
    <w:uiPriority w:val="99"/>
    <w:semiHidden/>
    <w:unhideWhenUsed/>
    <w:rsid w:val="00640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699"/>
    <w:rPr>
      <w:b/>
      <w:bCs/>
    </w:rPr>
  </w:style>
  <w:style w:type="character" w:styleId="Hyperlink">
    <w:name w:val="Hyperlink"/>
    <w:basedOn w:val="DefaultParagraphFont"/>
    <w:uiPriority w:val="99"/>
    <w:unhideWhenUsed/>
    <w:rsid w:val="00640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46881">
      <w:bodyDiv w:val="1"/>
      <w:marLeft w:val="0"/>
      <w:marRight w:val="0"/>
      <w:marTop w:val="0"/>
      <w:marBottom w:val="0"/>
      <w:divBdr>
        <w:top w:val="none" w:sz="0" w:space="0" w:color="auto"/>
        <w:left w:val="none" w:sz="0" w:space="0" w:color="auto"/>
        <w:bottom w:val="none" w:sz="0" w:space="0" w:color="auto"/>
        <w:right w:val="none" w:sz="0" w:space="0" w:color="auto"/>
      </w:divBdr>
      <w:divsChild>
        <w:div w:id="85592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29/exodus-2922-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2022-06-30T03:25:00Z</dcterms:created>
  <dcterms:modified xsi:type="dcterms:W3CDTF">2022-06-30T03:25:00Z</dcterms:modified>
</cp:coreProperties>
</file>