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8D" w:rsidRPr="001C568D" w:rsidRDefault="001C568D" w:rsidP="001C568D">
      <w:pPr>
        <w:spacing w:after="100" w:afterAutospacing="1" w:line="240" w:lineRule="auto"/>
        <w:jc w:val="center"/>
        <w:outlineLvl w:val="0"/>
        <w:rPr>
          <w:rFonts w:ascii="Times New Roman" w:eastAsia="Times New Roman" w:hAnsi="Times New Roman" w:cs="Times New Roman"/>
          <w:b/>
          <w:bCs/>
          <w:kern w:val="36"/>
          <w:sz w:val="48"/>
          <w:szCs w:val="48"/>
        </w:rPr>
      </w:pPr>
      <w:r w:rsidRPr="001C568D">
        <w:rPr>
          <w:rFonts w:ascii="Times New Roman" w:eastAsia="Times New Roman" w:hAnsi="Times New Roman" w:cs="Times New Roman"/>
          <w:b/>
          <w:bCs/>
          <w:kern w:val="36"/>
          <w:sz w:val="48"/>
          <w:szCs w:val="48"/>
        </w:rPr>
        <w:t>Exodus 31:12-17</w:t>
      </w:r>
    </w:p>
    <w:p w:rsidR="001C568D" w:rsidRDefault="001C568D" w:rsidP="001C568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https://thebiblesays.com/wp-admin/post.php?post=4362&amp;action=edit</w:t>
        </w:r>
      </w:hyperlink>
    </w:p>
    <w:p w:rsidR="001C568D" w:rsidRPr="001C568D" w:rsidRDefault="001C568D" w:rsidP="001C568D">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1C568D">
        <w:rPr>
          <w:rFonts w:ascii="Arial" w:eastAsia="Times New Roman" w:hAnsi="Arial" w:cs="Arial"/>
          <w:i/>
          <w:iCs/>
          <w:sz w:val="27"/>
          <w:szCs w:val="27"/>
        </w:rPr>
        <w:t>The LORD gives a strong reminder that, in spite of their spiritual duty to build the tabernacle and the furnishings, the craftsmen are required to observe the Sabbath and cease their work. Anyone who did not observe the Sabbath would face dire consequences.</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sz w:val="27"/>
          <w:szCs w:val="27"/>
        </w:rPr>
        <w:t>Once again, </w:t>
      </w:r>
      <w:r w:rsidRPr="001C568D">
        <w:rPr>
          <w:rFonts w:ascii="Arial" w:eastAsia="Times New Roman" w:hAnsi="Arial" w:cs="Arial"/>
          <w:i/>
          <w:iCs/>
          <w:sz w:val="27"/>
          <w:szCs w:val="27"/>
        </w:rPr>
        <w:t>the Lord spoke to Moses </w:t>
      </w:r>
      <w:r w:rsidRPr="001C568D">
        <w:rPr>
          <w:rFonts w:ascii="Arial" w:eastAsia="Times New Roman" w:hAnsi="Arial" w:cs="Arial"/>
          <w:sz w:val="27"/>
          <w:szCs w:val="27"/>
        </w:rPr>
        <w:t>about another important issue. Its importance can be seen in the phrase </w:t>
      </w:r>
      <w:proofErr w:type="gramStart"/>
      <w:r w:rsidRPr="001C568D">
        <w:rPr>
          <w:rFonts w:ascii="Arial" w:eastAsia="Times New Roman" w:hAnsi="Arial" w:cs="Arial"/>
          <w:i/>
          <w:iCs/>
          <w:sz w:val="27"/>
          <w:szCs w:val="27"/>
        </w:rPr>
        <w:t>But</w:t>
      </w:r>
      <w:proofErr w:type="gramEnd"/>
      <w:r w:rsidRPr="001C568D">
        <w:rPr>
          <w:rFonts w:ascii="Arial" w:eastAsia="Times New Roman" w:hAnsi="Arial" w:cs="Arial"/>
          <w:i/>
          <w:iCs/>
          <w:sz w:val="27"/>
          <w:szCs w:val="27"/>
        </w:rPr>
        <w:t xml:space="preserve"> as for you</w:t>
      </w:r>
      <w:r w:rsidRPr="001C568D">
        <w:rPr>
          <w:rFonts w:ascii="Arial" w:eastAsia="Times New Roman" w:hAnsi="Arial" w:cs="Arial"/>
          <w:sz w:val="27"/>
          <w:szCs w:val="27"/>
        </w:rPr>
        <w:t>. Literally, it is “but you”, indicating that what the LORD was about to say to Moses, he most certainly should </w:t>
      </w:r>
      <w:r w:rsidRPr="001C568D">
        <w:rPr>
          <w:rFonts w:ascii="Arial" w:eastAsia="Times New Roman" w:hAnsi="Arial" w:cs="Arial"/>
          <w:i/>
          <w:iCs/>
          <w:sz w:val="27"/>
          <w:szCs w:val="27"/>
        </w:rPr>
        <w:t>speak to the sons of Israel</w:t>
      </w:r>
      <w:r w:rsidRPr="001C568D">
        <w:rPr>
          <w:rFonts w:ascii="Arial" w:eastAsia="Times New Roman" w:hAnsi="Arial" w:cs="Arial"/>
          <w:sz w:val="27"/>
          <w:szCs w:val="27"/>
        </w:rPr>
        <w:t>. Moses must convey this command to the Israelites.</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sz w:val="27"/>
          <w:szCs w:val="27"/>
        </w:rPr>
        <w:t>What Moses was to declare to the Israelites was </w:t>
      </w:r>
      <w:r w:rsidRPr="001C568D">
        <w:rPr>
          <w:rFonts w:ascii="Arial" w:eastAsia="Times New Roman" w:hAnsi="Arial" w:cs="Arial"/>
          <w:i/>
          <w:iCs/>
          <w:sz w:val="27"/>
          <w:szCs w:val="27"/>
        </w:rPr>
        <w:t xml:space="preserve">you shall surely observe My </w:t>
      </w:r>
      <w:proofErr w:type="gramStart"/>
      <w:r w:rsidRPr="001C568D">
        <w:rPr>
          <w:rFonts w:ascii="Arial" w:eastAsia="Times New Roman" w:hAnsi="Arial" w:cs="Arial"/>
          <w:i/>
          <w:iCs/>
          <w:sz w:val="27"/>
          <w:szCs w:val="27"/>
        </w:rPr>
        <w:t>Sabbaths</w:t>
      </w:r>
      <w:r w:rsidRPr="001C568D">
        <w:rPr>
          <w:rFonts w:ascii="Arial" w:eastAsia="Times New Roman" w:hAnsi="Arial" w:cs="Arial"/>
          <w:sz w:val="27"/>
          <w:szCs w:val="27"/>
        </w:rPr>
        <w:t>.</w:t>
      </w:r>
      <w:proofErr w:type="gramEnd"/>
      <w:r w:rsidRPr="001C568D">
        <w:rPr>
          <w:rFonts w:ascii="Arial" w:eastAsia="Times New Roman" w:hAnsi="Arial" w:cs="Arial"/>
          <w:sz w:val="27"/>
          <w:szCs w:val="27"/>
        </w:rPr>
        <w:t xml:space="preserve"> God’s reason for them to faithfully keep the Sabbath was that it was </w:t>
      </w:r>
      <w:r w:rsidRPr="001C568D">
        <w:rPr>
          <w:rFonts w:ascii="Arial" w:eastAsia="Times New Roman" w:hAnsi="Arial" w:cs="Arial"/>
          <w:i/>
          <w:iCs/>
          <w:sz w:val="27"/>
          <w:szCs w:val="27"/>
        </w:rPr>
        <w:t xml:space="preserve">a sign between </w:t>
      </w:r>
      <w:proofErr w:type="gramStart"/>
      <w:r w:rsidRPr="001C568D">
        <w:rPr>
          <w:rFonts w:ascii="Arial" w:eastAsia="Times New Roman" w:hAnsi="Arial" w:cs="Arial"/>
          <w:i/>
          <w:iCs/>
          <w:sz w:val="27"/>
          <w:szCs w:val="27"/>
        </w:rPr>
        <w:t>Me</w:t>
      </w:r>
      <w:proofErr w:type="gramEnd"/>
      <w:r w:rsidRPr="001C568D">
        <w:rPr>
          <w:rFonts w:ascii="Arial" w:eastAsia="Times New Roman" w:hAnsi="Arial" w:cs="Arial"/>
          <w:i/>
          <w:iCs/>
          <w:sz w:val="27"/>
          <w:szCs w:val="27"/>
        </w:rPr>
        <w:t xml:space="preserve"> and you throughout your generations. </w:t>
      </w:r>
      <w:r w:rsidRPr="001C568D">
        <w:rPr>
          <w:rFonts w:ascii="Arial" w:eastAsia="Times New Roman" w:hAnsi="Arial" w:cs="Arial"/>
          <w:sz w:val="27"/>
          <w:szCs w:val="27"/>
        </w:rPr>
        <w:t>Every covenant had a sign. The rainbow was the sign of the covenant between Noah and the LORD, and circumcision was the sign of the covenant between Abraham and the LORD. The Sabbath rest was the sign of the covenant between Moses and the LORD. It was also to be a constant reminder to Israel that He was</w:t>
      </w:r>
      <w:r w:rsidRPr="001C568D">
        <w:rPr>
          <w:rFonts w:ascii="Arial" w:eastAsia="Times New Roman" w:hAnsi="Arial" w:cs="Arial"/>
          <w:i/>
          <w:iCs/>
          <w:sz w:val="27"/>
          <w:szCs w:val="27"/>
        </w:rPr>
        <w:t> the Lord who sanctifies you</w:t>
      </w:r>
      <w:r w:rsidRPr="001C568D">
        <w:rPr>
          <w:rFonts w:ascii="Arial" w:eastAsia="Times New Roman" w:hAnsi="Arial" w:cs="Arial"/>
          <w:sz w:val="27"/>
          <w:szCs w:val="27"/>
        </w:rPr>
        <w:t>. In other words, the Sabbath was to be a sign that the LORD set Israel apart to be His people. As Suzerain (or Ruler), the LORD chose the people He wanted to be His vassals (</w:t>
      </w:r>
      <w:hyperlink r:id="rId6" w:tgtFrame="BLB_NW" w:history="1">
        <w:r w:rsidRPr="001C568D">
          <w:rPr>
            <w:rFonts w:ascii="Arial" w:eastAsia="Times New Roman" w:hAnsi="Arial" w:cs="Arial"/>
            <w:color w:val="525DDC"/>
            <w:sz w:val="27"/>
            <w:szCs w:val="27"/>
          </w:rPr>
          <w:t>Exodus 19:4-6</w:t>
        </w:r>
      </w:hyperlink>
      <w:r w:rsidRPr="001C568D">
        <w:rPr>
          <w:rFonts w:ascii="Arial" w:eastAsia="Times New Roman" w:hAnsi="Arial" w:cs="Arial"/>
          <w:sz w:val="27"/>
          <w:szCs w:val="27"/>
        </w:rPr>
        <w:t>). The Israelites enjoyed a special privilege because they were chosen to be in a special relationship with the holy God. So (</w:t>
      </w:r>
      <w:r w:rsidRPr="001C568D">
        <w:rPr>
          <w:rFonts w:ascii="Arial" w:eastAsia="Times New Roman" w:hAnsi="Arial" w:cs="Arial"/>
          <w:i/>
          <w:iCs/>
          <w:sz w:val="27"/>
          <w:szCs w:val="27"/>
        </w:rPr>
        <w:t>therefore</w:t>
      </w:r>
      <w:r w:rsidRPr="001C568D">
        <w:rPr>
          <w:rFonts w:ascii="Arial" w:eastAsia="Times New Roman" w:hAnsi="Arial" w:cs="Arial"/>
          <w:sz w:val="27"/>
          <w:szCs w:val="27"/>
        </w:rPr>
        <w:t>) the Israelites were </w:t>
      </w:r>
      <w:r w:rsidRPr="001C568D">
        <w:rPr>
          <w:rFonts w:ascii="Arial" w:eastAsia="Times New Roman" w:hAnsi="Arial" w:cs="Arial"/>
          <w:i/>
          <w:iCs/>
          <w:sz w:val="27"/>
          <w:szCs w:val="27"/>
        </w:rPr>
        <w:t xml:space="preserve">to observe the </w:t>
      </w:r>
      <w:proofErr w:type="spellStart"/>
      <w:proofErr w:type="gramStart"/>
      <w:r w:rsidRPr="001C568D">
        <w:rPr>
          <w:rFonts w:ascii="Arial" w:eastAsia="Times New Roman" w:hAnsi="Arial" w:cs="Arial"/>
          <w:i/>
          <w:iCs/>
          <w:sz w:val="27"/>
          <w:szCs w:val="27"/>
        </w:rPr>
        <w:t>sabbath</w:t>
      </w:r>
      <w:proofErr w:type="spellEnd"/>
      <w:proofErr w:type="gramEnd"/>
      <w:r w:rsidRPr="001C568D">
        <w:rPr>
          <w:rFonts w:ascii="Arial" w:eastAsia="Times New Roman" w:hAnsi="Arial" w:cs="Arial"/>
          <w:i/>
          <w:iCs/>
          <w:sz w:val="27"/>
          <w:szCs w:val="27"/>
        </w:rPr>
        <w:t>, for it is holy to you</w:t>
      </w:r>
      <w:r w:rsidRPr="001C568D">
        <w:rPr>
          <w:rFonts w:ascii="Arial" w:eastAsia="Times New Roman" w:hAnsi="Arial" w:cs="Arial"/>
          <w:sz w:val="27"/>
          <w:szCs w:val="27"/>
        </w:rPr>
        <w:t xml:space="preserve">. The observance of the Sabbath would display </w:t>
      </w:r>
      <w:proofErr w:type="gramStart"/>
      <w:r w:rsidRPr="001C568D">
        <w:rPr>
          <w:rFonts w:ascii="Arial" w:eastAsia="Times New Roman" w:hAnsi="Arial" w:cs="Arial"/>
          <w:sz w:val="27"/>
          <w:szCs w:val="27"/>
        </w:rPr>
        <w:t>their</w:t>
      </w:r>
      <w:proofErr w:type="gramEnd"/>
      <w:r w:rsidRPr="001C568D">
        <w:rPr>
          <w:rFonts w:ascii="Arial" w:eastAsia="Times New Roman" w:hAnsi="Arial" w:cs="Arial"/>
          <w:sz w:val="27"/>
          <w:szCs w:val="27"/>
        </w:rPr>
        <w:t xml:space="preserve"> obedience to their Suzerain or Ruler.</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sz w:val="27"/>
          <w:szCs w:val="27"/>
        </w:rPr>
        <w:t xml:space="preserve">In light of the crucial significance of observing the Sabbath, The LORD stated </w:t>
      </w:r>
      <w:proofErr w:type="spellStart"/>
      <w:r w:rsidRPr="001C568D">
        <w:rPr>
          <w:rFonts w:ascii="Arial" w:eastAsia="Times New Roman" w:hAnsi="Arial" w:cs="Arial"/>
          <w:sz w:val="27"/>
          <w:szCs w:val="27"/>
        </w:rPr>
        <w:t>that</w:t>
      </w:r>
      <w:r w:rsidRPr="001C568D">
        <w:rPr>
          <w:rFonts w:ascii="Arial" w:eastAsia="Times New Roman" w:hAnsi="Arial" w:cs="Arial"/>
          <w:i/>
          <w:iCs/>
          <w:sz w:val="27"/>
          <w:szCs w:val="27"/>
        </w:rPr>
        <w:t>everyone</w:t>
      </w:r>
      <w:proofErr w:type="spellEnd"/>
      <w:r w:rsidRPr="001C568D">
        <w:rPr>
          <w:rFonts w:ascii="Arial" w:eastAsia="Times New Roman" w:hAnsi="Arial" w:cs="Arial"/>
          <w:i/>
          <w:iCs/>
          <w:sz w:val="27"/>
          <w:szCs w:val="27"/>
        </w:rPr>
        <w:t xml:space="preserve"> who profanes it shall surely be put to death; for whoever does any work on it, that person shall be cut off from among his people</w:t>
      </w:r>
      <w:r w:rsidRPr="001C568D">
        <w:rPr>
          <w:rFonts w:ascii="Arial" w:eastAsia="Times New Roman" w:hAnsi="Arial" w:cs="Arial"/>
          <w:sz w:val="27"/>
          <w:szCs w:val="27"/>
        </w:rPr>
        <w:t>. To </w:t>
      </w:r>
      <w:r w:rsidRPr="001C568D">
        <w:rPr>
          <w:rFonts w:ascii="Arial" w:eastAsia="Times New Roman" w:hAnsi="Arial" w:cs="Arial"/>
          <w:i/>
          <w:iCs/>
          <w:sz w:val="27"/>
          <w:szCs w:val="27"/>
        </w:rPr>
        <w:t>profane</w:t>
      </w:r>
      <w:r w:rsidRPr="001C568D">
        <w:rPr>
          <w:rFonts w:ascii="Arial" w:eastAsia="Times New Roman" w:hAnsi="Arial" w:cs="Arial"/>
          <w:sz w:val="27"/>
          <w:szCs w:val="27"/>
        </w:rPr>
        <w:t> the Sabbath was to defile it, consider it common and not special, or to pollute it by doing work. It was the opposite of treating the Sabbath as </w:t>
      </w:r>
      <w:r w:rsidRPr="001C568D">
        <w:rPr>
          <w:rFonts w:ascii="Arial" w:eastAsia="Times New Roman" w:hAnsi="Arial" w:cs="Arial"/>
          <w:i/>
          <w:iCs/>
          <w:sz w:val="27"/>
          <w:szCs w:val="27"/>
        </w:rPr>
        <w:t>holy</w:t>
      </w:r>
      <w:r w:rsidRPr="001C568D">
        <w:rPr>
          <w:rFonts w:ascii="Arial" w:eastAsia="Times New Roman" w:hAnsi="Arial" w:cs="Arial"/>
          <w:sz w:val="27"/>
          <w:szCs w:val="27"/>
        </w:rPr>
        <w:t>. In this verse, to be </w:t>
      </w:r>
      <w:r w:rsidRPr="001C568D">
        <w:rPr>
          <w:rFonts w:ascii="Arial" w:eastAsia="Times New Roman" w:hAnsi="Arial" w:cs="Arial"/>
          <w:i/>
          <w:iCs/>
          <w:sz w:val="27"/>
          <w:szCs w:val="27"/>
        </w:rPr>
        <w:t>cut off </w:t>
      </w:r>
      <w:r w:rsidRPr="001C568D">
        <w:rPr>
          <w:rFonts w:ascii="Arial" w:eastAsia="Times New Roman" w:hAnsi="Arial" w:cs="Arial"/>
          <w:sz w:val="27"/>
          <w:szCs w:val="27"/>
        </w:rPr>
        <w:t>means to be killed.</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sz w:val="27"/>
          <w:szCs w:val="27"/>
        </w:rPr>
        <w:t>The LORD adds more detail to the command. He states that</w:t>
      </w:r>
      <w:r w:rsidRPr="001C568D">
        <w:rPr>
          <w:rFonts w:ascii="Arial" w:eastAsia="Times New Roman" w:hAnsi="Arial" w:cs="Arial"/>
          <w:i/>
          <w:iCs/>
          <w:sz w:val="27"/>
          <w:szCs w:val="27"/>
        </w:rPr>
        <w:t xml:space="preserve"> six days work may be done, but on the seventh day there is a </w:t>
      </w:r>
      <w:proofErr w:type="spellStart"/>
      <w:proofErr w:type="gramStart"/>
      <w:r w:rsidRPr="001C568D">
        <w:rPr>
          <w:rFonts w:ascii="Arial" w:eastAsia="Times New Roman" w:hAnsi="Arial" w:cs="Arial"/>
          <w:i/>
          <w:iCs/>
          <w:sz w:val="27"/>
          <w:szCs w:val="27"/>
        </w:rPr>
        <w:t>sabbath</w:t>
      </w:r>
      <w:proofErr w:type="spellEnd"/>
      <w:proofErr w:type="gramEnd"/>
      <w:r w:rsidRPr="001C568D">
        <w:rPr>
          <w:rFonts w:ascii="Arial" w:eastAsia="Times New Roman" w:hAnsi="Arial" w:cs="Arial"/>
          <w:i/>
          <w:iCs/>
          <w:sz w:val="27"/>
          <w:szCs w:val="27"/>
        </w:rPr>
        <w:t xml:space="preserve"> of complete rest</w:t>
      </w:r>
      <w:r w:rsidRPr="001C568D">
        <w:rPr>
          <w:rFonts w:ascii="Arial" w:eastAsia="Times New Roman" w:hAnsi="Arial" w:cs="Arial"/>
          <w:sz w:val="27"/>
          <w:szCs w:val="27"/>
        </w:rPr>
        <w:t> </w:t>
      </w:r>
      <w:r w:rsidRPr="001C568D">
        <w:rPr>
          <w:rFonts w:ascii="Arial" w:eastAsia="Times New Roman" w:hAnsi="Arial" w:cs="Arial"/>
          <w:i/>
          <w:iCs/>
          <w:sz w:val="27"/>
          <w:szCs w:val="27"/>
        </w:rPr>
        <w:t>holy to the Lord</w:t>
      </w:r>
      <w:r w:rsidRPr="001C568D">
        <w:rPr>
          <w:rFonts w:ascii="Arial" w:eastAsia="Times New Roman" w:hAnsi="Arial" w:cs="Arial"/>
          <w:sz w:val="27"/>
          <w:szCs w:val="27"/>
        </w:rPr>
        <w:t>. The phrase </w:t>
      </w:r>
      <w:proofErr w:type="spellStart"/>
      <w:proofErr w:type="gramStart"/>
      <w:r w:rsidRPr="001C568D">
        <w:rPr>
          <w:rFonts w:ascii="Arial" w:eastAsia="Times New Roman" w:hAnsi="Arial" w:cs="Arial"/>
          <w:i/>
          <w:iCs/>
          <w:sz w:val="27"/>
          <w:szCs w:val="27"/>
        </w:rPr>
        <w:t>sabbath</w:t>
      </w:r>
      <w:proofErr w:type="spellEnd"/>
      <w:proofErr w:type="gramEnd"/>
      <w:r w:rsidRPr="001C568D">
        <w:rPr>
          <w:rFonts w:ascii="Arial" w:eastAsia="Times New Roman" w:hAnsi="Arial" w:cs="Arial"/>
          <w:i/>
          <w:iCs/>
          <w:sz w:val="27"/>
          <w:szCs w:val="27"/>
        </w:rPr>
        <w:t xml:space="preserve"> of complete rest</w:t>
      </w:r>
      <w:r w:rsidRPr="001C568D">
        <w:rPr>
          <w:rFonts w:ascii="Arial" w:eastAsia="Times New Roman" w:hAnsi="Arial" w:cs="Arial"/>
          <w:sz w:val="27"/>
          <w:szCs w:val="27"/>
        </w:rPr>
        <w:t> (Heb. “</w:t>
      </w:r>
      <w:proofErr w:type="spellStart"/>
      <w:r w:rsidRPr="001C568D">
        <w:rPr>
          <w:rFonts w:ascii="Arial" w:eastAsia="Times New Roman" w:hAnsi="Arial" w:cs="Arial"/>
          <w:sz w:val="27"/>
          <w:szCs w:val="27"/>
        </w:rPr>
        <w:t>shabat</w:t>
      </w:r>
      <w:proofErr w:type="spellEnd"/>
      <w:r w:rsidRPr="001C568D">
        <w:rPr>
          <w:rFonts w:ascii="Arial" w:eastAsia="Times New Roman" w:hAnsi="Arial" w:cs="Arial"/>
          <w:sz w:val="27"/>
          <w:szCs w:val="27"/>
        </w:rPr>
        <w:t xml:space="preserve"> </w:t>
      </w:r>
      <w:proofErr w:type="spellStart"/>
      <w:r w:rsidRPr="001C568D">
        <w:rPr>
          <w:rFonts w:ascii="Arial" w:eastAsia="Times New Roman" w:hAnsi="Arial" w:cs="Arial"/>
          <w:sz w:val="27"/>
          <w:szCs w:val="27"/>
        </w:rPr>
        <w:t>shabaton</w:t>
      </w:r>
      <w:proofErr w:type="spellEnd"/>
      <w:r w:rsidRPr="001C568D">
        <w:rPr>
          <w:rFonts w:ascii="Arial" w:eastAsia="Times New Roman" w:hAnsi="Arial" w:cs="Arial"/>
          <w:sz w:val="27"/>
          <w:szCs w:val="27"/>
        </w:rPr>
        <w:t xml:space="preserve">”) is </w:t>
      </w:r>
      <w:r w:rsidRPr="001C568D">
        <w:rPr>
          <w:rFonts w:ascii="Arial" w:eastAsia="Times New Roman" w:hAnsi="Arial" w:cs="Arial"/>
          <w:sz w:val="27"/>
          <w:szCs w:val="27"/>
        </w:rPr>
        <w:lastRenderedPageBreak/>
        <w:t>intense. Literally, it means “</w:t>
      </w:r>
      <w:proofErr w:type="spellStart"/>
      <w:r w:rsidRPr="001C568D">
        <w:rPr>
          <w:rFonts w:ascii="Arial" w:eastAsia="Times New Roman" w:hAnsi="Arial" w:cs="Arial"/>
          <w:sz w:val="27"/>
          <w:szCs w:val="27"/>
        </w:rPr>
        <w:t>sabbath</w:t>
      </w:r>
      <w:proofErr w:type="spellEnd"/>
      <w:r w:rsidRPr="001C568D">
        <w:rPr>
          <w:rFonts w:ascii="Arial" w:eastAsia="Times New Roman" w:hAnsi="Arial" w:cs="Arial"/>
          <w:sz w:val="27"/>
          <w:szCs w:val="27"/>
        </w:rPr>
        <w:t xml:space="preserve"> of </w:t>
      </w:r>
      <w:proofErr w:type="spellStart"/>
      <w:r w:rsidRPr="001C568D">
        <w:rPr>
          <w:rFonts w:ascii="Arial" w:eastAsia="Times New Roman" w:hAnsi="Arial" w:cs="Arial"/>
          <w:sz w:val="27"/>
          <w:szCs w:val="27"/>
        </w:rPr>
        <w:t>sabbath</w:t>
      </w:r>
      <w:proofErr w:type="spellEnd"/>
      <w:r w:rsidRPr="001C568D">
        <w:rPr>
          <w:rFonts w:ascii="Arial" w:eastAsia="Times New Roman" w:hAnsi="Arial" w:cs="Arial"/>
          <w:sz w:val="27"/>
          <w:szCs w:val="27"/>
        </w:rPr>
        <w:t xml:space="preserve"> rest.” It involved not doing any </w:t>
      </w:r>
      <w:proofErr w:type="gramStart"/>
      <w:r w:rsidRPr="001C568D">
        <w:rPr>
          <w:rFonts w:ascii="Arial" w:eastAsia="Times New Roman" w:hAnsi="Arial" w:cs="Arial"/>
          <w:sz w:val="27"/>
          <w:szCs w:val="27"/>
        </w:rPr>
        <w:t>work</w:t>
      </w:r>
      <w:proofErr w:type="gramEnd"/>
      <w:r w:rsidRPr="001C568D">
        <w:rPr>
          <w:rFonts w:ascii="Arial" w:eastAsia="Times New Roman" w:hAnsi="Arial" w:cs="Arial"/>
          <w:sz w:val="27"/>
          <w:szCs w:val="27"/>
        </w:rPr>
        <w:t xml:space="preserve"> whatsoever, because </w:t>
      </w:r>
      <w:r w:rsidRPr="001C568D">
        <w:rPr>
          <w:rFonts w:ascii="Arial" w:eastAsia="Times New Roman" w:hAnsi="Arial" w:cs="Arial"/>
          <w:i/>
          <w:iCs/>
          <w:sz w:val="27"/>
          <w:szCs w:val="27"/>
        </w:rPr>
        <w:t xml:space="preserve">whoever does any work on the </w:t>
      </w:r>
      <w:proofErr w:type="spellStart"/>
      <w:r w:rsidRPr="001C568D">
        <w:rPr>
          <w:rFonts w:ascii="Arial" w:eastAsia="Times New Roman" w:hAnsi="Arial" w:cs="Arial"/>
          <w:i/>
          <w:iCs/>
          <w:sz w:val="27"/>
          <w:szCs w:val="27"/>
        </w:rPr>
        <w:t>sabbath</w:t>
      </w:r>
      <w:proofErr w:type="spellEnd"/>
      <w:r w:rsidRPr="001C568D">
        <w:rPr>
          <w:rFonts w:ascii="Arial" w:eastAsia="Times New Roman" w:hAnsi="Arial" w:cs="Arial"/>
          <w:i/>
          <w:iCs/>
          <w:sz w:val="27"/>
          <w:szCs w:val="27"/>
        </w:rPr>
        <w:t xml:space="preserve"> day shall surely be put to death</w:t>
      </w:r>
      <w:r w:rsidRPr="001C568D">
        <w:rPr>
          <w:rFonts w:ascii="Arial" w:eastAsia="Times New Roman" w:hAnsi="Arial" w:cs="Arial"/>
          <w:sz w:val="27"/>
          <w:szCs w:val="27"/>
        </w:rPr>
        <w:t>. In conclusion, the LORD restates the command—</w:t>
      </w:r>
      <w:r w:rsidRPr="001C568D">
        <w:rPr>
          <w:rFonts w:ascii="Arial" w:eastAsia="Times New Roman" w:hAnsi="Arial" w:cs="Arial"/>
          <w:i/>
          <w:iCs/>
          <w:sz w:val="27"/>
          <w:szCs w:val="27"/>
        </w:rPr>
        <w:t xml:space="preserve">the sons of Israel shall observe the </w:t>
      </w:r>
      <w:proofErr w:type="spellStart"/>
      <w:proofErr w:type="gramStart"/>
      <w:r w:rsidRPr="001C568D">
        <w:rPr>
          <w:rFonts w:ascii="Arial" w:eastAsia="Times New Roman" w:hAnsi="Arial" w:cs="Arial"/>
          <w:i/>
          <w:iCs/>
          <w:sz w:val="27"/>
          <w:szCs w:val="27"/>
        </w:rPr>
        <w:t>sabbath</w:t>
      </w:r>
      <w:proofErr w:type="spellEnd"/>
      <w:proofErr w:type="gramEnd"/>
      <w:r w:rsidRPr="001C568D">
        <w:rPr>
          <w:rFonts w:ascii="Arial" w:eastAsia="Times New Roman" w:hAnsi="Arial" w:cs="Arial"/>
          <w:i/>
          <w:iCs/>
          <w:sz w:val="27"/>
          <w:szCs w:val="27"/>
        </w:rPr>
        <w:t xml:space="preserve">, to celebrate the </w:t>
      </w:r>
      <w:proofErr w:type="spellStart"/>
      <w:r w:rsidRPr="001C568D">
        <w:rPr>
          <w:rFonts w:ascii="Arial" w:eastAsia="Times New Roman" w:hAnsi="Arial" w:cs="Arial"/>
          <w:i/>
          <w:iCs/>
          <w:sz w:val="27"/>
          <w:szCs w:val="27"/>
        </w:rPr>
        <w:t>sabbath</w:t>
      </w:r>
      <w:proofErr w:type="spellEnd"/>
      <w:r w:rsidRPr="001C568D">
        <w:rPr>
          <w:rFonts w:ascii="Arial" w:eastAsia="Times New Roman" w:hAnsi="Arial" w:cs="Arial"/>
          <w:i/>
          <w:iCs/>
          <w:sz w:val="27"/>
          <w:szCs w:val="27"/>
        </w:rPr>
        <w:t xml:space="preserve"> throughout their generations as a perpetual covenant</w:t>
      </w:r>
      <w:r w:rsidRPr="001C568D">
        <w:rPr>
          <w:rFonts w:ascii="Arial" w:eastAsia="Times New Roman" w:hAnsi="Arial" w:cs="Arial"/>
          <w:sz w:val="27"/>
          <w:szCs w:val="27"/>
        </w:rPr>
        <w:t>. There would never be a time when the Israelites would not be required to keep the Sabbath.</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sz w:val="27"/>
          <w:szCs w:val="27"/>
        </w:rPr>
        <w:t>The reason was stated again by the LORD in verse 17—that keeping the Sabbath is so important because </w:t>
      </w:r>
      <w:r w:rsidRPr="001C568D">
        <w:rPr>
          <w:rFonts w:ascii="Arial" w:eastAsia="Times New Roman" w:hAnsi="Arial" w:cs="Arial"/>
          <w:i/>
          <w:iCs/>
          <w:sz w:val="27"/>
          <w:szCs w:val="27"/>
        </w:rPr>
        <w:t xml:space="preserve">it is a sign between </w:t>
      </w:r>
      <w:proofErr w:type="gramStart"/>
      <w:r w:rsidRPr="001C568D">
        <w:rPr>
          <w:rFonts w:ascii="Arial" w:eastAsia="Times New Roman" w:hAnsi="Arial" w:cs="Arial"/>
          <w:i/>
          <w:iCs/>
          <w:sz w:val="27"/>
          <w:szCs w:val="27"/>
        </w:rPr>
        <w:t>Me</w:t>
      </w:r>
      <w:proofErr w:type="gramEnd"/>
      <w:r w:rsidRPr="001C568D">
        <w:rPr>
          <w:rFonts w:ascii="Arial" w:eastAsia="Times New Roman" w:hAnsi="Arial" w:cs="Arial"/>
          <w:i/>
          <w:iCs/>
          <w:sz w:val="27"/>
          <w:szCs w:val="27"/>
        </w:rPr>
        <w:t xml:space="preserve"> and the sons of Israel forever</w:t>
      </w:r>
      <w:r w:rsidRPr="001C568D">
        <w:rPr>
          <w:rFonts w:ascii="Arial" w:eastAsia="Times New Roman" w:hAnsi="Arial" w:cs="Arial"/>
          <w:sz w:val="27"/>
          <w:szCs w:val="27"/>
        </w:rPr>
        <w:t>. As stated earlier, every covenant that the LORD made had a sign. For the covenant given to Moses, it was keeping the Sabbath. It was unique to Israel among all of the peoples of the Ancient Near East. Thus, the Israelites would demonstrate their obedience to the Suzerain God by ceasing work on the Sabbath.</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sz w:val="27"/>
          <w:szCs w:val="27"/>
        </w:rPr>
        <w:t>The pattern for this sign was the LORD’s work in His creation in </w:t>
      </w:r>
      <w:hyperlink r:id="rId7" w:tgtFrame="BLB_NW" w:history="1">
        <w:r w:rsidRPr="001C568D">
          <w:rPr>
            <w:rFonts w:ascii="Arial" w:eastAsia="Times New Roman" w:hAnsi="Arial" w:cs="Arial"/>
            <w:color w:val="525DDC"/>
            <w:sz w:val="27"/>
            <w:szCs w:val="27"/>
          </w:rPr>
          <w:t>Genesis 1</w:t>
        </w:r>
      </w:hyperlink>
      <w:r w:rsidRPr="001C568D">
        <w:rPr>
          <w:rFonts w:ascii="Arial" w:eastAsia="Times New Roman" w:hAnsi="Arial" w:cs="Arial"/>
          <w:sz w:val="27"/>
          <w:szCs w:val="27"/>
        </w:rPr>
        <w:t>. It was based on the fact that </w:t>
      </w:r>
      <w:r w:rsidRPr="001C568D">
        <w:rPr>
          <w:rFonts w:ascii="Arial" w:eastAsia="Times New Roman" w:hAnsi="Arial" w:cs="Arial"/>
          <w:i/>
          <w:iCs/>
          <w:sz w:val="27"/>
          <w:szCs w:val="27"/>
        </w:rPr>
        <w:t>in six days the Lord made heaven and earth, but on the seventh day He ceased from labor and was refreshed</w:t>
      </w:r>
      <w:r w:rsidRPr="001C568D">
        <w:rPr>
          <w:rFonts w:ascii="Arial" w:eastAsia="Times New Roman" w:hAnsi="Arial" w:cs="Arial"/>
          <w:sz w:val="27"/>
          <w:szCs w:val="27"/>
        </w:rPr>
        <w:t> (</w:t>
      </w:r>
      <w:hyperlink r:id="rId8" w:tgtFrame="BLB_NW" w:history="1">
        <w:r w:rsidRPr="001C568D">
          <w:rPr>
            <w:rFonts w:ascii="Arial" w:eastAsia="Times New Roman" w:hAnsi="Arial" w:cs="Arial"/>
            <w:color w:val="525DDC"/>
            <w:sz w:val="27"/>
            <w:szCs w:val="27"/>
          </w:rPr>
          <w:t>Genesis 1:1 – 2:3</w:t>
        </w:r>
      </w:hyperlink>
      <w:r w:rsidRPr="001C568D">
        <w:rPr>
          <w:rFonts w:ascii="Arial" w:eastAsia="Times New Roman" w:hAnsi="Arial" w:cs="Arial"/>
          <w:sz w:val="27"/>
          <w:szCs w:val="27"/>
        </w:rPr>
        <w:t>). The meaning of the LORD being </w:t>
      </w:r>
      <w:r w:rsidRPr="001C568D">
        <w:rPr>
          <w:rFonts w:ascii="Arial" w:eastAsia="Times New Roman" w:hAnsi="Arial" w:cs="Arial"/>
          <w:i/>
          <w:iCs/>
          <w:sz w:val="27"/>
          <w:szCs w:val="27"/>
        </w:rPr>
        <w:t>refreshed</w:t>
      </w:r>
      <w:r w:rsidRPr="001C568D">
        <w:rPr>
          <w:rFonts w:ascii="Arial" w:eastAsia="Times New Roman" w:hAnsi="Arial" w:cs="Arial"/>
          <w:sz w:val="27"/>
          <w:szCs w:val="27"/>
        </w:rPr>
        <w:t xml:space="preserve"> is probably </w:t>
      </w:r>
      <w:proofErr w:type="gramStart"/>
      <w:r w:rsidRPr="001C568D">
        <w:rPr>
          <w:rFonts w:ascii="Arial" w:eastAsia="Times New Roman" w:hAnsi="Arial" w:cs="Arial"/>
          <w:sz w:val="27"/>
          <w:szCs w:val="27"/>
        </w:rPr>
        <w:t>an anthropomorphism</w:t>
      </w:r>
      <w:proofErr w:type="gramEnd"/>
      <w:r w:rsidRPr="001C568D">
        <w:rPr>
          <w:rFonts w:ascii="Arial" w:eastAsia="Times New Roman" w:hAnsi="Arial" w:cs="Arial"/>
          <w:sz w:val="27"/>
          <w:szCs w:val="27"/>
        </w:rPr>
        <w:t xml:space="preserve"> (a figure of speech that describes a human characteristic to God). The “refreshing” probably speaks of the joy that the Creator had when He completed His creation, not that He needed physical refreshment. In any case, the Israelites always were to honor the LORD and maintain their dedication to obeying the terms of the covenant.</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sz w:val="27"/>
          <w:szCs w:val="27"/>
        </w:rPr>
        <w:t>All of God’s “appointed times” or “feasts” as listed in </w:t>
      </w:r>
      <w:hyperlink r:id="rId9" w:tgtFrame="BLB_NW" w:history="1">
        <w:r w:rsidRPr="001C568D">
          <w:rPr>
            <w:rFonts w:ascii="Arial" w:eastAsia="Times New Roman" w:hAnsi="Arial" w:cs="Arial"/>
            <w:color w:val="525DDC"/>
            <w:sz w:val="27"/>
            <w:szCs w:val="27"/>
          </w:rPr>
          <w:t>Leviticus 23</w:t>
        </w:r>
      </w:hyperlink>
      <w:r w:rsidRPr="001C568D">
        <w:rPr>
          <w:rFonts w:ascii="Arial" w:eastAsia="Times New Roman" w:hAnsi="Arial" w:cs="Arial"/>
          <w:sz w:val="27"/>
          <w:szCs w:val="27"/>
        </w:rPr>
        <w:t xml:space="preserve"> have immense meaning and insight into God’s prophetic plans and the work of the Messiah. </w:t>
      </w:r>
      <w:proofErr w:type="gramStart"/>
      <w:r w:rsidRPr="001C568D">
        <w:rPr>
          <w:rFonts w:ascii="Arial" w:eastAsia="Times New Roman" w:hAnsi="Arial" w:cs="Arial"/>
          <w:sz w:val="27"/>
          <w:szCs w:val="27"/>
        </w:rPr>
        <w:t>Each of the feasts point to a future work of Jesus.</w:t>
      </w:r>
      <w:proofErr w:type="gramEnd"/>
      <w:r w:rsidRPr="001C568D">
        <w:rPr>
          <w:rFonts w:ascii="Arial" w:eastAsia="Times New Roman" w:hAnsi="Arial" w:cs="Arial"/>
          <w:sz w:val="27"/>
          <w:szCs w:val="27"/>
        </w:rPr>
        <w:t xml:space="preserve"> The Sabbath looks ahead to the 1000 year reign of Christ, also known as The Millennial Kingdom. The Midrash comments in </w:t>
      </w:r>
      <w:proofErr w:type="spellStart"/>
      <w:r w:rsidRPr="001C568D">
        <w:rPr>
          <w:rFonts w:ascii="Arial" w:eastAsia="Times New Roman" w:hAnsi="Arial" w:cs="Arial"/>
          <w:sz w:val="27"/>
          <w:szCs w:val="27"/>
        </w:rPr>
        <w:t>Pirkei</w:t>
      </w:r>
      <w:proofErr w:type="spellEnd"/>
      <w:r w:rsidRPr="001C568D">
        <w:rPr>
          <w:rFonts w:ascii="Arial" w:eastAsia="Times New Roman" w:hAnsi="Arial" w:cs="Arial"/>
          <w:sz w:val="27"/>
          <w:szCs w:val="27"/>
        </w:rPr>
        <w:t xml:space="preserve"> de-Rabbi Eliezer, “Six thousand years for coming in and going out, for war and for peace. The seventh millennium from Adam is entirely Sabbath and the Days of Messiah.” There is an ancient Jewish tradition that maintains that each of the seven days of the week, which are based upon the seven days of creation, correspond to seven millennia decreed for our world. The tradition teaches that the seventh day of the week, the Sabbath day of rest, corresponds to the seventh millennium, the age of universal ‘rest’—the Messianic Era.</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sz w:val="27"/>
          <w:szCs w:val="27"/>
        </w:rPr>
        <w:t>The Apostle Paul in </w:t>
      </w:r>
      <w:hyperlink r:id="rId10" w:tgtFrame="BLB_NW" w:history="1">
        <w:r w:rsidRPr="001C568D">
          <w:rPr>
            <w:rFonts w:ascii="Arial" w:eastAsia="Times New Roman" w:hAnsi="Arial" w:cs="Arial"/>
            <w:color w:val="525DDC"/>
            <w:sz w:val="27"/>
            <w:szCs w:val="27"/>
          </w:rPr>
          <w:t>Hebrews 4</w:t>
        </w:r>
      </w:hyperlink>
      <w:r w:rsidRPr="001C568D">
        <w:rPr>
          <w:rFonts w:ascii="Arial" w:eastAsia="Times New Roman" w:hAnsi="Arial" w:cs="Arial"/>
          <w:sz w:val="27"/>
          <w:szCs w:val="27"/>
        </w:rPr>
        <w:t> establishes this interpretation to his Jewish audience by equating the Messianic Era with the “Rest” pointed to by the Old Testament. The Book of Revelation expounds this thought to reveal that Jesus will reign for 1000 years prior to the “World to </w:t>
      </w:r>
      <w:proofErr w:type="gramStart"/>
      <w:r w:rsidRPr="001C568D">
        <w:rPr>
          <w:rFonts w:ascii="Arial" w:eastAsia="Times New Roman" w:hAnsi="Arial" w:cs="Arial"/>
          <w:sz w:val="27"/>
          <w:szCs w:val="27"/>
        </w:rPr>
        <w:t>Come</w:t>
      </w:r>
      <w:proofErr w:type="gramEnd"/>
      <w:r w:rsidRPr="001C568D">
        <w:rPr>
          <w:rFonts w:ascii="Arial" w:eastAsia="Times New Roman" w:hAnsi="Arial" w:cs="Arial"/>
          <w:sz w:val="27"/>
          <w:szCs w:val="27"/>
        </w:rPr>
        <w:t xml:space="preserve">.” Rabbinic Judaism </w:t>
      </w:r>
      <w:r w:rsidRPr="001C568D">
        <w:rPr>
          <w:rFonts w:ascii="Arial" w:eastAsia="Times New Roman" w:hAnsi="Arial" w:cs="Arial"/>
          <w:sz w:val="27"/>
          <w:szCs w:val="27"/>
        </w:rPr>
        <w:lastRenderedPageBreak/>
        <w:t>today asserts that the seventh millennium begins with the year 6000, and according to tradition, it is the latest time the Messiah can come. The year 2020 is the year 5780 in the Hebrew calendar, which purports to start with the creation of Adam, give or take 300 years (for errors).</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b/>
          <w:bCs/>
          <w:sz w:val="27"/>
          <w:szCs w:val="27"/>
        </w:rPr>
        <w:t>Biblical Text</w:t>
      </w:r>
      <w:r>
        <w:rPr>
          <w:rFonts w:ascii="Arial" w:eastAsia="Times New Roman" w:hAnsi="Arial" w:cs="Arial"/>
          <w:b/>
          <w:bCs/>
          <w:sz w:val="27"/>
          <w:szCs w:val="27"/>
        </w:rPr>
        <w:t>:</w:t>
      </w:r>
    </w:p>
    <w:p w:rsidR="001C568D" w:rsidRPr="001C568D" w:rsidRDefault="001C568D" w:rsidP="001C568D">
      <w:pPr>
        <w:shd w:val="clear" w:color="auto" w:fill="FFFFFF"/>
        <w:spacing w:after="100" w:afterAutospacing="1" w:line="240" w:lineRule="auto"/>
        <w:rPr>
          <w:rFonts w:ascii="Arial" w:eastAsia="Times New Roman" w:hAnsi="Arial" w:cs="Arial"/>
          <w:sz w:val="27"/>
          <w:szCs w:val="27"/>
        </w:rPr>
      </w:pPr>
      <w:r w:rsidRPr="001C568D">
        <w:rPr>
          <w:rFonts w:ascii="Arial" w:eastAsia="Times New Roman" w:hAnsi="Arial" w:cs="Arial"/>
          <w:b/>
          <w:bCs/>
          <w:sz w:val="20"/>
          <w:szCs w:val="20"/>
          <w:vertAlign w:val="superscript"/>
        </w:rPr>
        <w:t>12</w:t>
      </w:r>
      <w:r w:rsidRPr="001C568D">
        <w:rPr>
          <w:rFonts w:ascii="Arial" w:eastAsia="Times New Roman" w:hAnsi="Arial" w:cs="Arial"/>
          <w:b/>
          <w:bCs/>
          <w:sz w:val="27"/>
          <w:szCs w:val="27"/>
        </w:rPr>
        <w:t> The Lord spoke to Moses, saying, </w:t>
      </w:r>
      <w:r w:rsidRPr="001C568D">
        <w:rPr>
          <w:rFonts w:ascii="Arial" w:eastAsia="Times New Roman" w:hAnsi="Arial" w:cs="Arial"/>
          <w:b/>
          <w:bCs/>
          <w:sz w:val="20"/>
          <w:szCs w:val="20"/>
          <w:vertAlign w:val="superscript"/>
        </w:rPr>
        <w:t>13</w:t>
      </w:r>
      <w:r w:rsidRPr="001C568D">
        <w:rPr>
          <w:rFonts w:ascii="Arial" w:eastAsia="Times New Roman" w:hAnsi="Arial" w:cs="Arial"/>
          <w:b/>
          <w:bCs/>
          <w:sz w:val="27"/>
          <w:szCs w:val="27"/>
        </w:rPr>
        <w:t xml:space="preserve"> “But as for you, speak to the sons of Israel, saying, ‘You shall surely observe My </w:t>
      </w:r>
      <w:proofErr w:type="spellStart"/>
      <w:r w:rsidRPr="001C568D">
        <w:rPr>
          <w:rFonts w:ascii="Arial" w:eastAsia="Times New Roman" w:hAnsi="Arial" w:cs="Arial"/>
          <w:b/>
          <w:bCs/>
          <w:sz w:val="27"/>
          <w:szCs w:val="27"/>
        </w:rPr>
        <w:t>sabbaths</w:t>
      </w:r>
      <w:proofErr w:type="spellEnd"/>
      <w:r w:rsidRPr="001C568D">
        <w:rPr>
          <w:rFonts w:ascii="Arial" w:eastAsia="Times New Roman" w:hAnsi="Arial" w:cs="Arial"/>
          <w:b/>
          <w:bCs/>
          <w:sz w:val="27"/>
          <w:szCs w:val="27"/>
        </w:rPr>
        <w:t>; for this is a sign between Me and you throughout your generations, that you may know that I am the Lord who sanctifies you. </w:t>
      </w:r>
      <w:r w:rsidRPr="001C568D">
        <w:rPr>
          <w:rFonts w:ascii="Arial" w:eastAsia="Times New Roman" w:hAnsi="Arial" w:cs="Arial"/>
          <w:b/>
          <w:bCs/>
          <w:sz w:val="20"/>
          <w:szCs w:val="20"/>
          <w:vertAlign w:val="superscript"/>
        </w:rPr>
        <w:t>14</w:t>
      </w:r>
      <w:r w:rsidRPr="001C568D">
        <w:rPr>
          <w:rFonts w:ascii="Arial" w:eastAsia="Times New Roman" w:hAnsi="Arial" w:cs="Arial"/>
          <w:b/>
          <w:bCs/>
          <w:sz w:val="27"/>
          <w:szCs w:val="27"/>
        </w:rPr>
        <w:t xml:space="preserve"> Therefore you are to observe the </w:t>
      </w:r>
      <w:proofErr w:type="spellStart"/>
      <w:proofErr w:type="gramStart"/>
      <w:r w:rsidRPr="001C568D">
        <w:rPr>
          <w:rFonts w:ascii="Arial" w:eastAsia="Times New Roman" w:hAnsi="Arial" w:cs="Arial"/>
          <w:b/>
          <w:bCs/>
          <w:sz w:val="27"/>
          <w:szCs w:val="27"/>
        </w:rPr>
        <w:t>sabbath</w:t>
      </w:r>
      <w:proofErr w:type="spellEnd"/>
      <w:proofErr w:type="gramEnd"/>
      <w:r w:rsidRPr="001C568D">
        <w:rPr>
          <w:rFonts w:ascii="Arial" w:eastAsia="Times New Roman" w:hAnsi="Arial" w:cs="Arial"/>
          <w:b/>
          <w:bCs/>
          <w:sz w:val="27"/>
          <w:szCs w:val="27"/>
        </w:rPr>
        <w:t>, for it is holy to you. Everyone who profanes it shall surely be put to death; for whoever does any work on it, that person shall be cut off from among his people. </w:t>
      </w:r>
      <w:r w:rsidRPr="001C568D">
        <w:rPr>
          <w:rFonts w:ascii="Arial" w:eastAsia="Times New Roman" w:hAnsi="Arial" w:cs="Arial"/>
          <w:b/>
          <w:bCs/>
          <w:sz w:val="20"/>
          <w:szCs w:val="20"/>
          <w:vertAlign w:val="superscript"/>
        </w:rPr>
        <w:t>15</w:t>
      </w:r>
      <w:r w:rsidRPr="001C568D">
        <w:rPr>
          <w:rFonts w:ascii="Arial" w:eastAsia="Times New Roman" w:hAnsi="Arial" w:cs="Arial"/>
          <w:b/>
          <w:bCs/>
          <w:sz w:val="27"/>
          <w:szCs w:val="27"/>
        </w:rPr>
        <w:t xml:space="preserve"> For six days work may be done, but on the seventh day there is a </w:t>
      </w:r>
      <w:proofErr w:type="spellStart"/>
      <w:proofErr w:type="gramStart"/>
      <w:r w:rsidRPr="001C568D">
        <w:rPr>
          <w:rFonts w:ascii="Arial" w:eastAsia="Times New Roman" w:hAnsi="Arial" w:cs="Arial"/>
          <w:b/>
          <w:bCs/>
          <w:sz w:val="27"/>
          <w:szCs w:val="27"/>
        </w:rPr>
        <w:t>sabbath</w:t>
      </w:r>
      <w:proofErr w:type="spellEnd"/>
      <w:proofErr w:type="gramEnd"/>
      <w:r w:rsidRPr="001C568D">
        <w:rPr>
          <w:rFonts w:ascii="Arial" w:eastAsia="Times New Roman" w:hAnsi="Arial" w:cs="Arial"/>
          <w:b/>
          <w:bCs/>
          <w:sz w:val="27"/>
          <w:szCs w:val="27"/>
        </w:rPr>
        <w:t xml:space="preserve"> of complete rest, holy to the Lord; whoever does any work on the </w:t>
      </w:r>
      <w:proofErr w:type="spellStart"/>
      <w:r w:rsidRPr="001C568D">
        <w:rPr>
          <w:rFonts w:ascii="Arial" w:eastAsia="Times New Roman" w:hAnsi="Arial" w:cs="Arial"/>
          <w:b/>
          <w:bCs/>
          <w:sz w:val="27"/>
          <w:szCs w:val="27"/>
        </w:rPr>
        <w:t>sabbath</w:t>
      </w:r>
      <w:proofErr w:type="spellEnd"/>
      <w:r w:rsidRPr="001C568D">
        <w:rPr>
          <w:rFonts w:ascii="Arial" w:eastAsia="Times New Roman" w:hAnsi="Arial" w:cs="Arial"/>
          <w:b/>
          <w:bCs/>
          <w:sz w:val="27"/>
          <w:szCs w:val="27"/>
        </w:rPr>
        <w:t xml:space="preserve"> day shall surely be put to death. </w:t>
      </w:r>
      <w:r w:rsidRPr="001C568D">
        <w:rPr>
          <w:rFonts w:ascii="Arial" w:eastAsia="Times New Roman" w:hAnsi="Arial" w:cs="Arial"/>
          <w:b/>
          <w:bCs/>
          <w:sz w:val="20"/>
          <w:szCs w:val="20"/>
          <w:vertAlign w:val="superscript"/>
        </w:rPr>
        <w:t>16</w:t>
      </w:r>
      <w:r w:rsidRPr="001C568D">
        <w:rPr>
          <w:rFonts w:ascii="Arial" w:eastAsia="Times New Roman" w:hAnsi="Arial" w:cs="Arial"/>
          <w:b/>
          <w:bCs/>
          <w:sz w:val="27"/>
          <w:szCs w:val="27"/>
        </w:rPr>
        <w:t xml:space="preserve"> So the sons of Israel shall observe the </w:t>
      </w:r>
      <w:proofErr w:type="spellStart"/>
      <w:r w:rsidRPr="001C568D">
        <w:rPr>
          <w:rFonts w:ascii="Arial" w:eastAsia="Times New Roman" w:hAnsi="Arial" w:cs="Arial"/>
          <w:b/>
          <w:bCs/>
          <w:sz w:val="27"/>
          <w:szCs w:val="27"/>
        </w:rPr>
        <w:t>sabbath</w:t>
      </w:r>
      <w:proofErr w:type="spellEnd"/>
      <w:r w:rsidRPr="001C568D">
        <w:rPr>
          <w:rFonts w:ascii="Arial" w:eastAsia="Times New Roman" w:hAnsi="Arial" w:cs="Arial"/>
          <w:b/>
          <w:bCs/>
          <w:sz w:val="27"/>
          <w:szCs w:val="27"/>
        </w:rPr>
        <w:t xml:space="preserve">, to celebrate the </w:t>
      </w:r>
      <w:proofErr w:type="spellStart"/>
      <w:proofErr w:type="gramStart"/>
      <w:r w:rsidRPr="001C568D">
        <w:rPr>
          <w:rFonts w:ascii="Arial" w:eastAsia="Times New Roman" w:hAnsi="Arial" w:cs="Arial"/>
          <w:b/>
          <w:bCs/>
          <w:sz w:val="27"/>
          <w:szCs w:val="27"/>
        </w:rPr>
        <w:t>sabbath</w:t>
      </w:r>
      <w:proofErr w:type="spellEnd"/>
      <w:proofErr w:type="gramEnd"/>
      <w:r w:rsidRPr="001C568D">
        <w:rPr>
          <w:rFonts w:ascii="Arial" w:eastAsia="Times New Roman" w:hAnsi="Arial" w:cs="Arial"/>
          <w:b/>
          <w:bCs/>
          <w:sz w:val="27"/>
          <w:szCs w:val="27"/>
        </w:rPr>
        <w:t xml:space="preserve"> throughout their generations as a perpetual covenant.’ </w:t>
      </w:r>
      <w:r w:rsidRPr="001C568D">
        <w:rPr>
          <w:rFonts w:ascii="Arial" w:eastAsia="Times New Roman" w:hAnsi="Arial" w:cs="Arial"/>
          <w:b/>
          <w:bCs/>
          <w:sz w:val="20"/>
          <w:szCs w:val="20"/>
          <w:vertAlign w:val="superscript"/>
        </w:rPr>
        <w:t>17</w:t>
      </w:r>
      <w:r w:rsidRPr="001C568D">
        <w:rPr>
          <w:rFonts w:ascii="Arial" w:eastAsia="Times New Roman" w:hAnsi="Arial" w:cs="Arial"/>
          <w:b/>
          <w:bCs/>
          <w:sz w:val="27"/>
          <w:szCs w:val="27"/>
        </w:rPr>
        <w:t xml:space="preserve"> It is </w:t>
      </w:r>
      <w:proofErr w:type="gramStart"/>
      <w:r w:rsidRPr="001C568D">
        <w:rPr>
          <w:rFonts w:ascii="Arial" w:eastAsia="Times New Roman" w:hAnsi="Arial" w:cs="Arial"/>
          <w:b/>
          <w:bCs/>
          <w:sz w:val="27"/>
          <w:szCs w:val="27"/>
        </w:rPr>
        <w:t>a</w:t>
      </w:r>
      <w:proofErr w:type="gramEnd"/>
      <w:r w:rsidRPr="001C568D">
        <w:rPr>
          <w:rFonts w:ascii="Arial" w:eastAsia="Times New Roman" w:hAnsi="Arial" w:cs="Arial"/>
          <w:b/>
          <w:bCs/>
          <w:sz w:val="27"/>
          <w:szCs w:val="27"/>
        </w:rPr>
        <w:t xml:space="preserve"> sign between Me and the sons of Israel forever; for in six days the Lord made heaven and earth, but on the seventh day He ceased from labor, and was refreshed.”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8D"/>
    <w:rsid w:val="001C568D"/>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68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C56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568D"/>
    <w:rPr>
      <w:i/>
      <w:iCs/>
    </w:rPr>
  </w:style>
  <w:style w:type="paragraph" w:styleId="NormalWeb">
    <w:name w:val="Normal (Web)"/>
    <w:basedOn w:val="Normal"/>
    <w:uiPriority w:val="99"/>
    <w:semiHidden/>
    <w:unhideWhenUsed/>
    <w:rsid w:val="001C56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68D"/>
    <w:rPr>
      <w:color w:val="0000FF"/>
      <w:u w:val="single"/>
    </w:rPr>
  </w:style>
  <w:style w:type="character" w:styleId="Strong">
    <w:name w:val="Strong"/>
    <w:basedOn w:val="DefaultParagraphFont"/>
    <w:uiPriority w:val="22"/>
    <w:qFormat/>
    <w:rsid w:val="001C56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5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68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C56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568D"/>
    <w:rPr>
      <w:i/>
      <w:iCs/>
    </w:rPr>
  </w:style>
  <w:style w:type="paragraph" w:styleId="NormalWeb">
    <w:name w:val="Normal (Web)"/>
    <w:basedOn w:val="Normal"/>
    <w:uiPriority w:val="99"/>
    <w:semiHidden/>
    <w:unhideWhenUsed/>
    <w:rsid w:val="001C56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68D"/>
    <w:rPr>
      <w:color w:val="0000FF"/>
      <w:u w:val="single"/>
    </w:rPr>
  </w:style>
  <w:style w:type="character" w:styleId="Strong">
    <w:name w:val="Strong"/>
    <w:basedOn w:val="DefaultParagraphFont"/>
    <w:uiPriority w:val="22"/>
    <w:qFormat/>
    <w:rsid w:val="001C5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667051">
      <w:bodyDiv w:val="1"/>
      <w:marLeft w:val="0"/>
      <w:marRight w:val="0"/>
      <w:marTop w:val="0"/>
      <w:marBottom w:val="0"/>
      <w:divBdr>
        <w:top w:val="none" w:sz="0" w:space="0" w:color="auto"/>
        <w:left w:val="none" w:sz="0" w:space="0" w:color="auto"/>
        <w:bottom w:val="none" w:sz="0" w:space="0" w:color="auto"/>
        <w:right w:val="none" w:sz="0" w:space="0" w:color="auto"/>
      </w:divBdr>
      <w:divsChild>
        <w:div w:id="109428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1+%E2%80%93+2.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9.4-6&amp;t=NASB95" TargetMode="External"/><Relationship Id="rId11" Type="http://schemas.openxmlformats.org/officeDocument/2006/relationships/fontTable" Target="fontTable.xml"/><Relationship Id="rId5" Type="http://schemas.openxmlformats.org/officeDocument/2006/relationships/hyperlink" Target="https://thebiblesays.com/wp-admin/post.php?post=4362&amp;action=edit" TargetMode="External"/><Relationship Id="rId10" Type="http://schemas.openxmlformats.org/officeDocument/2006/relationships/hyperlink" Target="https://www.blueletterbible.org/search/preSearch.cfm?Criteria=Hebrews+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2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2022-07-01T03:28:00Z</dcterms:created>
  <dcterms:modified xsi:type="dcterms:W3CDTF">2022-07-01T03:29:00Z</dcterms:modified>
</cp:coreProperties>
</file>