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D6" w:rsidRPr="006602D6" w:rsidRDefault="006602D6" w:rsidP="006602D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602D6">
        <w:rPr>
          <w:rFonts w:ascii="Times New Roman" w:eastAsia="Times New Roman" w:hAnsi="Times New Roman" w:cs="Times New Roman"/>
          <w:b/>
          <w:bCs/>
          <w:color w:val="212529"/>
          <w:kern w:val="36"/>
          <w:sz w:val="48"/>
          <w:szCs w:val="48"/>
        </w:rPr>
        <w:t>Genesis 22:15-18</w:t>
      </w:r>
    </w:p>
    <w:p w:rsidR="006602D6" w:rsidRDefault="006602D6" w:rsidP="006602D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24402">
          <w:rPr>
            <w:rStyle w:val="Hyperlink"/>
            <w:rFonts w:ascii="Arial" w:eastAsia="Times New Roman" w:hAnsi="Arial" w:cs="Arial"/>
            <w:i/>
            <w:iCs/>
            <w:sz w:val="27"/>
            <w:szCs w:val="27"/>
          </w:rPr>
          <w:t>https://thebiblesays.com/commentary/gen/gen-22/genesis-2215-18/</w:t>
        </w:r>
      </w:hyperlink>
    </w:p>
    <w:p w:rsidR="006602D6" w:rsidRPr="006602D6" w:rsidRDefault="006602D6" w:rsidP="006602D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602D6">
        <w:rPr>
          <w:rFonts w:ascii="Arial" w:eastAsia="Times New Roman" w:hAnsi="Arial" w:cs="Arial"/>
          <w:i/>
          <w:iCs/>
          <w:color w:val="212529"/>
          <w:sz w:val="27"/>
          <w:szCs w:val="27"/>
        </w:rPr>
        <w:t>God speaks again, saying that because of Abraham’s faithfulness he will be blessed. God promises that Abraham’s descendants will be many and they will conquer their enemies. Through Abraham’s obedience, all the nations of the earth will be blessed.</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After the ram is sacrificed as an offering to God, the</w:t>
      </w:r>
      <w:r w:rsidRPr="006602D6">
        <w:rPr>
          <w:rFonts w:ascii="Arial" w:eastAsia="Times New Roman" w:hAnsi="Arial" w:cs="Arial"/>
          <w:i/>
          <w:iCs/>
          <w:color w:val="212529"/>
          <w:sz w:val="27"/>
          <w:szCs w:val="27"/>
        </w:rPr>
        <w:t> angel of the Lord called to Abraham a second time from heaven. </w:t>
      </w:r>
      <w:r w:rsidRPr="006602D6">
        <w:rPr>
          <w:rFonts w:ascii="Arial" w:eastAsia="Times New Roman" w:hAnsi="Arial" w:cs="Arial"/>
          <w:color w:val="212529"/>
          <w:sz w:val="27"/>
          <w:szCs w:val="27"/>
        </w:rPr>
        <w:t>This time, instead of commanding Abraham to cease, God pronounces upon Abraham the promise of a great reward for his faithfulness.</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The promises of reward come in the form of an oath, </w:t>
      </w:r>
      <w:r w:rsidRPr="006602D6">
        <w:rPr>
          <w:rFonts w:ascii="Arial" w:eastAsia="Times New Roman" w:hAnsi="Arial" w:cs="Arial"/>
          <w:i/>
          <w:iCs/>
          <w:color w:val="212529"/>
          <w:sz w:val="27"/>
          <w:szCs w:val="27"/>
        </w:rPr>
        <w:t>By Myself I have sworn, declares the Lord.</w:t>
      </w:r>
      <w:r w:rsidRPr="006602D6">
        <w:rPr>
          <w:rFonts w:ascii="Arial" w:eastAsia="Times New Roman" w:hAnsi="Arial" w:cs="Arial"/>
          <w:color w:val="212529"/>
          <w:sz w:val="27"/>
          <w:szCs w:val="27"/>
        </w:rPr>
        <w:t> For God to swear by Himself means He expresses His most solemn promise (</w:t>
      </w:r>
      <w:hyperlink r:id="rId7" w:tgtFrame="BLB_NW" w:history="1">
        <w:r w:rsidRPr="006602D6">
          <w:rPr>
            <w:rFonts w:ascii="Arial" w:eastAsia="Times New Roman" w:hAnsi="Arial" w:cs="Arial"/>
            <w:color w:val="525DDC"/>
            <w:sz w:val="27"/>
            <w:szCs w:val="27"/>
          </w:rPr>
          <w:t>Exodus 32:13</w:t>
        </w:r>
      </w:hyperlink>
      <w:r w:rsidRPr="006602D6">
        <w:rPr>
          <w:rFonts w:ascii="Arial" w:eastAsia="Times New Roman" w:hAnsi="Arial" w:cs="Arial"/>
          <w:color w:val="212529"/>
          <w:sz w:val="27"/>
          <w:szCs w:val="27"/>
        </w:rPr>
        <w:t>; </w:t>
      </w:r>
      <w:hyperlink r:id="rId8" w:tgtFrame="BLB_NW" w:history="1">
        <w:r w:rsidRPr="006602D6">
          <w:rPr>
            <w:rFonts w:ascii="Arial" w:eastAsia="Times New Roman" w:hAnsi="Arial" w:cs="Arial"/>
            <w:color w:val="525DDC"/>
            <w:sz w:val="27"/>
            <w:szCs w:val="27"/>
          </w:rPr>
          <w:t>Isaiah 45:23</w:t>
        </w:r>
      </w:hyperlink>
      <w:r w:rsidRPr="006602D6">
        <w:rPr>
          <w:rFonts w:ascii="Arial" w:eastAsia="Times New Roman" w:hAnsi="Arial" w:cs="Arial"/>
          <w:color w:val="212529"/>
          <w:sz w:val="27"/>
          <w:szCs w:val="27"/>
        </w:rPr>
        <w:t>; </w:t>
      </w:r>
      <w:hyperlink r:id="rId9" w:tgtFrame="BLB_NW" w:history="1">
        <w:r w:rsidRPr="006602D6">
          <w:rPr>
            <w:rFonts w:ascii="Arial" w:eastAsia="Times New Roman" w:hAnsi="Arial" w:cs="Arial"/>
            <w:color w:val="525DDC"/>
            <w:sz w:val="27"/>
            <w:szCs w:val="27"/>
          </w:rPr>
          <w:t>Jeremiah 22:5</w:t>
        </w:r>
      </w:hyperlink>
      <w:r w:rsidRPr="006602D6">
        <w:rPr>
          <w:rFonts w:ascii="Arial" w:eastAsia="Times New Roman" w:hAnsi="Arial" w:cs="Arial"/>
          <w:color w:val="212529"/>
          <w:sz w:val="27"/>
          <w:szCs w:val="27"/>
        </w:rPr>
        <w:t>, </w:t>
      </w:r>
      <w:hyperlink r:id="rId10" w:tgtFrame="BLB_NW" w:history="1">
        <w:r w:rsidRPr="006602D6">
          <w:rPr>
            <w:rFonts w:ascii="Arial" w:eastAsia="Times New Roman" w:hAnsi="Arial" w:cs="Arial"/>
            <w:color w:val="525DDC"/>
            <w:sz w:val="27"/>
            <w:szCs w:val="27"/>
          </w:rPr>
          <w:t>49:13</w:t>
        </w:r>
      </w:hyperlink>
      <w:r w:rsidRPr="006602D6">
        <w:rPr>
          <w:rFonts w:ascii="Arial" w:eastAsia="Times New Roman" w:hAnsi="Arial" w:cs="Arial"/>
          <w:color w:val="212529"/>
          <w:sz w:val="27"/>
          <w:szCs w:val="27"/>
        </w:rPr>
        <w:t>; </w:t>
      </w:r>
      <w:hyperlink r:id="rId11" w:tgtFrame="BLB_NW" w:history="1">
        <w:r w:rsidRPr="006602D6">
          <w:rPr>
            <w:rFonts w:ascii="Arial" w:eastAsia="Times New Roman" w:hAnsi="Arial" w:cs="Arial"/>
            <w:color w:val="525DDC"/>
            <w:sz w:val="27"/>
            <w:szCs w:val="27"/>
          </w:rPr>
          <w:t>Hebrews 6:13-18</w:t>
        </w:r>
      </w:hyperlink>
      <w:r w:rsidRPr="006602D6">
        <w:rPr>
          <w:rFonts w:ascii="Arial" w:eastAsia="Times New Roman" w:hAnsi="Arial" w:cs="Arial"/>
          <w:color w:val="212529"/>
          <w:sz w:val="27"/>
          <w:szCs w:val="27"/>
        </w:rPr>
        <w:t>). God’s oath indicates His confirmation of the promises of reward to </w:t>
      </w:r>
      <w:r w:rsidRPr="006602D6">
        <w:rPr>
          <w:rFonts w:ascii="Arial" w:eastAsia="Times New Roman" w:hAnsi="Arial" w:cs="Arial"/>
          <w:i/>
          <w:iCs/>
          <w:color w:val="212529"/>
          <w:sz w:val="27"/>
          <w:szCs w:val="27"/>
        </w:rPr>
        <w:t>Abraham.</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He makes this oath </w:t>
      </w:r>
      <w:r w:rsidRPr="006602D6">
        <w:rPr>
          <w:rFonts w:ascii="Arial" w:eastAsia="Times New Roman" w:hAnsi="Arial" w:cs="Arial"/>
          <w:i/>
          <w:iCs/>
          <w:color w:val="212529"/>
          <w:sz w:val="27"/>
          <w:szCs w:val="27"/>
        </w:rPr>
        <w:t>because Abraham</w:t>
      </w:r>
      <w:r w:rsidRPr="006602D6">
        <w:rPr>
          <w:rFonts w:ascii="Arial" w:eastAsia="Times New Roman" w:hAnsi="Arial" w:cs="Arial"/>
          <w:color w:val="212529"/>
          <w:sz w:val="27"/>
          <w:szCs w:val="27"/>
        </w:rPr>
        <w:t> has</w:t>
      </w:r>
      <w:r w:rsidRPr="006602D6">
        <w:rPr>
          <w:rFonts w:ascii="Arial" w:eastAsia="Times New Roman" w:hAnsi="Arial" w:cs="Arial"/>
          <w:i/>
          <w:iCs/>
          <w:color w:val="212529"/>
          <w:sz w:val="27"/>
          <w:szCs w:val="27"/>
        </w:rPr>
        <w:t> done this thing and</w:t>
      </w:r>
      <w:r w:rsidRPr="006602D6">
        <w:rPr>
          <w:rFonts w:ascii="Arial" w:eastAsia="Times New Roman" w:hAnsi="Arial" w:cs="Arial"/>
          <w:color w:val="212529"/>
          <w:sz w:val="27"/>
          <w:szCs w:val="27"/>
        </w:rPr>
        <w:t> has</w:t>
      </w:r>
      <w:r w:rsidRPr="006602D6">
        <w:rPr>
          <w:rFonts w:ascii="Arial" w:eastAsia="Times New Roman" w:hAnsi="Arial" w:cs="Arial"/>
          <w:i/>
          <w:iCs/>
          <w:color w:val="212529"/>
          <w:sz w:val="27"/>
          <w:szCs w:val="27"/>
        </w:rPr>
        <w:t> not withheld</w:t>
      </w:r>
      <w:r w:rsidRPr="006602D6">
        <w:rPr>
          <w:rFonts w:ascii="Arial" w:eastAsia="Times New Roman" w:hAnsi="Arial" w:cs="Arial"/>
          <w:color w:val="212529"/>
          <w:sz w:val="27"/>
          <w:szCs w:val="27"/>
        </w:rPr>
        <w:t> his</w:t>
      </w:r>
      <w:r w:rsidRPr="006602D6">
        <w:rPr>
          <w:rFonts w:ascii="Arial" w:eastAsia="Times New Roman" w:hAnsi="Arial" w:cs="Arial"/>
          <w:i/>
          <w:iCs/>
          <w:color w:val="212529"/>
          <w:sz w:val="27"/>
          <w:szCs w:val="27"/>
        </w:rPr>
        <w:t> son,</w:t>
      </w:r>
      <w:r w:rsidRPr="006602D6">
        <w:rPr>
          <w:rFonts w:ascii="Arial" w:eastAsia="Times New Roman" w:hAnsi="Arial" w:cs="Arial"/>
          <w:color w:val="212529"/>
          <w:sz w:val="27"/>
          <w:szCs w:val="27"/>
        </w:rPr>
        <w:t> his</w:t>
      </w:r>
      <w:r w:rsidRPr="006602D6">
        <w:rPr>
          <w:rFonts w:ascii="Arial" w:eastAsia="Times New Roman" w:hAnsi="Arial" w:cs="Arial"/>
          <w:i/>
          <w:iCs/>
          <w:color w:val="212529"/>
          <w:sz w:val="27"/>
          <w:szCs w:val="27"/>
        </w:rPr>
        <w:t> only son. </w:t>
      </w:r>
      <w:r w:rsidRPr="006602D6">
        <w:rPr>
          <w:rFonts w:ascii="Arial" w:eastAsia="Times New Roman" w:hAnsi="Arial" w:cs="Arial"/>
          <w:color w:val="212529"/>
          <w:sz w:val="27"/>
          <w:szCs w:val="27"/>
        </w:rPr>
        <w:t>Abraham’s action of giving his son Isaac to God is the outward expression of his faith (</w:t>
      </w:r>
      <w:hyperlink r:id="rId12" w:tgtFrame="BLB_NW" w:history="1">
        <w:r w:rsidRPr="006602D6">
          <w:rPr>
            <w:rFonts w:ascii="Arial" w:eastAsia="Times New Roman" w:hAnsi="Arial" w:cs="Arial"/>
            <w:color w:val="525DDC"/>
            <w:sz w:val="27"/>
            <w:szCs w:val="27"/>
          </w:rPr>
          <w:t>James 2:21-23</w:t>
        </w:r>
      </w:hyperlink>
      <w:r w:rsidRPr="006602D6">
        <w:rPr>
          <w:rFonts w:ascii="Arial" w:eastAsia="Times New Roman" w:hAnsi="Arial" w:cs="Arial"/>
          <w:color w:val="212529"/>
          <w:sz w:val="27"/>
          <w:szCs w:val="27"/>
        </w:rPr>
        <w:t>) and is rewarded by God. God had already declared Abraham righteous in his sight because Abraham believed (</w:t>
      </w:r>
      <w:hyperlink r:id="rId13" w:tgtFrame="BLB_NW" w:history="1">
        <w:r w:rsidRPr="006602D6">
          <w:rPr>
            <w:rFonts w:ascii="Arial" w:eastAsia="Times New Roman" w:hAnsi="Arial" w:cs="Arial"/>
            <w:color w:val="525DDC"/>
            <w:sz w:val="27"/>
            <w:szCs w:val="27"/>
          </w:rPr>
          <w:t>Genesis 15:6</w:t>
        </w:r>
      </w:hyperlink>
      <w:r w:rsidRPr="006602D6">
        <w:rPr>
          <w:rFonts w:ascii="Arial" w:eastAsia="Times New Roman" w:hAnsi="Arial" w:cs="Arial"/>
          <w:color w:val="212529"/>
          <w:sz w:val="27"/>
          <w:szCs w:val="27"/>
        </w:rPr>
        <w:t>). This occurred apart from deeds. But now that Abraham has lived out and exhibited great faith by his actions, now God promises great rewards to </w:t>
      </w:r>
      <w:r w:rsidRPr="006602D6">
        <w:rPr>
          <w:rFonts w:ascii="Arial" w:eastAsia="Times New Roman" w:hAnsi="Arial" w:cs="Arial"/>
          <w:i/>
          <w:iCs/>
          <w:color w:val="212529"/>
          <w:sz w:val="27"/>
          <w:szCs w:val="27"/>
        </w:rPr>
        <w:t>Abraham </w:t>
      </w:r>
      <w:r w:rsidRPr="006602D6">
        <w:rPr>
          <w:rFonts w:ascii="Arial" w:eastAsia="Times New Roman" w:hAnsi="Arial" w:cs="Arial"/>
          <w:color w:val="212529"/>
          <w:sz w:val="27"/>
          <w:szCs w:val="27"/>
        </w:rPr>
        <w:t>because of his obedience, because Abraham has </w:t>
      </w:r>
      <w:r w:rsidRPr="006602D6">
        <w:rPr>
          <w:rFonts w:ascii="Arial" w:eastAsia="Times New Roman" w:hAnsi="Arial" w:cs="Arial"/>
          <w:i/>
          <w:iCs/>
          <w:color w:val="212529"/>
          <w:sz w:val="27"/>
          <w:szCs w:val="27"/>
        </w:rPr>
        <w:t>obeyed </w:t>
      </w:r>
      <w:r w:rsidRPr="006602D6">
        <w:rPr>
          <w:rFonts w:ascii="Arial" w:eastAsia="Times New Roman" w:hAnsi="Arial" w:cs="Arial"/>
          <w:color w:val="212529"/>
          <w:sz w:val="27"/>
          <w:szCs w:val="27"/>
        </w:rPr>
        <w:t>God’s </w:t>
      </w:r>
      <w:r w:rsidRPr="006602D6">
        <w:rPr>
          <w:rFonts w:ascii="Arial" w:eastAsia="Times New Roman" w:hAnsi="Arial" w:cs="Arial"/>
          <w:i/>
          <w:iCs/>
          <w:color w:val="212529"/>
          <w:sz w:val="27"/>
          <w:szCs w:val="27"/>
        </w:rPr>
        <w:t>voice</w:t>
      </w:r>
      <w:r w:rsidRPr="006602D6">
        <w:rPr>
          <w:rFonts w:ascii="Arial" w:eastAsia="Times New Roman" w:hAnsi="Arial" w:cs="Arial"/>
          <w:color w:val="212529"/>
          <w:sz w:val="27"/>
          <w:szCs w:val="27"/>
        </w:rPr>
        <w:t>.</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God offers Abraham a number of promises of reward:</w:t>
      </w:r>
    </w:p>
    <w:p w:rsidR="006602D6" w:rsidRPr="006602D6" w:rsidRDefault="006602D6" w:rsidP="006602D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602D6">
        <w:rPr>
          <w:rFonts w:ascii="Arial" w:eastAsia="Times New Roman" w:hAnsi="Arial" w:cs="Arial"/>
          <w:i/>
          <w:iCs/>
          <w:color w:val="212529"/>
          <w:sz w:val="27"/>
          <w:szCs w:val="27"/>
        </w:rPr>
        <w:t>I will greatly bless you</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In </w:t>
      </w:r>
      <w:hyperlink r:id="rId14" w:tgtFrame="BLB_NW" w:history="1">
        <w:r w:rsidRPr="006602D6">
          <w:rPr>
            <w:rFonts w:ascii="Arial" w:eastAsia="Times New Roman" w:hAnsi="Arial" w:cs="Arial"/>
            <w:color w:val="525DDC"/>
            <w:sz w:val="27"/>
            <w:szCs w:val="27"/>
          </w:rPr>
          <w:t>Genesis 12</w:t>
        </w:r>
      </w:hyperlink>
      <w:r w:rsidRPr="006602D6">
        <w:rPr>
          <w:rFonts w:ascii="Arial" w:eastAsia="Times New Roman" w:hAnsi="Arial" w:cs="Arial"/>
          <w:color w:val="212529"/>
          <w:sz w:val="27"/>
          <w:szCs w:val="27"/>
        </w:rPr>
        <w:t>, God promised to give Abraham land if he would leave his home and follow the Lord to the place He would show him. In </w:t>
      </w:r>
      <w:hyperlink r:id="rId15" w:tgtFrame="BLB_NW" w:history="1">
        <w:r w:rsidRPr="006602D6">
          <w:rPr>
            <w:rFonts w:ascii="Arial" w:eastAsia="Times New Roman" w:hAnsi="Arial" w:cs="Arial"/>
            <w:color w:val="525DDC"/>
            <w:sz w:val="27"/>
            <w:szCs w:val="27"/>
          </w:rPr>
          <w:t>Genesis 15</w:t>
        </w:r>
      </w:hyperlink>
      <w:r w:rsidRPr="006602D6">
        <w:rPr>
          <w:rFonts w:ascii="Arial" w:eastAsia="Times New Roman" w:hAnsi="Arial" w:cs="Arial"/>
          <w:color w:val="212529"/>
          <w:sz w:val="27"/>
          <w:szCs w:val="27"/>
        </w:rPr>
        <w:t>, God granted the land to his descendants as a reward for Abraham’s faithfulness to that point. Then, in </w:t>
      </w:r>
      <w:hyperlink r:id="rId16" w:tgtFrame="BLB_NW" w:history="1">
        <w:r w:rsidRPr="006602D6">
          <w:rPr>
            <w:rFonts w:ascii="Arial" w:eastAsia="Times New Roman" w:hAnsi="Arial" w:cs="Arial"/>
            <w:color w:val="525DDC"/>
            <w:sz w:val="27"/>
            <w:szCs w:val="27"/>
          </w:rPr>
          <w:t>Genesis 17</w:t>
        </w:r>
      </w:hyperlink>
      <w:r w:rsidRPr="006602D6">
        <w:rPr>
          <w:rFonts w:ascii="Arial" w:eastAsia="Times New Roman" w:hAnsi="Arial" w:cs="Arial"/>
          <w:color w:val="212529"/>
          <w:sz w:val="27"/>
          <w:szCs w:val="27"/>
        </w:rPr>
        <w:t>, when Abraham was ninety nine years old, although God had already granted the land to Abraham’s descendants, God promised to “multiply you exceedingly” (</w:t>
      </w:r>
      <w:hyperlink r:id="rId17" w:tgtFrame="BLB_NW" w:history="1">
        <w:r w:rsidRPr="006602D6">
          <w:rPr>
            <w:rFonts w:ascii="Arial" w:eastAsia="Times New Roman" w:hAnsi="Arial" w:cs="Arial"/>
            <w:color w:val="525DDC"/>
            <w:sz w:val="27"/>
            <w:szCs w:val="27"/>
          </w:rPr>
          <w:t>Genesis 17:2</w:t>
        </w:r>
      </w:hyperlink>
      <w:r w:rsidRPr="006602D6">
        <w:rPr>
          <w:rFonts w:ascii="Arial" w:eastAsia="Times New Roman" w:hAnsi="Arial" w:cs="Arial"/>
          <w:color w:val="212529"/>
          <w:sz w:val="27"/>
          <w:szCs w:val="27"/>
        </w:rPr>
        <w:t xml:space="preserve">) if Abraham would walk before God and “be blameless.” </w:t>
      </w:r>
      <w:proofErr w:type="gramStart"/>
      <w:r w:rsidRPr="006602D6">
        <w:rPr>
          <w:rFonts w:ascii="Arial" w:eastAsia="Times New Roman" w:hAnsi="Arial" w:cs="Arial"/>
          <w:color w:val="212529"/>
          <w:sz w:val="27"/>
          <w:szCs w:val="27"/>
        </w:rPr>
        <w:t xml:space="preserve">The promise to “multiply </w:t>
      </w:r>
      <w:r w:rsidRPr="006602D6">
        <w:rPr>
          <w:rFonts w:ascii="Arial" w:eastAsia="Times New Roman" w:hAnsi="Arial" w:cs="Arial"/>
          <w:color w:val="212529"/>
          <w:sz w:val="27"/>
          <w:szCs w:val="27"/>
        </w:rPr>
        <w:lastRenderedPageBreak/>
        <w:t>exceedingly” likely included much more than mere numbers.</w:t>
      </w:r>
      <w:proofErr w:type="gramEnd"/>
      <w:r w:rsidRPr="006602D6">
        <w:rPr>
          <w:rFonts w:ascii="Arial" w:eastAsia="Times New Roman" w:hAnsi="Arial" w:cs="Arial"/>
          <w:color w:val="212529"/>
          <w:sz w:val="27"/>
          <w:szCs w:val="27"/>
        </w:rPr>
        <w:t xml:space="preserve"> Now, in chapter 22, because of Abraham’s faithfulness, God confers an expanded extent of this promise as a reward. God is once again moving from a conditional promise of reward to conferring a reward for obedience. God says to Abraham </w:t>
      </w:r>
      <w:r w:rsidRPr="006602D6">
        <w:rPr>
          <w:rFonts w:ascii="Arial" w:eastAsia="Times New Roman" w:hAnsi="Arial" w:cs="Arial"/>
          <w:i/>
          <w:iCs/>
          <w:color w:val="212529"/>
          <w:sz w:val="27"/>
          <w:szCs w:val="27"/>
        </w:rPr>
        <w:t>I will greatly bless you. </w:t>
      </w:r>
      <w:r w:rsidRPr="006602D6">
        <w:rPr>
          <w:rFonts w:ascii="Arial" w:eastAsia="Times New Roman" w:hAnsi="Arial" w:cs="Arial"/>
          <w:color w:val="212529"/>
          <w:sz w:val="27"/>
          <w:szCs w:val="27"/>
        </w:rPr>
        <w:t>God promises an expanded blessing as a reward for Abraham’s obedience.</w:t>
      </w:r>
    </w:p>
    <w:p w:rsidR="006602D6" w:rsidRPr="006602D6" w:rsidRDefault="006602D6" w:rsidP="006602D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6602D6">
        <w:rPr>
          <w:rFonts w:ascii="Arial" w:eastAsia="Times New Roman" w:hAnsi="Arial" w:cs="Arial"/>
          <w:i/>
          <w:iCs/>
          <w:color w:val="212529"/>
          <w:sz w:val="27"/>
          <w:szCs w:val="27"/>
        </w:rPr>
        <w:t>I will greatly multiply your seed as the stars of the heavens and as the sand which is on the seashore</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God had already promised Abraham that his offspring would be as numerous as the stars (</w:t>
      </w:r>
      <w:hyperlink r:id="rId18" w:tgtFrame="BLB_NW" w:history="1">
        <w:r w:rsidRPr="006602D6">
          <w:rPr>
            <w:rFonts w:ascii="Arial" w:eastAsia="Times New Roman" w:hAnsi="Arial" w:cs="Arial"/>
            <w:color w:val="525DDC"/>
            <w:sz w:val="27"/>
            <w:szCs w:val="27"/>
          </w:rPr>
          <w:t>Genesis 15:5</w:t>
        </w:r>
      </w:hyperlink>
      <w:r w:rsidRPr="006602D6">
        <w:rPr>
          <w:rFonts w:ascii="Arial" w:eastAsia="Times New Roman" w:hAnsi="Arial" w:cs="Arial"/>
          <w:color w:val="212529"/>
          <w:sz w:val="27"/>
          <w:szCs w:val="27"/>
        </w:rPr>
        <w:t>). So this does not appear to be a new reward, but a repetition of an existing promise as part of the context of this expanded reward.</w:t>
      </w:r>
    </w:p>
    <w:p w:rsidR="006602D6" w:rsidRPr="006602D6" w:rsidRDefault="006602D6" w:rsidP="006602D6">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6602D6">
        <w:rPr>
          <w:rFonts w:ascii="Arial" w:eastAsia="Times New Roman" w:hAnsi="Arial" w:cs="Arial"/>
          <w:i/>
          <w:iCs/>
          <w:color w:val="212529"/>
          <w:sz w:val="27"/>
          <w:szCs w:val="27"/>
        </w:rPr>
        <w:t>And your seed shall possess the gate of their enemies</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This is a new promise not previously stated. In </w:t>
      </w:r>
      <w:hyperlink r:id="rId19" w:tgtFrame="BLB_NW" w:history="1">
        <w:r w:rsidRPr="006602D6">
          <w:rPr>
            <w:rFonts w:ascii="Arial" w:eastAsia="Times New Roman" w:hAnsi="Arial" w:cs="Arial"/>
            <w:color w:val="525DDC"/>
            <w:sz w:val="27"/>
            <w:szCs w:val="27"/>
          </w:rPr>
          <w:t>Genesis 12:1-3</w:t>
        </w:r>
      </w:hyperlink>
      <w:r w:rsidRPr="006602D6">
        <w:rPr>
          <w:rFonts w:ascii="Arial" w:eastAsia="Times New Roman" w:hAnsi="Arial" w:cs="Arial"/>
          <w:color w:val="212529"/>
          <w:sz w:val="27"/>
          <w:szCs w:val="27"/>
        </w:rPr>
        <w:t xml:space="preserve">, God promised Abraham that if he would follow Him to the country He would show </w:t>
      </w:r>
      <w:proofErr w:type="gramStart"/>
      <w:r w:rsidRPr="006602D6">
        <w:rPr>
          <w:rFonts w:ascii="Arial" w:eastAsia="Times New Roman" w:hAnsi="Arial" w:cs="Arial"/>
          <w:color w:val="212529"/>
          <w:sz w:val="27"/>
          <w:szCs w:val="27"/>
        </w:rPr>
        <w:t>him, that</w:t>
      </w:r>
      <w:proofErr w:type="gramEnd"/>
      <w:r w:rsidRPr="006602D6">
        <w:rPr>
          <w:rFonts w:ascii="Arial" w:eastAsia="Times New Roman" w:hAnsi="Arial" w:cs="Arial"/>
          <w:color w:val="212529"/>
          <w:sz w:val="27"/>
          <w:szCs w:val="27"/>
        </w:rPr>
        <w:t xml:space="preserve"> He would bless those whom Abraham blessed and curse those whom Abraham cursed. Now God expands this concept and pronounces it as a promise, that Abraham’s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would </w:t>
      </w:r>
      <w:r w:rsidRPr="006602D6">
        <w:rPr>
          <w:rFonts w:ascii="Arial" w:eastAsia="Times New Roman" w:hAnsi="Arial" w:cs="Arial"/>
          <w:i/>
          <w:iCs/>
          <w:color w:val="212529"/>
          <w:sz w:val="27"/>
          <w:szCs w:val="27"/>
        </w:rPr>
        <w:t>possess the gate of their enemies. </w:t>
      </w:r>
      <w:r w:rsidRPr="006602D6">
        <w:rPr>
          <w:rFonts w:ascii="Arial" w:eastAsia="Times New Roman" w:hAnsi="Arial" w:cs="Arial"/>
          <w:color w:val="212529"/>
          <w:sz w:val="27"/>
          <w:szCs w:val="27"/>
        </w:rPr>
        <w:t>To </w:t>
      </w:r>
      <w:r w:rsidRPr="006602D6">
        <w:rPr>
          <w:rFonts w:ascii="Arial" w:eastAsia="Times New Roman" w:hAnsi="Arial" w:cs="Arial"/>
          <w:i/>
          <w:iCs/>
          <w:color w:val="212529"/>
          <w:sz w:val="27"/>
          <w:szCs w:val="27"/>
        </w:rPr>
        <w:t>possess the gate </w:t>
      </w:r>
      <w:r w:rsidRPr="006602D6">
        <w:rPr>
          <w:rFonts w:ascii="Arial" w:eastAsia="Times New Roman" w:hAnsi="Arial" w:cs="Arial"/>
          <w:color w:val="212529"/>
          <w:sz w:val="27"/>
          <w:szCs w:val="27"/>
        </w:rPr>
        <w:t>of an enemy meant to take over the authority of the enemy. The </w:t>
      </w:r>
      <w:r w:rsidRPr="006602D6">
        <w:rPr>
          <w:rFonts w:ascii="Arial" w:eastAsia="Times New Roman" w:hAnsi="Arial" w:cs="Arial"/>
          <w:i/>
          <w:iCs/>
          <w:color w:val="212529"/>
          <w:sz w:val="27"/>
          <w:szCs w:val="27"/>
        </w:rPr>
        <w:t>gate </w:t>
      </w:r>
      <w:r w:rsidRPr="006602D6">
        <w:rPr>
          <w:rFonts w:ascii="Arial" w:eastAsia="Times New Roman" w:hAnsi="Arial" w:cs="Arial"/>
          <w:color w:val="212529"/>
          <w:sz w:val="27"/>
          <w:szCs w:val="27"/>
        </w:rPr>
        <w:t>was the place of civic life, where judgements were made and where kings or authorities ruled. To </w:t>
      </w:r>
      <w:r w:rsidRPr="006602D6">
        <w:rPr>
          <w:rFonts w:ascii="Arial" w:eastAsia="Times New Roman" w:hAnsi="Arial" w:cs="Arial"/>
          <w:i/>
          <w:iCs/>
          <w:color w:val="212529"/>
          <w:sz w:val="27"/>
          <w:szCs w:val="27"/>
        </w:rPr>
        <w:t>possess the gate </w:t>
      </w:r>
      <w:r w:rsidRPr="006602D6">
        <w:rPr>
          <w:rFonts w:ascii="Arial" w:eastAsia="Times New Roman" w:hAnsi="Arial" w:cs="Arial"/>
          <w:color w:val="212529"/>
          <w:sz w:val="27"/>
          <w:szCs w:val="27"/>
        </w:rPr>
        <w:t>would mean to take over that authority.</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God now promises to Abraham that those who are the </w:t>
      </w:r>
      <w:r w:rsidRPr="006602D6">
        <w:rPr>
          <w:rFonts w:ascii="Arial" w:eastAsia="Times New Roman" w:hAnsi="Arial" w:cs="Arial"/>
          <w:i/>
          <w:iCs/>
          <w:color w:val="212529"/>
          <w:sz w:val="27"/>
          <w:szCs w:val="27"/>
        </w:rPr>
        <w:t>enemies </w:t>
      </w:r>
      <w:r w:rsidRPr="006602D6">
        <w:rPr>
          <w:rFonts w:ascii="Arial" w:eastAsia="Times New Roman" w:hAnsi="Arial" w:cs="Arial"/>
          <w:color w:val="212529"/>
          <w:sz w:val="27"/>
          <w:szCs w:val="27"/>
        </w:rPr>
        <w:t>of his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will be defeated. Abraham’s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refers to his descendants (</w:t>
      </w:r>
      <w:hyperlink r:id="rId20" w:tgtFrame="BLB_NW" w:history="1">
        <w:r w:rsidRPr="006602D6">
          <w:rPr>
            <w:rFonts w:ascii="Arial" w:eastAsia="Times New Roman" w:hAnsi="Arial" w:cs="Arial"/>
            <w:color w:val="525DDC"/>
            <w:sz w:val="27"/>
            <w:szCs w:val="27"/>
          </w:rPr>
          <w:t>Acts 3:25</w:t>
        </w:r>
      </w:hyperlink>
      <w:r w:rsidRPr="006602D6">
        <w:rPr>
          <w:rFonts w:ascii="Arial" w:eastAsia="Times New Roman" w:hAnsi="Arial" w:cs="Arial"/>
          <w:color w:val="212529"/>
          <w:sz w:val="27"/>
          <w:szCs w:val="27"/>
        </w:rPr>
        <w:t>; </w:t>
      </w:r>
      <w:hyperlink r:id="rId21" w:tgtFrame="BLB_NW" w:history="1">
        <w:r w:rsidRPr="006602D6">
          <w:rPr>
            <w:rFonts w:ascii="Arial" w:eastAsia="Times New Roman" w:hAnsi="Arial" w:cs="Arial"/>
            <w:color w:val="525DDC"/>
            <w:sz w:val="27"/>
            <w:szCs w:val="27"/>
          </w:rPr>
          <w:t>Galatians 3:16</w:t>
        </w:r>
      </w:hyperlink>
      <w:r w:rsidRPr="006602D6">
        <w:rPr>
          <w:rFonts w:ascii="Arial" w:eastAsia="Times New Roman" w:hAnsi="Arial" w:cs="Arial"/>
          <w:color w:val="212529"/>
          <w:sz w:val="27"/>
          <w:szCs w:val="27"/>
        </w:rPr>
        <w:t>). This promise was partly fulfilled when Israel occupied the land, when many of its enemies were defeated. But it has not yet been completely fulfilled.</w:t>
      </w:r>
    </w:p>
    <w:p w:rsidR="006602D6" w:rsidRPr="006602D6" w:rsidRDefault="006602D6" w:rsidP="006602D6">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6602D6">
        <w:rPr>
          <w:rFonts w:ascii="Arial" w:eastAsia="Times New Roman" w:hAnsi="Arial" w:cs="Arial"/>
          <w:i/>
          <w:iCs/>
          <w:color w:val="212529"/>
          <w:sz w:val="27"/>
          <w:szCs w:val="27"/>
        </w:rPr>
        <w:t>In your seed all the nations of the earth shall be blessed</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The Apostle Paul cited this passage in </w:t>
      </w:r>
      <w:hyperlink r:id="rId22" w:tgtFrame="BLB_NW" w:history="1">
        <w:r w:rsidRPr="006602D6">
          <w:rPr>
            <w:rFonts w:ascii="Arial" w:eastAsia="Times New Roman" w:hAnsi="Arial" w:cs="Arial"/>
            <w:color w:val="525DDC"/>
            <w:sz w:val="27"/>
            <w:szCs w:val="27"/>
          </w:rPr>
          <w:t>Galatians 3:16</w:t>
        </w:r>
      </w:hyperlink>
      <w:r w:rsidRPr="006602D6">
        <w:rPr>
          <w:rFonts w:ascii="Arial" w:eastAsia="Times New Roman" w:hAnsi="Arial" w:cs="Arial"/>
          <w:color w:val="212529"/>
          <w:sz w:val="27"/>
          <w:szCs w:val="27"/>
        </w:rPr>
        <w:t>, and made the point that this promise refers to Jesus. Paul’s rationale is that the word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is singular rather than plural, meaning that the promise is given to one person rather than many. Paul therefore explains that this is a promise of redemption for the world through the person of Jesus, who was descended from Abraham through Isaac, the child of promise.</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lastRenderedPageBreak/>
        <w:t>God promised in </w:t>
      </w:r>
      <w:hyperlink r:id="rId23" w:tgtFrame="BLB_NW" w:history="1">
        <w:r w:rsidRPr="006602D6">
          <w:rPr>
            <w:rFonts w:ascii="Arial" w:eastAsia="Times New Roman" w:hAnsi="Arial" w:cs="Arial"/>
            <w:color w:val="525DDC"/>
            <w:sz w:val="27"/>
            <w:szCs w:val="27"/>
          </w:rPr>
          <w:t>Genesis 12</w:t>
        </w:r>
      </w:hyperlink>
      <w:r w:rsidRPr="006602D6">
        <w:rPr>
          <w:rFonts w:ascii="Arial" w:eastAsia="Times New Roman" w:hAnsi="Arial" w:cs="Arial"/>
          <w:color w:val="212529"/>
          <w:sz w:val="27"/>
          <w:szCs w:val="27"/>
        </w:rPr>
        <w:t> that if Abraham would be faithful “in you all the families of the earth will be blessed” (</w:t>
      </w:r>
      <w:hyperlink r:id="rId24" w:tgtFrame="BLB_NW" w:history="1">
        <w:r w:rsidRPr="006602D6">
          <w:rPr>
            <w:rFonts w:ascii="Arial" w:eastAsia="Times New Roman" w:hAnsi="Arial" w:cs="Arial"/>
            <w:color w:val="525DDC"/>
            <w:sz w:val="27"/>
            <w:szCs w:val="27"/>
          </w:rPr>
          <w:t>Genesis 12:3</w:t>
        </w:r>
      </w:hyperlink>
      <w:r w:rsidRPr="006602D6">
        <w:rPr>
          <w:rFonts w:ascii="Arial" w:eastAsia="Times New Roman" w:hAnsi="Arial" w:cs="Arial"/>
          <w:color w:val="212529"/>
          <w:sz w:val="27"/>
          <w:szCs w:val="27"/>
        </w:rPr>
        <w:t>). Now this promise is granted and expanded. God grants a promise of a specific blessing for </w:t>
      </w:r>
      <w:r w:rsidRPr="006602D6">
        <w:rPr>
          <w:rFonts w:ascii="Arial" w:eastAsia="Times New Roman" w:hAnsi="Arial" w:cs="Arial"/>
          <w:i/>
          <w:iCs/>
          <w:color w:val="212529"/>
          <w:sz w:val="27"/>
          <w:szCs w:val="27"/>
        </w:rPr>
        <w:t>all the nations </w:t>
      </w:r>
      <w:r w:rsidRPr="006602D6">
        <w:rPr>
          <w:rFonts w:ascii="Arial" w:eastAsia="Times New Roman" w:hAnsi="Arial" w:cs="Arial"/>
          <w:color w:val="212529"/>
          <w:sz w:val="27"/>
          <w:szCs w:val="27"/>
        </w:rPr>
        <w:t>through Abraham’s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This reference to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likely connects with God’s promise in </w:t>
      </w:r>
      <w:hyperlink r:id="rId25" w:tgtFrame="BLB_NW" w:history="1">
        <w:r w:rsidRPr="006602D6">
          <w:rPr>
            <w:rFonts w:ascii="Arial" w:eastAsia="Times New Roman" w:hAnsi="Arial" w:cs="Arial"/>
            <w:color w:val="525DDC"/>
            <w:sz w:val="27"/>
            <w:szCs w:val="27"/>
          </w:rPr>
          <w:t>Genesis 3:15</w:t>
        </w:r>
      </w:hyperlink>
      <w:r w:rsidRPr="006602D6">
        <w:rPr>
          <w:rFonts w:ascii="Arial" w:eastAsia="Times New Roman" w:hAnsi="Arial" w:cs="Arial"/>
          <w:color w:val="212529"/>
          <w:sz w:val="27"/>
          <w:szCs w:val="27"/>
        </w:rPr>
        <w:t xml:space="preserve"> that He would put “enmity between you [the serpent] and the woman [Eve], and between your seed [the serpent’s seed] and her </w:t>
      </w:r>
      <w:proofErr w:type="spellStart"/>
      <w:r w:rsidRPr="006602D6">
        <w:rPr>
          <w:rFonts w:ascii="Arial" w:eastAsia="Times New Roman" w:hAnsi="Arial" w:cs="Arial"/>
          <w:color w:val="212529"/>
          <w:sz w:val="27"/>
          <w:szCs w:val="27"/>
        </w:rPr>
        <w:t>seed.”This</w:t>
      </w:r>
      <w:proofErr w:type="spellEnd"/>
      <w:r w:rsidRPr="006602D6">
        <w:rPr>
          <w:rFonts w:ascii="Arial" w:eastAsia="Times New Roman" w:hAnsi="Arial" w:cs="Arial"/>
          <w:color w:val="212529"/>
          <w:sz w:val="27"/>
          <w:szCs w:val="27"/>
        </w:rPr>
        <w:t xml:space="preserve"> instance of </w:t>
      </w:r>
      <w:r w:rsidRPr="006602D6">
        <w:rPr>
          <w:rFonts w:ascii="Arial" w:eastAsia="Times New Roman" w:hAnsi="Arial" w:cs="Arial"/>
          <w:i/>
          <w:iCs/>
          <w:color w:val="212529"/>
          <w:sz w:val="27"/>
          <w:szCs w:val="27"/>
        </w:rPr>
        <w:t>seed </w:t>
      </w:r>
      <w:r w:rsidRPr="006602D6">
        <w:rPr>
          <w:rFonts w:ascii="Arial" w:eastAsia="Times New Roman" w:hAnsi="Arial" w:cs="Arial"/>
          <w:color w:val="212529"/>
          <w:sz w:val="27"/>
          <w:szCs w:val="27"/>
        </w:rPr>
        <w:t>is also singular and has often been interpreted as referring to the promise of Jesus.</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God restates the reason for the promised blessings—they are rewards God has granted </w:t>
      </w:r>
      <w:proofErr w:type="gramStart"/>
      <w:r w:rsidRPr="006602D6">
        <w:rPr>
          <w:rFonts w:ascii="Arial" w:eastAsia="Times New Roman" w:hAnsi="Arial" w:cs="Arial"/>
          <w:i/>
          <w:iCs/>
          <w:color w:val="212529"/>
          <w:sz w:val="27"/>
          <w:szCs w:val="27"/>
        </w:rPr>
        <w:t>Because</w:t>
      </w:r>
      <w:proofErr w:type="gramEnd"/>
      <w:r w:rsidRPr="006602D6">
        <w:rPr>
          <w:rFonts w:ascii="Arial" w:eastAsia="Times New Roman" w:hAnsi="Arial" w:cs="Arial"/>
          <w:i/>
          <w:iCs/>
          <w:color w:val="212529"/>
          <w:sz w:val="27"/>
          <w:szCs w:val="27"/>
        </w:rPr>
        <w:t xml:space="preserve"> you have obeyed My voice. </w:t>
      </w:r>
      <w:r w:rsidRPr="006602D6">
        <w:rPr>
          <w:rFonts w:ascii="Arial" w:eastAsia="Times New Roman" w:hAnsi="Arial" w:cs="Arial"/>
          <w:color w:val="212529"/>
          <w:sz w:val="27"/>
          <w:szCs w:val="27"/>
        </w:rPr>
        <w:t>It shows that God’s warnings and promises are often dependent on the response of the hearers (</w:t>
      </w:r>
      <w:hyperlink r:id="rId26" w:tgtFrame="BLB_NW" w:history="1">
        <w:r w:rsidRPr="006602D6">
          <w:rPr>
            <w:rFonts w:ascii="Arial" w:eastAsia="Times New Roman" w:hAnsi="Arial" w:cs="Arial"/>
            <w:color w:val="525DDC"/>
            <w:sz w:val="27"/>
            <w:szCs w:val="27"/>
          </w:rPr>
          <w:t>Jeremiah 18:7-10</w:t>
        </w:r>
      </w:hyperlink>
      <w:r w:rsidRPr="006602D6">
        <w:rPr>
          <w:rFonts w:ascii="Arial" w:eastAsia="Times New Roman" w:hAnsi="Arial" w:cs="Arial"/>
          <w:color w:val="212529"/>
          <w:sz w:val="27"/>
          <w:szCs w:val="27"/>
        </w:rPr>
        <w:t>; </w:t>
      </w:r>
      <w:hyperlink r:id="rId27" w:tgtFrame="BLB_NW" w:history="1">
        <w:r w:rsidRPr="006602D6">
          <w:rPr>
            <w:rFonts w:ascii="Arial" w:eastAsia="Times New Roman" w:hAnsi="Arial" w:cs="Arial"/>
            <w:color w:val="525DDC"/>
            <w:sz w:val="27"/>
            <w:szCs w:val="27"/>
          </w:rPr>
          <w:t>Jonah 3:4-10</w:t>
        </w:r>
      </w:hyperlink>
      <w:r w:rsidRPr="006602D6">
        <w:rPr>
          <w:rFonts w:ascii="Arial" w:eastAsia="Times New Roman" w:hAnsi="Arial" w:cs="Arial"/>
          <w:color w:val="212529"/>
          <w:sz w:val="27"/>
          <w:szCs w:val="27"/>
        </w:rPr>
        <w:t>). The Bible says, “To obey is better than sacrifice, and to heed than the fat of rams” (</w:t>
      </w:r>
      <w:hyperlink r:id="rId28" w:tgtFrame="BLB_NW" w:history="1">
        <w:r w:rsidRPr="006602D6">
          <w:rPr>
            <w:rFonts w:ascii="Arial" w:eastAsia="Times New Roman" w:hAnsi="Arial" w:cs="Arial"/>
            <w:color w:val="525DDC"/>
            <w:sz w:val="27"/>
            <w:szCs w:val="27"/>
          </w:rPr>
          <w:t>1 Samuel 15:22b</w:t>
        </w:r>
      </w:hyperlink>
      <w:r w:rsidRPr="006602D6">
        <w:rPr>
          <w:rFonts w:ascii="Arial" w:eastAsia="Times New Roman" w:hAnsi="Arial" w:cs="Arial"/>
          <w:color w:val="212529"/>
          <w:sz w:val="27"/>
          <w:szCs w:val="27"/>
        </w:rPr>
        <w:t>). God rewards obedience with great blessings. In this case, God specifically told Abraham He would reward him for obedience. However, these blessings are still promises of future benefits. Abraham is not rewarded anything that he can possess immediately. </w:t>
      </w:r>
      <w:hyperlink r:id="rId29" w:tgtFrame="BLB_NW" w:history="1">
        <w:r w:rsidRPr="006602D6">
          <w:rPr>
            <w:rFonts w:ascii="Arial" w:eastAsia="Times New Roman" w:hAnsi="Arial" w:cs="Arial"/>
            <w:color w:val="525DDC"/>
            <w:sz w:val="27"/>
            <w:szCs w:val="27"/>
          </w:rPr>
          <w:t>Hebrews 11:39-40</w:t>
        </w:r>
      </w:hyperlink>
      <w:r w:rsidRPr="006602D6">
        <w:rPr>
          <w:rFonts w:ascii="Arial" w:eastAsia="Times New Roman" w:hAnsi="Arial" w:cs="Arial"/>
          <w:color w:val="212529"/>
          <w:sz w:val="27"/>
          <w:szCs w:val="27"/>
        </w:rPr>
        <w:t> notes this, saying:</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“And all these, having gained approval through their faith, did not receive what was promised, because God had provided something better for us, so that apart from us they would not be made perfect [or complete].”</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color w:val="212529"/>
          <w:sz w:val="27"/>
          <w:szCs w:val="27"/>
        </w:rPr>
        <w:t>This indicates that the great rewards in the coming Kingdom of Jesus on earth will create a greater reward because those who were faithful in the Old and New Testament periods will enjoy their reward together, ruling along with Jesus (</w:t>
      </w:r>
      <w:hyperlink r:id="rId30" w:tgtFrame="BLB_NW" w:history="1">
        <w:r w:rsidRPr="006602D6">
          <w:rPr>
            <w:rFonts w:ascii="Arial" w:eastAsia="Times New Roman" w:hAnsi="Arial" w:cs="Arial"/>
            <w:color w:val="525DDC"/>
            <w:sz w:val="27"/>
            <w:szCs w:val="27"/>
          </w:rPr>
          <w:t>Revelation 3:21</w:t>
        </w:r>
      </w:hyperlink>
      <w:r w:rsidRPr="006602D6">
        <w:rPr>
          <w:rFonts w:ascii="Arial" w:eastAsia="Times New Roman" w:hAnsi="Arial" w:cs="Arial"/>
          <w:color w:val="212529"/>
          <w:sz w:val="27"/>
          <w:szCs w:val="27"/>
        </w:rPr>
        <w:t>).</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602D6" w:rsidRPr="006602D6" w:rsidRDefault="006602D6" w:rsidP="006602D6">
      <w:pPr>
        <w:shd w:val="clear" w:color="auto" w:fill="FFFFFF"/>
        <w:spacing w:after="100" w:afterAutospacing="1" w:line="240" w:lineRule="auto"/>
        <w:rPr>
          <w:rFonts w:ascii="Arial" w:eastAsia="Times New Roman" w:hAnsi="Arial" w:cs="Arial"/>
          <w:color w:val="212529"/>
          <w:sz w:val="27"/>
          <w:szCs w:val="27"/>
        </w:rPr>
      </w:pPr>
      <w:r w:rsidRPr="006602D6">
        <w:rPr>
          <w:rFonts w:ascii="Arial" w:eastAsia="Times New Roman" w:hAnsi="Arial" w:cs="Arial"/>
          <w:b/>
          <w:bCs/>
          <w:color w:val="212529"/>
          <w:sz w:val="20"/>
          <w:szCs w:val="20"/>
          <w:vertAlign w:val="superscript"/>
        </w:rPr>
        <w:t>15</w:t>
      </w:r>
      <w:r w:rsidRPr="006602D6">
        <w:rPr>
          <w:rFonts w:ascii="Arial" w:eastAsia="Times New Roman" w:hAnsi="Arial" w:cs="Arial"/>
          <w:b/>
          <w:bCs/>
          <w:color w:val="212529"/>
          <w:sz w:val="27"/>
          <w:szCs w:val="27"/>
        </w:rPr>
        <w:t> Then the angel of the Lord called to Abraham a second time from heaven, </w:t>
      </w:r>
      <w:r w:rsidRPr="006602D6">
        <w:rPr>
          <w:rFonts w:ascii="Arial" w:eastAsia="Times New Roman" w:hAnsi="Arial" w:cs="Arial"/>
          <w:b/>
          <w:bCs/>
          <w:color w:val="212529"/>
          <w:sz w:val="20"/>
          <w:szCs w:val="20"/>
          <w:vertAlign w:val="superscript"/>
        </w:rPr>
        <w:t>16</w:t>
      </w:r>
      <w:r w:rsidRPr="006602D6">
        <w:rPr>
          <w:rFonts w:ascii="Arial" w:eastAsia="Times New Roman" w:hAnsi="Arial" w:cs="Arial"/>
          <w:b/>
          <w:bCs/>
          <w:color w:val="212529"/>
          <w:sz w:val="27"/>
          <w:szCs w:val="27"/>
        </w:rPr>
        <w:t> and said, “By Myself I have sworn, declares the Lord, because you have done this thing and have not withheld your son, your only son, </w:t>
      </w:r>
      <w:r w:rsidRPr="006602D6">
        <w:rPr>
          <w:rFonts w:ascii="Arial" w:eastAsia="Times New Roman" w:hAnsi="Arial" w:cs="Arial"/>
          <w:b/>
          <w:bCs/>
          <w:color w:val="212529"/>
          <w:sz w:val="20"/>
          <w:szCs w:val="20"/>
          <w:vertAlign w:val="superscript"/>
        </w:rPr>
        <w:t>17</w:t>
      </w:r>
      <w:r w:rsidRPr="006602D6">
        <w:rPr>
          <w:rFonts w:ascii="Arial" w:eastAsia="Times New Roman" w:hAnsi="Arial" w:cs="Arial"/>
          <w:b/>
          <w:bCs/>
          <w:color w:val="212529"/>
          <w:sz w:val="27"/>
          <w:szCs w:val="27"/>
        </w:rPr>
        <w:t> indeed I will greatly bless you, and I will greatly multiply your seed as the stars of the heavens and as the sand which is on the seashore; and your seed shall possess the gate of their enemies. </w:t>
      </w:r>
      <w:r w:rsidRPr="006602D6">
        <w:rPr>
          <w:rFonts w:ascii="Arial" w:eastAsia="Times New Roman" w:hAnsi="Arial" w:cs="Arial"/>
          <w:b/>
          <w:bCs/>
          <w:color w:val="212529"/>
          <w:sz w:val="20"/>
          <w:szCs w:val="20"/>
          <w:vertAlign w:val="superscript"/>
        </w:rPr>
        <w:t>18</w:t>
      </w:r>
      <w:r w:rsidRPr="006602D6">
        <w:rPr>
          <w:rFonts w:ascii="Arial" w:eastAsia="Times New Roman" w:hAnsi="Arial" w:cs="Arial"/>
          <w:b/>
          <w:bCs/>
          <w:color w:val="212529"/>
          <w:sz w:val="27"/>
          <w:szCs w:val="27"/>
        </w:rPr>
        <w:t xml:space="preserve"> “In your seed all the nations of the earth shall be blessed, because you have obeyed </w:t>
      </w:r>
      <w:proofErr w:type="gramStart"/>
      <w:r w:rsidRPr="006602D6">
        <w:rPr>
          <w:rFonts w:ascii="Arial" w:eastAsia="Times New Roman" w:hAnsi="Arial" w:cs="Arial"/>
          <w:b/>
          <w:bCs/>
          <w:color w:val="212529"/>
          <w:sz w:val="27"/>
          <w:szCs w:val="27"/>
        </w:rPr>
        <w:t>My</w:t>
      </w:r>
      <w:proofErr w:type="gramEnd"/>
      <w:r w:rsidRPr="006602D6">
        <w:rPr>
          <w:rFonts w:ascii="Arial" w:eastAsia="Times New Roman" w:hAnsi="Arial" w:cs="Arial"/>
          <w:b/>
          <w:bCs/>
          <w:color w:val="212529"/>
          <w:sz w:val="27"/>
          <w:szCs w:val="27"/>
        </w:rPr>
        <w:t xml:space="preserve"> voice.”</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34C"/>
    <w:multiLevelType w:val="multilevel"/>
    <w:tmpl w:val="E23C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06AD1"/>
    <w:multiLevelType w:val="multilevel"/>
    <w:tmpl w:val="27B46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455E8"/>
    <w:multiLevelType w:val="multilevel"/>
    <w:tmpl w:val="BE52E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2E319F"/>
    <w:multiLevelType w:val="multilevel"/>
    <w:tmpl w:val="D06C7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D6"/>
    <w:rsid w:val="003D2D74"/>
    <w:rsid w:val="0066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D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602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2D6"/>
    <w:rPr>
      <w:i/>
      <w:iCs/>
    </w:rPr>
  </w:style>
  <w:style w:type="paragraph" w:styleId="NormalWeb">
    <w:name w:val="Normal (Web)"/>
    <w:basedOn w:val="Normal"/>
    <w:uiPriority w:val="99"/>
    <w:semiHidden/>
    <w:unhideWhenUsed/>
    <w:rsid w:val="00660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2D6"/>
    <w:rPr>
      <w:color w:val="0000FF"/>
      <w:u w:val="single"/>
    </w:rPr>
  </w:style>
  <w:style w:type="character" w:styleId="Strong">
    <w:name w:val="Strong"/>
    <w:basedOn w:val="DefaultParagraphFont"/>
    <w:uiPriority w:val="22"/>
    <w:qFormat/>
    <w:rsid w:val="00660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D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602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2D6"/>
    <w:rPr>
      <w:i/>
      <w:iCs/>
    </w:rPr>
  </w:style>
  <w:style w:type="paragraph" w:styleId="NormalWeb">
    <w:name w:val="Normal (Web)"/>
    <w:basedOn w:val="Normal"/>
    <w:uiPriority w:val="99"/>
    <w:semiHidden/>
    <w:unhideWhenUsed/>
    <w:rsid w:val="00660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2D6"/>
    <w:rPr>
      <w:color w:val="0000FF"/>
      <w:u w:val="single"/>
    </w:rPr>
  </w:style>
  <w:style w:type="character" w:styleId="Strong">
    <w:name w:val="Strong"/>
    <w:basedOn w:val="DefaultParagraphFont"/>
    <w:uiPriority w:val="22"/>
    <w:qFormat/>
    <w:rsid w:val="00660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45.23&amp;t=NASB95" TargetMode="External"/><Relationship Id="rId13" Type="http://schemas.openxmlformats.org/officeDocument/2006/relationships/hyperlink" Target="https://www.blueletterbible.org/search/preSearch.cfm?Criteria=Genesis+15.6&amp;t=NASB95" TargetMode="External"/><Relationship Id="rId18" Type="http://schemas.openxmlformats.org/officeDocument/2006/relationships/hyperlink" Target="https://www.blueletterbible.org/search/preSearch.cfm?Criteria=Genesis+15.5&amp;t=NASB95" TargetMode="External"/><Relationship Id="rId26" Type="http://schemas.openxmlformats.org/officeDocument/2006/relationships/hyperlink" Target="https://www.blueletterbible.org/search/preSearch.cfm?Criteria=Jeremiah+18.7-10&amp;t=NASB95" TargetMode="External"/><Relationship Id="rId3" Type="http://schemas.microsoft.com/office/2007/relationships/stylesWithEffects" Target="stylesWithEffects.xml"/><Relationship Id="rId21" Type="http://schemas.openxmlformats.org/officeDocument/2006/relationships/hyperlink" Target="https://www.blueletterbible.org/search/preSearch.cfm?Criteria=Galatians+3.16&amp;t=NASB95" TargetMode="External"/><Relationship Id="rId7" Type="http://schemas.openxmlformats.org/officeDocument/2006/relationships/hyperlink" Target="https://www.blueletterbible.org/search/preSearch.cfm?Criteria=Exodus+32.13&amp;t=NASB95" TargetMode="External"/><Relationship Id="rId12" Type="http://schemas.openxmlformats.org/officeDocument/2006/relationships/hyperlink" Target="https://www.blueletterbible.org/search/preSearch.cfm?Criteria=James+2.21-23&amp;t=NASB95" TargetMode="External"/><Relationship Id="rId17" Type="http://schemas.openxmlformats.org/officeDocument/2006/relationships/hyperlink" Target="https://www.blueletterbible.org/search/preSearch.cfm?Criteria=Genesis+17.2&amp;t=NASB95" TargetMode="External"/><Relationship Id="rId25" Type="http://schemas.openxmlformats.org/officeDocument/2006/relationships/hyperlink" Target="https://www.blueletterbible.org/search/preSearch.cfm?Criteria=Genesis+3.15&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17&amp;t=NASB95" TargetMode="External"/><Relationship Id="rId20" Type="http://schemas.openxmlformats.org/officeDocument/2006/relationships/hyperlink" Target="https://www.blueletterbible.org/search/preSearch.cfm?Criteria=Acts+3.25&amp;t=NASB95" TargetMode="External"/><Relationship Id="rId29" Type="http://schemas.openxmlformats.org/officeDocument/2006/relationships/hyperlink" Target="https://www.blueletterbible.org/search/preSearch.cfm?Criteria=Hebrews+11.39-40&amp;t=NASB95" TargetMode="External"/><Relationship Id="rId1" Type="http://schemas.openxmlformats.org/officeDocument/2006/relationships/numbering" Target="numbering.xml"/><Relationship Id="rId6" Type="http://schemas.openxmlformats.org/officeDocument/2006/relationships/hyperlink" Target="https://thebiblesays.com/commentary/gen/gen-22/genesis-2215-18/" TargetMode="External"/><Relationship Id="rId11" Type="http://schemas.openxmlformats.org/officeDocument/2006/relationships/hyperlink" Target="https://www.blueletterbible.org/search/preSearch.cfm?Criteria=Hebrews+6.13-18&amp;t=NASB95" TargetMode="External"/><Relationship Id="rId24" Type="http://schemas.openxmlformats.org/officeDocument/2006/relationships/hyperlink" Target="https://www.blueletterbible.org/search/preSearch.cfm?Criteria=Genesis+12.3&amp;t=NASB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Genesis+15&amp;t=NASB95" TargetMode="External"/><Relationship Id="rId23" Type="http://schemas.openxmlformats.org/officeDocument/2006/relationships/hyperlink" Target="https://www.blueletterbible.org/search/preSearch.cfm?Criteria=Genesis+12&amp;t=NASB95" TargetMode="External"/><Relationship Id="rId28" Type="http://schemas.openxmlformats.org/officeDocument/2006/relationships/hyperlink" Target="https://www.blueletterbible.org/search/preSearch.cfm?Criteria=1Samuel+15.22b&amp;t=NASB95" TargetMode="External"/><Relationship Id="rId10" Type="http://schemas.openxmlformats.org/officeDocument/2006/relationships/hyperlink" Target="https://www.blueletterbible.org/search/preSearch.cfm?Criteria=Jeremiah+49.13&amp;t=NASB95" TargetMode="External"/><Relationship Id="rId19" Type="http://schemas.openxmlformats.org/officeDocument/2006/relationships/hyperlink" Target="https://www.blueletterbible.org/search/preSearch.cfm?Criteria=Genesis+12.1-3&amp;t=NASB9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Jeremiah+22.5&amp;t=NASB95" TargetMode="External"/><Relationship Id="rId14" Type="http://schemas.openxmlformats.org/officeDocument/2006/relationships/hyperlink" Target="https://www.blueletterbible.org/search/preSearch.cfm?Criteria=Genesis+12&amp;t=NASB95" TargetMode="External"/><Relationship Id="rId22" Type="http://schemas.openxmlformats.org/officeDocument/2006/relationships/hyperlink" Target="https://www.blueletterbible.org/search/preSearch.cfm?Criteria=Galatians+3.16&amp;t=NASB95" TargetMode="External"/><Relationship Id="rId27" Type="http://schemas.openxmlformats.org/officeDocument/2006/relationships/hyperlink" Target="https://www.blueletterbible.org/search/preSearch.cfm?Criteria=Jonah+3.4-10&amp;t=NASB95" TargetMode="External"/><Relationship Id="rId30" Type="http://schemas.openxmlformats.org/officeDocument/2006/relationships/hyperlink" Target="https://www.blueletterbible.org/search/preSearch.cfm?Criteria=Revelation+3.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2022-10-17T00:50:00Z</dcterms:created>
  <dcterms:modified xsi:type="dcterms:W3CDTF">2022-10-17T00:55:00Z</dcterms:modified>
</cp:coreProperties>
</file>