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053" w:rsidRPr="005E0053" w:rsidRDefault="005E0053" w:rsidP="005E0053">
      <w:pPr>
        <w:spacing w:after="100" w:afterAutospacing="1" w:line="240" w:lineRule="auto"/>
        <w:jc w:val="center"/>
        <w:outlineLvl w:val="0"/>
        <w:rPr>
          <w:rFonts w:ascii="Times New Roman" w:eastAsia="Times New Roman" w:hAnsi="Times New Roman" w:cs="Times New Roman"/>
          <w:b/>
          <w:bCs/>
          <w:kern w:val="36"/>
          <w:sz w:val="48"/>
          <w:szCs w:val="48"/>
        </w:rPr>
      </w:pPr>
      <w:r w:rsidRPr="005E0053">
        <w:rPr>
          <w:rFonts w:ascii="Times New Roman" w:eastAsia="Times New Roman" w:hAnsi="Times New Roman" w:cs="Times New Roman"/>
          <w:b/>
          <w:bCs/>
          <w:kern w:val="36"/>
          <w:sz w:val="48"/>
          <w:szCs w:val="48"/>
        </w:rPr>
        <w:t>Exodus 23:24-33</w:t>
      </w:r>
    </w:p>
    <w:p w:rsidR="005E0053" w:rsidRPr="005E0053" w:rsidRDefault="005E0053" w:rsidP="005E0053">
      <w:pPr>
        <w:shd w:val="clear" w:color="auto" w:fill="FFFFFF"/>
        <w:spacing w:before="450" w:after="100" w:afterAutospacing="1" w:line="240" w:lineRule="auto"/>
        <w:jc w:val="center"/>
        <w:rPr>
          <w:rFonts w:ascii="Arial" w:eastAsia="Times New Roman" w:hAnsi="Arial" w:cs="Arial"/>
          <w:sz w:val="27"/>
          <w:szCs w:val="27"/>
        </w:rPr>
      </w:pPr>
      <w:r w:rsidRPr="005E0053">
        <w:rPr>
          <w:rFonts w:ascii="Arial" w:eastAsia="Times New Roman" w:hAnsi="Arial" w:cs="Arial"/>
          <w:i/>
          <w:iCs/>
          <w:sz w:val="27"/>
          <w:szCs w:val="27"/>
        </w:rPr>
        <w:t>The LORD promised that His people would see His blessings while living in the Promised Land. These blessings and successes, however, were contingent on the people’s unwavering obedience and faithfulness to the LORD.</w:t>
      </w:r>
    </w:p>
    <w:p w:rsidR="005E0053" w:rsidRPr="005E0053" w:rsidRDefault="005E0053" w:rsidP="005E0053">
      <w:pPr>
        <w:shd w:val="clear" w:color="auto" w:fill="FFFFFF"/>
        <w:spacing w:after="100" w:afterAutospacing="1" w:line="240" w:lineRule="auto"/>
        <w:rPr>
          <w:rFonts w:ascii="Arial" w:eastAsia="Times New Roman" w:hAnsi="Arial" w:cs="Arial"/>
          <w:sz w:val="27"/>
          <w:szCs w:val="27"/>
        </w:rPr>
      </w:pPr>
      <w:r w:rsidRPr="005E0053">
        <w:rPr>
          <w:rFonts w:ascii="Arial" w:eastAsia="Times New Roman" w:hAnsi="Arial" w:cs="Arial"/>
          <w:sz w:val="27"/>
          <w:szCs w:val="27"/>
        </w:rPr>
        <w:t>Verse 24 includes another statement similar to the first commandment. The LORD warned Israel to </w:t>
      </w:r>
      <w:r w:rsidRPr="005E0053">
        <w:rPr>
          <w:rFonts w:ascii="Arial" w:eastAsia="Times New Roman" w:hAnsi="Arial" w:cs="Arial"/>
          <w:i/>
          <w:iCs/>
          <w:sz w:val="27"/>
          <w:szCs w:val="27"/>
        </w:rPr>
        <w:t>not worship</w:t>
      </w:r>
      <w:r w:rsidRPr="005E0053">
        <w:rPr>
          <w:rFonts w:ascii="Arial" w:eastAsia="Times New Roman" w:hAnsi="Arial" w:cs="Arial"/>
          <w:sz w:val="27"/>
          <w:szCs w:val="27"/>
        </w:rPr>
        <w:t> foreign </w:t>
      </w:r>
      <w:r w:rsidRPr="005E0053">
        <w:rPr>
          <w:rFonts w:ascii="Arial" w:eastAsia="Times New Roman" w:hAnsi="Arial" w:cs="Arial"/>
          <w:i/>
          <w:iCs/>
          <w:sz w:val="27"/>
          <w:szCs w:val="27"/>
        </w:rPr>
        <w:t>gods, nor serve them, nor do according to their deeds </w:t>
      </w:r>
      <w:r w:rsidRPr="005E0053">
        <w:rPr>
          <w:rFonts w:ascii="Arial" w:eastAsia="Times New Roman" w:hAnsi="Arial" w:cs="Arial"/>
          <w:sz w:val="27"/>
          <w:szCs w:val="27"/>
        </w:rPr>
        <w:t>(v. 24). Israel was about to conquer several pagan peoples. It would be easy to allow the Canaanites’ faith (the worship of Canaanite gods such as Baal) to pollute their faith in the LORD. But they were warned not to (1) </w:t>
      </w:r>
      <w:r w:rsidRPr="005E0053">
        <w:rPr>
          <w:rFonts w:ascii="Arial" w:eastAsia="Times New Roman" w:hAnsi="Arial" w:cs="Arial"/>
          <w:i/>
          <w:iCs/>
          <w:sz w:val="27"/>
          <w:szCs w:val="27"/>
        </w:rPr>
        <w:t>worship</w:t>
      </w:r>
      <w:r w:rsidRPr="005E0053">
        <w:rPr>
          <w:rFonts w:ascii="Arial" w:eastAsia="Times New Roman" w:hAnsi="Arial" w:cs="Arial"/>
          <w:sz w:val="27"/>
          <w:szCs w:val="27"/>
        </w:rPr>
        <w:t>, (2) </w:t>
      </w:r>
      <w:r w:rsidRPr="005E0053">
        <w:rPr>
          <w:rFonts w:ascii="Arial" w:eastAsia="Times New Roman" w:hAnsi="Arial" w:cs="Arial"/>
          <w:i/>
          <w:iCs/>
          <w:sz w:val="27"/>
          <w:szCs w:val="27"/>
        </w:rPr>
        <w:t>serve</w:t>
      </w:r>
      <w:r w:rsidRPr="005E0053">
        <w:rPr>
          <w:rFonts w:ascii="Arial" w:eastAsia="Times New Roman" w:hAnsi="Arial" w:cs="Arial"/>
          <w:sz w:val="27"/>
          <w:szCs w:val="27"/>
        </w:rPr>
        <w:t>, or (3) build their lifestyles around the gods and goddesses in Canaan. On the contrary, they were to </w:t>
      </w:r>
      <w:r w:rsidRPr="005E0053">
        <w:rPr>
          <w:rFonts w:ascii="Arial" w:eastAsia="Times New Roman" w:hAnsi="Arial" w:cs="Arial"/>
          <w:i/>
          <w:iCs/>
          <w:sz w:val="27"/>
          <w:szCs w:val="27"/>
        </w:rPr>
        <w:t>utterly overthrow them and break their sacred pillars in pieces</w:t>
      </w:r>
      <w:r w:rsidRPr="005E0053">
        <w:rPr>
          <w:rFonts w:ascii="Arial" w:eastAsia="Times New Roman" w:hAnsi="Arial" w:cs="Arial"/>
          <w:sz w:val="27"/>
          <w:szCs w:val="27"/>
        </w:rPr>
        <w:t>. The phrase </w:t>
      </w:r>
      <w:r w:rsidRPr="005E0053">
        <w:rPr>
          <w:rFonts w:ascii="Arial" w:eastAsia="Times New Roman" w:hAnsi="Arial" w:cs="Arial"/>
          <w:i/>
          <w:iCs/>
          <w:sz w:val="27"/>
          <w:szCs w:val="27"/>
        </w:rPr>
        <w:t>utterly overthrow</w:t>
      </w:r>
      <w:r w:rsidRPr="005E0053">
        <w:rPr>
          <w:rFonts w:ascii="Arial" w:eastAsia="Times New Roman" w:hAnsi="Arial" w:cs="Arial"/>
          <w:sz w:val="27"/>
          <w:szCs w:val="27"/>
        </w:rPr>
        <w:t> is very emphatic, meaning that the Israelites were to completely eradicate Canaanite religion from the Promised Land. They were also to completely destroy </w:t>
      </w:r>
      <w:r w:rsidRPr="005E0053">
        <w:rPr>
          <w:rFonts w:ascii="Arial" w:eastAsia="Times New Roman" w:hAnsi="Arial" w:cs="Arial"/>
          <w:i/>
          <w:iCs/>
          <w:sz w:val="27"/>
          <w:szCs w:val="27"/>
        </w:rPr>
        <w:t>(break…in pieces</w:t>
      </w:r>
      <w:r w:rsidRPr="005E0053">
        <w:rPr>
          <w:rFonts w:ascii="Arial" w:eastAsia="Times New Roman" w:hAnsi="Arial" w:cs="Arial"/>
          <w:sz w:val="27"/>
          <w:szCs w:val="27"/>
        </w:rPr>
        <w:t>—once again, emphatic in the Hebrew) their </w:t>
      </w:r>
      <w:r w:rsidRPr="005E0053">
        <w:rPr>
          <w:rFonts w:ascii="Arial" w:eastAsia="Times New Roman" w:hAnsi="Arial" w:cs="Arial"/>
          <w:i/>
          <w:iCs/>
          <w:sz w:val="27"/>
          <w:szCs w:val="27"/>
        </w:rPr>
        <w:t>sacred pillars</w:t>
      </w:r>
      <w:r w:rsidRPr="005E0053">
        <w:rPr>
          <w:rFonts w:ascii="Arial" w:eastAsia="Times New Roman" w:hAnsi="Arial" w:cs="Arial"/>
          <w:sz w:val="27"/>
          <w:szCs w:val="27"/>
        </w:rPr>
        <w:t>, which were places of pagan Canaanite worship. Not even a trace of pagan worship or pagan practices of any kind was to be associated with the worship of the LORD.</w:t>
      </w:r>
    </w:p>
    <w:p w:rsidR="005E0053" w:rsidRPr="005E0053" w:rsidRDefault="005E0053" w:rsidP="005E0053">
      <w:pPr>
        <w:shd w:val="clear" w:color="auto" w:fill="FFFFFF"/>
        <w:spacing w:after="100" w:afterAutospacing="1" w:line="240" w:lineRule="auto"/>
        <w:rPr>
          <w:rFonts w:ascii="Arial" w:eastAsia="Times New Roman" w:hAnsi="Arial" w:cs="Arial"/>
          <w:sz w:val="27"/>
          <w:szCs w:val="27"/>
        </w:rPr>
      </w:pPr>
      <w:r w:rsidRPr="005E0053">
        <w:rPr>
          <w:rFonts w:ascii="Arial" w:eastAsia="Times New Roman" w:hAnsi="Arial" w:cs="Arial"/>
          <w:sz w:val="27"/>
          <w:szCs w:val="27"/>
        </w:rPr>
        <w:t xml:space="preserve">Pagan worship was intertwined with self-seeking and tyranny. It included child sacrifice and what might be called in modern terms, “sex </w:t>
      </w:r>
      <w:proofErr w:type="gramStart"/>
      <w:r w:rsidRPr="005E0053">
        <w:rPr>
          <w:rFonts w:ascii="Arial" w:eastAsia="Times New Roman" w:hAnsi="Arial" w:cs="Arial"/>
          <w:sz w:val="27"/>
          <w:szCs w:val="27"/>
        </w:rPr>
        <w:t>trafficking.”</w:t>
      </w:r>
      <w:proofErr w:type="gramEnd"/>
      <w:r w:rsidRPr="005E0053">
        <w:rPr>
          <w:rFonts w:ascii="Arial" w:eastAsia="Times New Roman" w:hAnsi="Arial" w:cs="Arial"/>
          <w:sz w:val="27"/>
          <w:szCs w:val="27"/>
        </w:rPr>
        <w:t xml:space="preserve"> The underlying approach was based on manipulating pagan gods to fulfill human desires. This approach is completely incompatible with the self-governing system God set up for the Israelites, which was based on mutual service and care for your neighbor. God is making clear that Israel is to have nothing to do with these Canaanite practices of self-seeking. Self-seeking is a toxic poison that kills self-governance. God commands Israel to remove all the poison from the culture.</w:t>
      </w:r>
    </w:p>
    <w:p w:rsidR="005E0053" w:rsidRPr="005E0053" w:rsidRDefault="005E0053" w:rsidP="005E0053">
      <w:pPr>
        <w:shd w:val="clear" w:color="auto" w:fill="FFFFFF"/>
        <w:spacing w:after="100" w:afterAutospacing="1" w:line="240" w:lineRule="auto"/>
        <w:rPr>
          <w:rFonts w:ascii="Arial" w:eastAsia="Times New Roman" w:hAnsi="Arial" w:cs="Arial"/>
          <w:sz w:val="27"/>
          <w:szCs w:val="27"/>
        </w:rPr>
      </w:pPr>
      <w:r w:rsidRPr="005E0053">
        <w:rPr>
          <w:rFonts w:ascii="Arial" w:eastAsia="Times New Roman" w:hAnsi="Arial" w:cs="Arial"/>
          <w:sz w:val="27"/>
          <w:szCs w:val="27"/>
        </w:rPr>
        <w:t>In v. 25, He commanded them to </w:t>
      </w:r>
      <w:r w:rsidRPr="005E0053">
        <w:rPr>
          <w:rFonts w:ascii="Arial" w:eastAsia="Times New Roman" w:hAnsi="Arial" w:cs="Arial"/>
          <w:i/>
          <w:iCs/>
          <w:sz w:val="27"/>
          <w:szCs w:val="27"/>
        </w:rPr>
        <w:t>serve the Lord your God</w:t>
      </w:r>
      <w:r w:rsidRPr="005E0053">
        <w:rPr>
          <w:rFonts w:ascii="Arial" w:eastAsia="Times New Roman" w:hAnsi="Arial" w:cs="Arial"/>
          <w:sz w:val="27"/>
          <w:szCs w:val="27"/>
        </w:rPr>
        <w:t>. Such single-minded service would have many benefits. The LORD told them that He would </w:t>
      </w:r>
      <w:r w:rsidRPr="005E0053">
        <w:rPr>
          <w:rFonts w:ascii="Arial" w:eastAsia="Times New Roman" w:hAnsi="Arial" w:cs="Arial"/>
          <w:i/>
          <w:iCs/>
          <w:sz w:val="27"/>
          <w:szCs w:val="27"/>
        </w:rPr>
        <w:t>bless your bread and your water</w:t>
      </w:r>
      <w:r w:rsidRPr="005E0053">
        <w:rPr>
          <w:rFonts w:ascii="Arial" w:eastAsia="Times New Roman" w:hAnsi="Arial" w:cs="Arial"/>
          <w:sz w:val="27"/>
          <w:szCs w:val="27"/>
        </w:rPr>
        <w:t xml:space="preserve">, meaning that He would provide the necessities of life in abundance. It is clear there was a supernatural component of God’s blessing. But much of this blessing would be a direct consequence of obedience; mutual cooperation brings </w:t>
      </w:r>
      <w:proofErr w:type="gramStart"/>
      <w:r w:rsidRPr="005E0053">
        <w:rPr>
          <w:rFonts w:ascii="Arial" w:eastAsia="Times New Roman" w:hAnsi="Arial" w:cs="Arial"/>
          <w:sz w:val="27"/>
          <w:szCs w:val="27"/>
        </w:rPr>
        <w:t>prosperity,</w:t>
      </w:r>
      <w:proofErr w:type="gramEnd"/>
      <w:r w:rsidRPr="005E0053">
        <w:rPr>
          <w:rFonts w:ascii="Arial" w:eastAsia="Times New Roman" w:hAnsi="Arial" w:cs="Arial"/>
          <w:sz w:val="27"/>
          <w:szCs w:val="27"/>
        </w:rPr>
        <w:t xml:space="preserve"> and God’s commands all involved mutual cooperation and service. He also promised </w:t>
      </w:r>
      <w:r w:rsidRPr="005E0053">
        <w:rPr>
          <w:rFonts w:ascii="Arial" w:eastAsia="Times New Roman" w:hAnsi="Arial" w:cs="Arial"/>
          <w:sz w:val="27"/>
          <w:szCs w:val="27"/>
        </w:rPr>
        <w:lastRenderedPageBreak/>
        <w:t>good health by removing </w:t>
      </w:r>
      <w:r w:rsidRPr="005E0053">
        <w:rPr>
          <w:rFonts w:ascii="Arial" w:eastAsia="Times New Roman" w:hAnsi="Arial" w:cs="Arial"/>
          <w:i/>
          <w:iCs/>
          <w:sz w:val="27"/>
          <w:szCs w:val="27"/>
        </w:rPr>
        <w:t>sickness from your midst</w:t>
      </w:r>
      <w:r w:rsidRPr="005E0053">
        <w:rPr>
          <w:rFonts w:ascii="Arial" w:eastAsia="Times New Roman" w:hAnsi="Arial" w:cs="Arial"/>
          <w:sz w:val="27"/>
          <w:szCs w:val="27"/>
        </w:rPr>
        <w:t>. Much of this would be due to good hygiene from obeying God’s commands.</w:t>
      </w:r>
    </w:p>
    <w:p w:rsidR="005E0053" w:rsidRPr="005E0053" w:rsidRDefault="005E0053" w:rsidP="005E0053">
      <w:pPr>
        <w:shd w:val="clear" w:color="auto" w:fill="FFFFFF"/>
        <w:spacing w:after="100" w:afterAutospacing="1" w:line="240" w:lineRule="auto"/>
        <w:rPr>
          <w:rFonts w:ascii="Arial" w:eastAsia="Times New Roman" w:hAnsi="Arial" w:cs="Arial"/>
          <w:sz w:val="27"/>
          <w:szCs w:val="27"/>
        </w:rPr>
      </w:pPr>
      <w:r w:rsidRPr="005E0053">
        <w:rPr>
          <w:rFonts w:ascii="Arial" w:eastAsia="Times New Roman" w:hAnsi="Arial" w:cs="Arial"/>
          <w:sz w:val="27"/>
          <w:szCs w:val="27"/>
        </w:rPr>
        <w:t>He even promised fruitfulness because there would </w:t>
      </w:r>
      <w:r w:rsidRPr="005E0053">
        <w:rPr>
          <w:rFonts w:ascii="Arial" w:eastAsia="Times New Roman" w:hAnsi="Arial" w:cs="Arial"/>
          <w:i/>
          <w:iCs/>
          <w:sz w:val="27"/>
          <w:szCs w:val="27"/>
        </w:rPr>
        <w:t>be no one miscarrying or barren in your land</w:t>
      </w:r>
      <w:r w:rsidRPr="005E0053">
        <w:rPr>
          <w:rFonts w:ascii="Arial" w:eastAsia="Times New Roman" w:hAnsi="Arial" w:cs="Arial"/>
          <w:sz w:val="27"/>
          <w:szCs w:val="27"/>
        </w:rPr>
        <w:t> (v. 26). Along with this, the LORD proclaimed that He would </w:t>
      </w:r>
      <w:r w:rsidRPr="005E0053">
        <w:rPr>
          <w:rFonts w:ascii="Arial" w:eastAsia="Times New Roman" w:hAnsi="Arial" w:cs="Arial"/>
          <w:i/>
          <w:iCs/>
          <w:sz w:val="27"/>
          <w:szCs w:val="27"/>
        </w:rPr>
        <w:t>fulfill the number of your days</w:t>
      </w:r>
      <w:r w:rsidRPr="005E0053">
        <w:rPr>
          <w:rFonts w:ascii="Arial" w:eastAsia="Times New Roman" w:hAnsi="Arial" w:cs="Arial"/>
          <w:sz w:val="27"/>
          <w:szCs w:val="27"/>
        </w:rPr>
        <w:t>, meaning that a person would live out the time that the LORD designated and not die prematurely. Much of this would be due to the prosperity that stems from mutual cooperation. When there is tyranny and oppressive taxation, there is much less incentive to be productive. Good health and good nutrition are key elements in human fertility.</w:t>
      </w:r>
    </w:p>
    <w:p w:rsidR="005E0053" w:rsidRPr="005E0053" w:rsidRDefault="005E0053" w:rsidP="005E0053">
      <w:pPr>
        <w:shd w:val="clear" w:color="auto" w:fill="FFFFFF"/>
        <w:spacing w:after="100" w:afterAutospacing="1" w:line="240" w:lineRule="auto"/>
        <w:rPr>
          <w:rFonts w:ascii="Arial" w:eastAsia="Times New Roman" w:hAnsi="Arial" w:cs="Arial"/>
          <w:sz w:val="27"/>
          <w:szCs w:val="27"/>
        </w:rPr>
      </w:pPr>
      <w:r w:rsidRPr="005E0053">
        <w:rPr>
          <w:rFonts w:ascii="Arial" w:eastAsia="Times New Roman" w:hAnsi="Arial" w:cs="Arial"/>
          <w:sz w:val="27"/>
          <w:szCs w:val="27"/>
        </w:rPr>
        <w:t>In verses 27 – 31, the LORD promises both protection and victory when they enter the Promised Land.</w:t>
      </w:r>
      <w:r>
        <w:rPr>
          <w:rFonts w:ascii="Arial" w:eastAsia="Times New Roman" w:hAnsi="Arial" w:cs="Arial"/>
          <w:sz w:val="27"/>
          <w:szCs w:val="27"/>
        </w:rPr>
        <w:t xml:space="preserve"> </w:t>
      </w:r>
      <w:bookmarkStart w:id="0" w:name="_GoBack"/>
      <w:bookmarkEnd w:id="0"/>
      <w:r w:rsidRPr="005E0053">
        <w:rPr>
          <w:rFonts w:ascii="Arial" w:eastAsia="Times New Roman" w:hAnsi="Arial" w:cs="Arial"/>
          <w:sz w:val="27"/>
          <w:szCs w:val="27"/>
        </w:rPr>
        <w:t>There are several places where the phrase </w:t>
      </w:r>
      <w:r w:rsidRPr="005E0053">
        <w:rPr>
          <w:rFonts w:ascii="Arial" w:eastAsia="Times New Roman" w:hAnsi="Arial" w:cs="Arial"/>
          <w:i/>
          <w:iCs/>
          <w:sz w:val="27"/>
          <w:szCs w:val="27"/>
        </w:rPr>
        <w:t>I will</w:t>
      </w:r>
      <w:r w:rsidRPr="005E0053">
        <w:rPr>
          <w:rFonts w:ascii="Arial" w:eastAsia="Times New Roman" w:hAnsi="Arial" w:cs="Arial"/>
          <w:sz w:val="27"/>
          <w:szCs w:val="27"/>
        </w:rPr>
        <w:t> is used in these verses. This makes clear that God intended to intervene directly on behalf of Israel to take the land, if they would walk in obedience:</w:t>
      </w:r>
    </w:p>
    <w:p w:rsidR="005E0053" w:rsidRPr="005E0053" w:rsidRDefault="005E0053" w:rsidP="005E0053">
      <w:pPr>
        <w:shd w:val="clear" w:color="auto" w:fill="FFFFFF"/>
        <w:spacing w:after="100" w:afterAutospacing="1" w:line="240" w:lineRule="auto"/>
        <w:rPr>
          <w:rFonts w:ascii="Arial" w:eastAsia="Times New Roman" w:hAnsi="Arial" w:cs="Arial"/>
          <w:sz w:val="27"/>
          <w:szCs w:val="27"/>
        </w:rPr>
      </w:pPr>
      <w:r w:rsidRPr="005E0053">
        <w:rPr>
          <w:rFonts w:ascii="Arial" w:eastAsia="Times New Roman" w:hAnsi="Arial" w:cs="Arial"/>
          <w:i/>
          <w:iCs/>
          <w:sz w:val="27"/>
          <w:szCs w:val="27"/>
        </w:rPr>
        <w:t xml:space="preserve">I will send </w:t>
      </w:r>
      <w:proofErr w:type="gramStart"/>
      <w:r w:rsidRPr="005E0053">
        <w:rPr>
          <w:rFonts w:ascii="Arial" w:eastAsia="Times New Roman" w:hAnsi="Arial" w:cs="Arial"/>
          <w:i/>
          <w:iCs/>
          <w:sz w:val="27"/>
          <w:szCs w:val="27"/>
        </w:rPr>
        <w:t>My</w:t>
      </w:r>
      <w:proofErr w:type="gramEnd"/>
      <w:r w:rsidRPr="005E0053">
        <w:rPr>
          <w:rFonts w:ascii="Arial" w:eastAsia="Times New Roman" w:hAnsi="Arial" w:cs="Arial"/>
          <w:i/>
          <w:iCs/>
          <w:sz w:val="27"/>
          <w:szCs w:val="27"/>
        </w:rPr>
        <w:t xml:space="preserve"> terror </w:t>
      </w:r>
      <w:r w:rsidRPr="005E0053">
        <w:rPr>
          <w:rFonts w:ascii="Arial" w:eastAsia="Times New Roman" w:hAnsi="Arial" w:cs="Arial"/>
          <w:sz w:val="27"/>
          <w:szCs w:val="27"/>
        </w:rPr>
        <w:t>(or “dread”)</w:t>
      </w:r>
      <w:r w:rsidRPr="005E0053">
        <w:rPr>
          <w:rFonts w:ascii="Arial" w:eastAsia="Times New Roman" w:hAnsi="Arial" w:cs="Arial"/>
          <w:i/>
          <w:iCs/>
          <w:sz w:val="27"/>
          <w:szCs w:val="27"/>
        </w:rPr>
        <w:t> ahead of you,</w:t>
      </w:r>
      <w:r w:rsidRPr="005E0053">
        <w:rPr>
          <w:rFonts w:ascii="Arial" w:eastAsia="Times New Roman" w:hAnsi="Arial" w:cs="Arial"/>
          <w:sz w:val="27"/>
          <w:szCs w:val="27"/>
        </w:rPr>
        <w:t> which would </w:t>
      </w:r>
      <w:r w:rsidRPr="005E0053">
        <w:rPr>
          <w:rFonts w:ascii="Arial" w:eastAsia="Times New Roman" w:hAnsi="Arial" w:cs="Arial"/>
          <w:i/>
          <w:iCs/>
          <w:sz w:val="27"/>
          <w:szCs w:val="27"/>
        </w:rPr>
        <w:t>throw into confusion all the people among whom you come</w:t>
      </w:r>
      <w:r w:rsidRPr="005E0053">
        <w:rPr>
          <w:rFonts w:ascii="Arial" w:eastAsia="Times New Roman" w:hAnsi="Arial" w:cs="Arial"/>
          <w:sz w:val="27"/>
          <w:szCs w:val="27"/>
        </w:rPr>
        <w:t> (v. 27). The LORD will confuse and demoralize the peoples of Canaan to ensure that there would be no organized resistance. It is clear that Israel will still have to fight. But God would secure the victory.</w:t>
      </w:r>
    </w:p>
    <w:p w:rsidR="005E0053" w:rsidRPr="005E0053" w:rsidRDefault="005E0053" w:rsidP="005E0053">
      <w:pPr>
        <w:shd w:val="clear" w:color="auto" w:fill="FFFFFF"/>
        <w:spacing w:after="100" w:afterAutospacing="1" w:line="240" w:lineRule="auto"/>
        <w:rPr>
          <w:rFonts w:ascii="Arial" w:eastAsia="Times New Roman" w:hAnsi="Arial" w:cs="Arial"/>
          <w:sz w:val="27"/>
          <w:szCs w:val="27"/>
        </w:rPr>
      </w:pPr>
      <w:r w:rsidRPr="005E0053">
        <w:rPr>
          <w:rFonts w:ascii="Arial" w:eastAsia="Times New Roman" w:hAnsi="Arial" w:cs="Arial"/>
          <w:i/>
          <w:iCs/>
          <w:sz w:val="27"/>
          <w:szCs w:val="27"/>
        </w:rPr>
        <w:t xml:space="preserve">I will make all your enemies turn their backs to </w:t>
      </w:r>
      <w:proofErr w:type="gramStart"/>
      <w:r w:rsidRPr="005E0053">
        <w:rPr>
          <w:rFonts w:ascii="Arial" w:eastAsia="Times New Roman" w:hAnsi="Arial" w:cs="Arial"/>
          <w:i/>
          <w:iCs/>
          <w:sz w:val="27"/>
          <w:szCs w:val="27"/>
        </w:rPr>
        <w:t>you</w:t>
      </w:r>
      <w:r w:rsidRPr="005E0053">
        <w:rPr>
          <w:rFonts w:ascii="Arial" w:eastAsia="Times New Roman" w:hAnsi="Arial" w:cs="Arial"/>
          <w:sz w:val="27"/>
          <w:szCs w:val="27"/>
        </w:rPr>
        <w:t>(</w:t>
      </w:r>
      <w:proofErr w:type="gramEnd"/>
      <w:r w:rsidRPr="005E0053">
        <w:rPr>
          <w:rFonts w:ascii="Arial" w:eastAsia="Times New Roman" w:hAnsi="Arial" w:cs="Arial"/>
          <w:sz w:val="27"/>
          <w:szCs w:val="27"/>
        </w:rPr>
        <w:t>v. 27). This is a picture of the Canaanites in a hasty retreat. Their confusion and dread will result in them running away.</w:t>
      </w:r>
    </w:p>
    <w:p w:rsidR="005E0053" w:rsidRPr="005E0053" w:rsidRDefault="005E0053" w:rsidP="005E0053">
      <w:pPr>
        <w:shd w:val="clear" w:color="auto" w:fill="FFFFFF"/>
        <w:spacing w:after="100" w:afterAutospacing="1" w:line="240" w:lineRule="auto"/>
        <w:rPr>
          <w:rFonts w:ascii="Arial" w:eastAsia="Times New Roman" w:hAnsi="Arial" w:cs="Arial"/>
          <w:sz w:val="27"/>
          <w:szCs w:val="27"/>
        </w:rPr>
      </w:pPr>
      <w:r w:rsidRPr="005E0053">
        <w:rPr>
          <w:rFonts w:ascii="Arial" w:eastAsia="Times New Roman" w:hAnsi="Arial" w:cs="Arial"/>
          <w:i/>
          <w:iCs/>
          <w:sz w:val="27"/>
          <w:szCs w:val="27"/>
        </w:rPr>
        <w:t>I will send hornets </w:t>
      </w:r>
      <w:r w:rsidRPr="005E0053">
        <w:rPr>
          <w:rFonts w:ascii="Arial" w:eastAsia="Times New Roman" w:hAnsi="Arial" w:cs="Arial"/>
          <w:sz w:val="27"/>
          <w:szCs w:val="27"/>
        </w:rPr>
        <w:t>(sing. “</w:t>
      </w:r>
      <w:proofErr w:type="gramStart"/>
      <w:r w:rsidRPr="005E0053">
        <w:rPr>
          <w:rFonts w:ascii="Arial" w:eastAsia="Times New Roman" w:hAnsi="Arial" w:cs="Arial"/>
          <w:sz w:val="27"/>
          <w:szCs w:val="27"/>
        </w:rPr>
        <w:t>hornet</w:t>
      </w:r>
      <w:proofErr w:type="gramEnd"/>
      <w:r w:rsidRPr="005E0053">
        <w:rPr>
          <w:rFonts w:ascii="Arial" w:eastAsia="Times New Roman" w:hAnsi="Arial" w:cs="Arial"/>
          <w:sz w:val="27"/>
          <w:szCs w:val="27"/>
        </w:rPr>
        <w:t>” in Hebrew)</w:t>
      </w:r>
      <w:r w:rsidRPr="005E0053">
        <w:rPr>
          <w:rFonts w:ascii="Arial" w:eastAsia="Times New Roman" w:hAnsi="Arial" w:cs="Arial"/>
          <w:i/>
          <w:iCs/>
          <w:sz w:val="27"/>
          <w:szCs w:val="27"/>
        </w:rPr>
        <w:t xml:space="preserve"> ahead of you so that they will drive out the </w:t>
      </w:r>
      <w:proofErr w:type="spellStart"/>
      <w:r w:rsidRPr="005E0053">
        <w:rPr>
          <w:rFonts w:ascii="Arial" w:eastAsia="Times New Roman" w:hAnsi="Arial" w:cs="Arial"/>
          <w:i/>
          <w:iCs/>
          <w:sz w:val="27"/>
          <w:szCs w:val="27"/>
        </w:rPr>
        <w:t>Hivites</w:t>
      </w:r>
      <w:proofErr w:type="spellEnd"/>
      <w:r w:rsidRPr="005E0053">
        <w:rPr>
          <w:rFonts w:ascii="Arial" w:eastAsia="Times New Roman" w:hAnsi="Arial" w:cs="Arial"/>
          <w:i/>
          <w:iCs/>
          <w:sz w:val="27"/>
          <w:szCs w:val="27"/>
        </w:rPr>
        <w:t>, the Canaanites, and the Hittites before you</w:t>
      </w:r>
      <w:r w:rsidRPr="005E0053">
        <w:rPr>
          <w:rFonts w:ascii="Arial" w:eastAsia="Times New Roman" w:hAnsi="Arial" w:cs="Arial"/>
          <w:sz w:val="27"/>
          <w:szCs w:val="27"/>
        </w:rPr>
        <w:t> (v. 28). The reference to “hornets” is unclear. The word is found only here, </w:t>
      </w:r>
      <w:hyperlink r:id="rId5" w:tgtFrame="BLB_NW" w:history="1">
        <w:r w:rsidRPr="005E0053">
          <w:rPr>
            <w:rFonts w:ascii="Arial" w:eastAsia="Times New Roman" w:hAnsi="Arial" w:cs="Arial"/>
            <w:color w:val="525DDC"/>
            <w:sz w:val="27"/>
            <w:szCs w:val="27"/>
          </w:rPr>
          <w:t>Deuteronomy 7:20</w:t>
        </w:r>
      </w:hyperlink>
      <w:r w:rsidRPr="005E0053">
        <w:rPr>
          <w:rFonts w:ascii="Arial" w:eastAsia="Times New Roman" w:hAnsi="Arial" w:cs="Arial"/>
          <w:sz w:val="27"/>
          <w:szCs w:val="27"/>
        </w:rPr>
        <w:t>, and </w:t>
      </w:r>
      <w:hyperlink r:id="rId6" w:tgtFrame="BLB_NW" w:history="1">
        <w:r w:rsidRPr="005E0053">
          <w:rPr>
            <w:rFonts w:ascii="Arial" w:eastAsia="Times New Roman" w:hAnsi="Arial" w:cs="Arial"/>
            <w:color w:val="525DDC"/>
            <w:sz w:val="27"/>
            <w:szCs w:val="27"/>
          </w:rPr>
          <w:t>Joshua 24:12</w:t>
        </w:r>
      </w:hyperlink>
      <w:r w:rsidRPr="005E0053">
        <w:rPr>
          <w:rFonts w:ascii="Arial" w:eastAsia="Times New Roman" w:hAnsi="Arial" w:cs="Arial"/>
          <w:sz w:val="27"/>
          <w:szCs w:val="27"/>
        </w:rPr>
        <w:t>. It is likely not to be taken as a literal hornet; rather, it might be a picture of the panic that happens when trying to escape a hornet’s sting. The people of Canaan would do a panic-stricken retreat as if they were trying to avoid being stung by the invading Israelites.</w:t>
      </w:r>
    </w:p>
    <w:p w:rsidR="005E0053" w:rsidRPr="005E0053" w:rsidRDefault="005E0053" w:rsidP="005E0053">
      <w:pPr>
        <w:shd w:val="clear" w:color="auto" w:fill="FFFFFF"/>
        <w:spacing w:after="100" w:afterAutospacing="1" w:line="240" w:lineRule="auto"/>
        <w:rPr>
          <w:rFonts w:ascii="Arial" w:eastAsia="Times New Roman" w:hAnsi="Arial" w:cs="Arial"/>
          <w:sz w:val="27"/>
          <w:szCs w:val="27"/>
        </w:rPr>
      </w:pPr>
      <w:r w:rsidRPr="005E0053">
        <w:rPr>
          <w:rFonts w:ascii="Arial" w:eastAsia="Times New Roman" w:hAnsi="Arial" w:cs="Arial"/>
          <w:i/>
          <w:iCs/>
          <w:sz w:val="27"/>
          <w:szCs w:val="27"/>
        </w:rPr>
        <w:t xml:space="preserve">I will not drive them out before you in a single year, that the land may not become desolate and the beasts of the field become too numerous for </w:t>
      </w:r>
      <w:proofErr w:type="gramStart"/>
      <w:r w:rsidRPr="005E0053">
        <w:rPr>
          <w:rFonts w:ascii="Arial" w:eastAsia="Times New Roman" w:hAnsi="Arial" w:cs="Arial"/>
          <w:i/>
          <w:iCs/>
          <w:sz w:val="27"/>
          <w:szCs w:val="27"/>
        </w:rPr>
        <w:t>you</w:t>
      </w:r>
      <w:r w:rsidRPr="005E0053">
        <w:rPr>
          <w:rFonts w:ascii="Arial" w:eastAsia="Times New Roman" w:hAnsi="Arial" w:cs="Arial"/>
          <w:sz w:val="27"/>
          <w:szCs w:val="27"/>
        </w:rPr>
        <w:t>(</w:t>
      </w:r>
      <w:proofErr w:type="gramEnd"/>
      <w:r w:rsidRPr="005E0053">
        <w:rPr>
          <w:rFonts w:ascii="Arial" w:eastAsia="Times New Roman" w:hAnsi="Arial" w:cs="Arial"/>
          <w:sz w:val="27"/>
          <w:szCs w:val="27"/>
        </w:rPr>
        <w:t>v. 29). In this verse and the next, the LORD spelled out the timing of the conquest of the Promised Land. It certainly would not take place in one year. In fact, it took Joshua seven years (1406 BC – 1399 BC). The reason given was that there were not enough Israelites to cultivate all of the land, which would result in some of it becoming </w:t>
      </w:r>
      <w:r w:rsidRPr="005E0053">
        <w:rPr>
          <w:rFonts w:ascii="Arial" w:eastAsia="Times New Roman" w:hAnsi="Arial" w:cs="Arial"/>
          <w:i/>
          <w:iCs/>
          <w:sz w:val="27"/>
          <w:szCs w:val="27"/>
        </w:rPr>
        <w:t>desolate</w:t>
      </w:r>
      <w:r w:rsidRPr="005E0053">
        <w:rPr>
          <w:rFonts w:ascii="Arial" w:eastAsia="Times New Roman" w:hAnsi="Arial" w:cs="Arial"/>
          <w:sz w:val="27"/>
          <w:szCs w:val="27"/>
        </w:rPr>
        <w:t> and overrun by </w:t>
      </w:r>
      <w:r w:rsidRPr="005E0053">
        <w:rPr>
          <w:rFonts w:ascii="Arial" w:eastAsia="Times New Roman" w:hAnsi="Arial" w:cs="Arial"/>
          <w:i/>
          <w:iCs/>
          <w:sz w:val="27"/>
          <w:szCs w:val="27"/>
        </w:rPr>
        <w:t xml:space="preserve">beasts of the </w:t>
      </w:r>
      <w:r w:rsidRPr="005E0053">
        <w:rPr>
          <w:rFonts w:ascii="Arial" w:eastAsia="Times New Roman" w:hAnsi="Arial" w:cs="Arial"/>
          <w:i/>
          <w:iCs/>
          <w:sz w:val="27"/>
          <w:szCs w:val="27"/>
        </w:rPr>
        <w:lastRenderedPageBreak/>
        <w:t>field</w:t>
      </w:r>
      <w:r w:rsidRPr="005E0053">
        <w:rPr>
          <w:rFonts w:ascii="Arial" w:eastAsia="Times New Roman" w:hAnsi="Arial" w:cs="Arial"/>
          <w:sz w:val="27"/>
          <w:szCs w:val="27"/>
        </w:rPr>
        <w:t>. In this instance, God explains His reasoning. God is setting expectations so Israel remains courageous.</w:t>
      </w:r>
    </w:p>
    <w:p w:rsidR="005E0053" w:rsidRPr="005E0053" w:rsidRDefault="005E0053" w:rsidP="005E0053">
      <w:pPr>
        <w:shd w:val="clear" w:color="auto" w:fill="FFFFFF"/>
        <w:spacing w:after="100" w:afterAutospacing="1" w:line="240" w:lineRule="auto"/>
        <w:rPr>
          <w:rFonts w:ascii="Arial" w:eastAsia="Times New Roman" w:hAnsi="Arial" w:cs="Arial"/>
          <w:sz w:val="27"/>
          <w:szCs w:val="27"/>
        </w:rPr>
      </w:pPr>
      <w:r w:rsidRPr="005E0053">
        <w:rPr>
          <w:rFonts w:ascii="Arial" w:eastAsia="Times New Roman" w:hAnsi="Arial" w:cs="Arial"/>
          <w:i/>
          <w:iCs/>
          <w:sz w:val="27"/>
          <w:szCs w:val="27"/>
        </w:rPr>
        <w:t xml:space="preserve">I will drive them out before you little by little, until you become fruitful and take possession of the </w:t>
      </w:r>
      <w:proofErr w:type="gramStart"/>
      <w:r w:rsidRPr="005E0053">
        <w:rPr>
          <w:rFonts w:ascii="Arial" w:eastAsia="Times New Roman" w:hAnsi="Arial" w:cs="Arial"/>
          <w:i/>
          <w:iCs/>
          <w:sz w:val="27"/>
          <w:szCs w:val="27"/>
        </w:rPr>
        <w:t>land</w:t>
      </w:r>
      <w:r w:rsidRPr="005E0053">
        <w:rPr>
          <w:rFonts w:ascii="Arial" w:eastAsia="Times New Roman" w:hAnsi="Arial" w:cs="Arial"/>
          <w:sz w:val="27"/>
          <w:szCs w:val="27"/>
        </w:rPr>
        <w:t>(</w:t>
      </w:r>
      <w:proofErr w:type="gramEnd"/>
      <w:r w:rsidRPr="005E0053">
        <w:rPr>
          <w:rFonts w:ascii="Arial" w:eastAsia="Times New Roman" w:hAnsi="Arial" w:cs="Arial"/>
          <w:sz w:val="27"/>
          <w:szCs w:val="27"/>
        </w:rPr>
        <w:t>v. 30). Notice here that it was the LORD that would </w:t>
      </w:r>
      <w:r w:rsidRPr="005E0053">
        <w:rPr>
          <w:rFonts w:ascii="Arial" w:eastAsia="Times New Roman" w:hAnsi="Arial" w:cs="Arial"/>
          <w:i/>
          <w:iCs/>
          <w:sz w:val="27"/>
          <w:szCs w:val="27"/>
        </w:rPr>
        <w:t>drive them </w:t>
      </w:r>
      <w:r w:rsidRPr="005E0053">
        <w:rPr>
          <w:rFonts w:ascii="Arial" w:eastAsia="Times New Roman" w:hAnsi="Arial" w:cs="Arial"/>
          <w:sz w:val="27"/>
          <w:szCs w:val="27"/>
        </w:rPr>
        <w:t>(the enemy)</w:t>
      </w:r>
      <w:r w:rsidRPr="005E0053">
        <w:rPr>
          <w:rFonts w:ascii="Arial" w:eastAsia="Times New Roman" w:hAnsi="Arial" w:cs="Arial"/>
          <w:i/>
          <w:iCs/>
          <w:sz w:val="27"/>
          <w:szCs w:val="27"/>
        </w:rPr>
        <w:t> out, </w:t>
      </w:r>
      <w:r w:rsidRPr="005E0053">
        <w:rPr>
          <w:rFonts w:ascii="Arial" w:eastAsia="Times New Roman" w:hAnsi="Arial" w:cs="Arial"/>
          <w:sz w:val="27"/>
          <w:szCs w:val="27"/>
        </w:rPr>
        <w:t>not the Israelites. He would drive them out </w:t>
      </w:r>
      <w:r w:rsidRPr="005E0053">
        <w:rPr>
          <w:rFonts w:ascii="Arial" w:eastAsia="Times New Roman" w:hAnsi="Arial" w:cs="Arial"/>
          <w:i/>
          <w:iCs/>
          <w:sz w:val="27"/>
          <w:szCs w:val="27"/>
        </w:rPr>
        <w:t>little by little</w:t>
      </w:r>
      <w:r w:rsidRPr="005E0053">
        <w:rPr>
          <w:rFonts w:ascii="Arial" w:eastAsia="Times New Roman" w:hAnsi="Arial" w:cs="Arial"/>
          <w:sz w:val="27"/>
          <w:szCs w:val="27"/>
        </w:rPr>
        <w:t> over an extended period of time. However, God will expect the Israelites to take up arms and fight. Even though the results are in the hands of the LORD, He will expect His people to walk in obedience and engage in the battle.</w:t>
      </w:r>
    </w:p>
    <w:p w:rsidR="005E0053" w:rsidRPr="005E0053" w:rsidRDefault="005E0053" w:rsidP="005E0053">
      <w:pPr>
        <w:shd w:val="clear" w:color="auto" w:fill="FFFFFF"/>
        <w:spacing w:after="100" w:afterAutospacing="1" w:line="240" w:lineRule="auto"/>
        <w:rPr>
          <w:rFonts w:ascii="Arial" w:eastAsia="Times New Roman" w:hAnsi="Arial" w:cs="Arial"/>
          <w:sz w:val="27"/>
          <w:szCs w:val="27"/>
        </w:rPr>
      </w:pPr>
      <w:r w:rsidRPr="005E0053">
        <w:rPr>
          <w:rFonts w:ascii="Arial" w:eastAsia="Times New Roman" w:hAnsi="Arial" w:cs="Arial"/>
          <w:bCs/>
          <w:i/>
          <w:iCs/>
          <w:sz w:val="27"/>
          <w:szCs w:val="27"/>
        </w:rPr>
        <w:t>I will fix your boundary from the Red Sea to the sea of the Philistines, and from the wilderness to the River Euphrates </w:t>
      </w:r>
      <w:r w:rsidRPr="005E0053">
        <w:rPr>
          <w:rFonts w:ascii="Arial" w:eastAsia="Times New Roman" w:hAnsi="Arial" w:cs="Arial"/>
          <w:bCs/>
          <w:sz w:val="27"/>
          <w:szCs w:val="27"/>
        </w:rPr>
        <w:t>(v. 31). In this verse, the LORD specified the boundaries of the Promised Land. Its boundaries would be from the </w:t>
      </w:r>
      <w:r w:rsidRPr="005E0053">
        <w:rPr>
          <w:rFonts w:ascii="Arial" w:eastAsia="Times New Roman" w:hAnsi="Arial" w:cs="Arial"/>
          <w:bCs/>
          <w:i/>
          <w:iCs/>
          <w:sz w:val="27"/>
          <w:szCs w:val="27"/>
        </w:rPr>
        <w:t>Red Sea</w:t>
      </w:r>
      <w:r w:rsidRPr="005E0053">
        <w:rPr>
          <w:rFonts w:ascii="Arial" w:eastAsia="Times New Roman" w:hAnsi="Arial" w:cs="Arial"/>
          <w:bCs/>
          <w:sz w:val="27"/>
          <w:szCs w:val="27"/>
        </w:rPr>
        <w:t xml:space="preserve"> (the Gulf of </w:t>
      </w:r>
      <w:proofErr w:type="spellStart"/>
      <w:r w:rsidRPr="005E0053">
        <w:rPr>
          <w:rFonts w:ascii="Arial" w:eastAsia="Times New Roman" w:hAnsi="Arial" w:cs="Arial"/>
          <w:bCs/>
          <w:sz w:val="27"/>
          <w:szCs w:val="27"/>
        </w:rPr>
        <w:t>Aqabah</w:t>
      </w:r>
      <w:proofErr w:type="spellEnd"/>
      <w:r w:rsidRPr="005E0053">
        <w:rPr>
          <w:rFonts w:ascii="Arial" w:eastAsia="Times New Roman" w:hAnsi="Arial" w:cs="Arial"/>
          <w:bCs/>
          <w:sz w:val="27"/>
          <w:szCs w:val="27"/>
        </w:rPr>
        <w:t>) on the southeast, the </w:t>
      </w:r>
      <w:r w:rsidRPr="005E0053">
        <w:rPr>
          <w:rFonts w:ascii="Arial" w:eastAsia="Times New Roman" w:hAnsi="Arial" w:cs="Arial"/>
          <w:bCs/>
          <w:i/>
          <w:iCs/>
          <w:sz w:val="27"/>
          <w:szCs w:val="27"/>
        </w:rPr>
        <w:t>sea of the Philistines</w:t>
      </w:r>
      <w:r w:rsidRPr="005E0053">
        <w:rPr>
          <w:rFonts w:ascii="Arial" w:eastAsia="Times New Roman" w:hAnsi="Arial" w:cs="Arial"/>
          <w:bCs/>
          <w:sz w:val="27"/>
          <w:szCs w:val="27"/>
        </w:rPr>
        <w:t> (the Mediterranean Sea) on the west, the </w:t>
      </w:r>
      <w:r w:rsidRPr="005E0053">
        <w:rPr>
          <w:rFonts w:ascii="Arial" w:eastAsia="Times New Roman" w:hAnsi="Arial" w:cs="Arial"/>
          <w:bCs/>
          <w:i/>
          <w:iCs/>
          <w:sz w:val="27"/>
          <w:szCs w:val="27"/>
        </w:rPr>
        <w:t>wilderness</w:t>
      </w:r>
      <w:r w:rsidRPr="005E0053">
        <w:rPr>
          <w:rFonts w:ascii="Arial" w:eastAsia="Times New Roman" w:hAnsi="Arial" w:cs="Arial"/>
          <w:bCs/>
          <w:sz w:val="27"/>
          <w:szCs w:val="27"/>
        </w:rPr>
        <w:t> (probably the Sinai Desert) on the southwest, and the </w:t>
      </w:r>
      <w:r w:rsidRPr="005E0053">
        <w:rPr>
          <w:rFonts w:ascii="Arial" w:eastAsia="Times New Roman" w:hAnsi="Arial" w:cs="Arial"/>
          <w:bCs/>
          <w:i/>
          <w:iCs/>
          <w:sz w:val="27"/>
          <w:szCs w:val="27"/>
        </w:rPr>
        <w:t>River</w:t>
      </w:r>
      <w:r w:rsidRPr="005E0053">
        <w:rPr>
          <w:rFonts w:ascii="Arial" w:eastAsia="Times New Roman" w:hAnsi="Arial" w:cs="Arial"/>
          <w:bCs/>
          <w:sz w:val="27"/>
          <w:szCs w:val="27"/>
        </w:rPr>
        <w:t> (the Euphrates) on the north. Throughout history and to this day, Israel’s boundary did not reach the full extent of God’s given border. Surely the fulfillment of this promise will come during the second coming of Christ, when He will conquer mankind’s ultimate enemy, Satan, and rule over the entire earth (</w:t>
      </w:r>
      <w:hyperlink r:id="rId7" w:tgtFrame="BLB_NW" w:history="1">
        <w:r w:rsidRPr="005E0053">
          <w:rPr>
            <w:rFonts w:ascii="Arial" w:eastAsia="Times New Roman" w:hAnsi="Arial" w:cs="Arial"/>
            <w:bCs/>
            <w:color w:val="525DDC"/>
            <w:sz w:val="27"/>
            <w:szCs w:val="27"/>
          </w:rPr>
          <w:t>Revelation 20</w:t>
        </w:r>
      </w:hyperlink>
      <w:r w:rsidRPr="005E0053">
        <w:rPr>
          <w:rFonts w:ascii="Arial" w:eastAsia="Times New Roman" w:hAnsi="Arial" w:cs="Arial"/>
          <w:bCs/>
          <w:sz w:val="27"/>
          <w:szCs w:val="27"/>
        </w:rPr>
        <w:t>).</w:t>
      </w:r>
    </w:p>
    <w:p w:rsidR="005E0053" w:rsidRPr="005E0053" w:rsidRDefault="005E0053" w:rsidP="005E0053">
      <w:pPr>
        <w:shd w:val="clear" w:color="auto" w:fill="FFFFFF"/>
        <w:spacing w:after="100" w:afterAutospacing="1" w:line="240" w:lineRule="auto"/>
        <w:rPr>
          <w:rFonts w:ascii="Arial" w:eastAsia="Times New Roman" w:hAnsi="Arial" w:cs="Arial"/>
          <w:sz w:val="27"/>
          <w:szCs w:val="27"/>
        </w:rPr>
      </w:pPr>
      <w:r w:rsidRPr="005E0053">
        <w:rPr>
          <w:rFonts w:ascii="Arial" w:eastAsia="Times New Roman" w:hAnsi="Arial" w:cs="Arial"/>
          <w:i/>
          <w:iCs/>
          <w:sz w:val="27"/>
          <w:szCs w:val="27"/>
        </w:rPr>
        <w:t xml:space="preserve">I will deliver the inhabitants of the land into your hand, and you will drive them out before </w:t>
      </w:r>
      <w:proofErr w:type="gramStart"/>
      <w:r w:rsidRPr="005E0053">
        <w:rPr>
          <w:rFonts w:ascii="Arial" w:eastAsia="Times New Roman" w:hAnsi="Arial" w:cs="Arial"/>
          <w:i/>
          <w:iCs/>
          <w:sz w:val="27"/>
          <w:szCs w:val="27"/>
        </w:rPr>
        <w:t>you</w:t>
      </w:r>
      <w:r w:rsidRPr="005E0053">
        <w:rPr>
          <w:rFonts w:ascii="Arial" w:eastAsia="Times New Roman" w:hAnsi="Arial" w:cs="Arial"/>
          <w:sz w:val="27"/>
          <w:szCs w:val="27"/>
        </w:rPr>
        <w:t>(</w:t>
      </w:r>
      <w:proofErr w:type="gramEnd"/>
      <w:r w:rsidRPr="005E0053">
        <w:rPr>
          <w:rFonts w:ascii="Arial" w:eastAsia="Times New Roman" w:hAnsi="Arial" w:cs="Arial"/>
          <w:sz w:val="27"/>
          <w:szCs w:val="27"/>
        </w:rPr>
        <w:t>v. 31). Though the battle was the LORD’s, He would include His covenant people in the process by </w:t>
      </w:r>
      <w:r w:rsidRPr="005E0053">
        <w:rPr>
          <w:rFonts w:ascii="Arial" w:eastAsia="Times New Roman" w:hAnsi="Arial" w:cs="Arial"/>
          <w:i/>
          <w:iCs/>
          <w:sz w:val="27"/>
          <w:szCs w:val="27"/>
        </w:rPr>
        <w:t>delivering</w:t>
      </w:r>
      <w:r w:rsidRPr="005E0053">
        <w:rPr>
          <w:rFonts w:ascii="Arial" w:eastAsia="Times New Roman" w:hAnsi="Arial" w:cs="Arial"/>
          <w:sz w:val="27"/>
          <w:szCs w:val="27"/>
        </w:rPr>
        <w:t> the inhabitants </w:t>
      </w:r>
      <w:r w:rsidRPr="005E0053">
        <w:rPr>
          <w:rFonts w:ascii="Arial" w:eastAsia="Times New Roman" w:hAnsi="Arial" w:cs="Arial"/>
          <w:i/>
          <w:iCs/>
          <w:sz w:val="27"/>
          <w:szCs w:val="27"/>
        </w:rPr>
        <w:t>into your hand</w:t>
      </w:r>
      <w:r w:rsidRPr="005E0053">
        <w:rPr>
          <w:rFonts w:ascii="Arial" w:eastAsia="Times New Roman" w:hAnsi="Arial" w:cs="Arial"/>
          <w:sz w:val="27"/>
          <w:szCs w:val="27"/>
        </w:rPr>
        <w:t> (the Israelites’) and they would engage in the battle that the LORD would win for them.</w:t>
      </w:r>
    </w:p>
    <w:p w:rsidR="005E0053" w:rsidRPr="005E0053" w:rsidRDefault="005E0053" w:rsidP="005E0053">
      <w:pPr>
        <w:shd w:val="clear" w:color="auto" w:fill="FFFFFF"/>
        <w:spacing w:after="100" w:afterAutospacing="1" w:line="240" w:lineRule="auto"/>
        <w:rPr>
          <w:rFonts w:ascii="Arial" w:eastAsia="Times New Roman" w:hAnsi="Arial" w:cs="Arial"/>
          <w:sz w:val="27"/>
          <w:szCs w:val="27"/>
        </w:rPr>
      </w:pPr>
      <w:r w:rsidRPr="005E0053">
        <w:rPr>
          <w:rFonts w:ascii="Arial" w:eastAsia="Times New Roman" w:hAnsi="Arial" w:cs="Arial"/>
          <w:sz w:val="27"/>
          <w:szCs w:val="27"/>
        </w:rPr>
        <w:t>With the frequent use of the phrase </w:t>
      </w:r>
      <w:r w:rsidRPr="005E0053">
        <w:rPr>
          <w:rFonts w:ascii="Arial" w:eastAsia="Times New Roman" w:hAnsi="Arial" w:cs="Arial"/>
          <w:i/>
          <w:iCs/>
          <w:sz w:val="27"/>
          <w:szCs w:val="27"/>
        </w:rPr>
        <w:t>I will</w:t>
      </w:r>
      <w:r w:rsidRPr="005E0053">
        <w:rPr>
          <w:rFonts w:ascii="Arial" w:eastAsia="Times New Roman" w:hAnsi="Arial" w:cs="Arial"/>
          <w:sz w:val="27"/>
          <w:szCs w:val="27"/>
        </w:rPr>
        <w:t> in this section, the LORD is stating that He will fight the battles into which He leads them, and He will gain the victory when they enter and conquer the Promised Land. God demonstrated His power to fight on their behalf at the Red Sea. The Israelites did not have to fight a battle with the Egyptians—the LORD did all of the fighting. He won the victory over the most powerful military at the time. Here, He promises to create the same result, but in this instance God will ask the Israelites to fight.</w:t>
      </w:r>
    </w:p>
    <w:p w:rsidR="005E0053" w:rsidRPr="005E0053" w:rsidRDefault="005E0053" w:rsidP="005E0053">
      <w:pPr>
        <w:shd w:val="clear" w:color="auto" w:fill="FFFFFF"/>
        <w:spacing w:after="100" w:afterAutospacing="1" w:line="240" w:lineRule="auto"/>
        <w:rPr>
          <w:rFonts w:ascii="Arial" w:eastAsia="Times New Roman" w:hAnsi="Arial" w:cs="Arial"/>
          <w:sz w:val="27"/>
          <w:szCs w:val="27"/>
        </w:rPr>
      </w:pPr>
      <w:r w:rsidRPr="005E0053">
        <w:rPr>
          <w:rFonts w:ascii="Arial" w:eastAsia="Times New Roman" w:hAnsi="Arial" w:cs="Arial"/>
          <w:sz w:val="27"/>
          <w:szCs w:val="27"/>
        </w:rPr>
        <w:t xml:space="preserve">When the second generation entered the land, they fought, God helping and creating victory for them. It is likely that this was God’s intention with the first generation as well, for their </w:t>
      </w:r>
      <w:proofErr w:type="gramStart"/>
      <w:r w:rsidRPr="005E0053">
        <w:rPr>
          <w:rFonts w:ascii="Arial" w:eastAsia="Times New Roman" w:hAnsi="Arial" w:cs="Arial"/>
          <w:sz w:val="27"/>
          <w:szCs w:val="27"/>
        </w:rPr>
        <w:t>benefit, that</w:t>
      </w:r>
      <w:proofErr w:type="gramEnd"/>
      <w:r w:rsidRPr="005E0053">
        <w:rPr>
          <w:rFonts w:ascii="Arial" w:eastAsia="Times New Roman" w:hAnsi="Arial" w:cs="Arial"/>
          <w:sz w:val="27"/>
          <w:szCs w:val="27"/>
        </w:rPr>
        <w:t xml:space="preserve"> they might learn to walk by faith firsthand. God will in fact cause this generation to fight in </w:t>
      </w:r>
      <w:hyperlink r:id="rId8" w:tgtFrame="BLB_NW" w:history="1">
        <w:r w:rsidRPr="005E0053">
          <w:rPr>
            <w:rFonts w:ascii="Arial" w:eastAsia="Times New Roman" w:hAnsi="Arial" w:cs="Arial"/>
            <w:color w:val="525DDC"/>
            <w:sz w:val="27"/>
            <w:szCs w:val="27"/>
          </w:rPr>
          <w:t>Numbers 21</w:t>
        </w:r>
      </w:hyperlink>
      <w:r w:rsidRPr="005E0053">
        <w:rPr>
          <w:rFonts w:ascii="Arial" w:eastAsia="Times New Roman" w:hAnsi="Arial" w:cs="Arial"/>
          <w:sz w:val="27"/>
          <w:szCs w:val="27"/>
        </w:rPr>
        <w:t>, with His promise of victory supporting them.</w:t>
      </w:r>
    </w:p>
    <w:p w:rsidR="005E0053" w:rsidRPr="005E0053" w:rsidRDefault="005E0053" w:rsidP="005E0053">
      <w:pPr>
        <w:shd w:val="clear" w:color="auto" w:fill="FFFFFF"/>
        <w:spacing w:after="100" w:afterAutospacing="1" w:line="240" w:lineRule="auto"/>
        <w:rPr>
          <w:rFonts w:ascii="Arial" w:eastAsia="Times New Roman" w:hAnsi="Arial" w:cs="Arial"/>
          <w:sz w:val="27"/>
          <w:szCs w:val="27"/>
        </w:rPr>
      </w:pPr>
      <w:r w:rsidRPr="005E0053">
        <w:rPr>
          <w:rFonts w:ascii="Arial" w:eastAsia="Times New Roman" w:hAnsi="Arial" w:cs="Arial"/>
          <w:sz w:val="27"/>
          <w:szCs w:val="27"/>
        </w:rPr>
        <w:lastRenderedPageBreak/>
        <w:t>In the New Testament, God asks believers to get up each morning, to put on their spiritual “centurion uniform,” take up their spiritual sword and shield, and go out and engage in a spiritual fight each day (</w:t>
      </w:r>
      <w:hyperlink r:id="rId9" w:tgtFrame="BLB_NW" w:history="1">
        <w:r w:rsidRPr="005E0053">
          <w:rPr>
            <w:rFonts w:ascii="Arial" w:eastAsia="Times New Roman" w:hAnsi="Arial" w:cs="Arial"/>
            <w:color w:val="525DDC"/>
            <w:sz w:val="27"/>
            <w:szCs w:val="27"/>
          </w:rPr>
          <w:t>Ephesians 6</w:t>
        </w:r>
      </w:hyperlink>
      <w:r w:rsidRPr="005E0053">
        <w:rPr>
          <w:rFonts w:ascii="Arial" w:eastAsia="Times New Roman" w:hAnsi="Arial" w:cs="Arial"/>
          <w:sz w:val="27"/>
          <w:szCs w:val="27"/>
        </w:rPr>
        <w:t>). And, similar to this Exodus passage, God promises victory for believers who are faithful (</w:t>
      </w:r>
      <w:hyperlink r:id="rId10" w:tgtFrame="BLB_NW" w:history="1">
        <w:r w:rsidRPr="005E0053">
          <w:rPr>
            <w:rFonts w:ascii="Arial" w:eastAsia="Times New Roman" w:hAnsi="Arial" w:cs="Arial"/>
            <w:color w:val="525DDC"/>
            <w:sz w:val="27"/>
            <w:szCs w:val="27"/>
          </w:rPr>
          <w:t>Revelation 3:21</w:t>
        </w:r>
      </w:hyperlink>
      <w:r w:rsidRPr="005E0053">
        <w:rPr>
          <w:rFonts w:ascii="Arial" w:eastAsia="Times New Roman" w:hAnsi="Arial" w:cs="Arial"/>
          <w:sz w:val="27"/>
          <w:szCs w:val="27"/>
        </w:rPr>
        <w:t>). Also, similar to this passage, in order to experience the blessings of obedience, believers must walk faithfully, setting aside the world’s idols. At the end of the New Testament, the LORD repeats His mode of engagement in Egypt, when He fights the final battle of this earth while His people are bystanders and do not “fire a shot” (</w:t>
      </w:r>
      <w:hyperlink r:id="rId11" w:tgtFrame="BLB_NW" w:history="1">
        <w:r w:rsidRPr="005E0053">
          <w:rPr>
            <w:rFonts w:ascii="Arial" w:eastAsia="Times New Roman" w:hAnsi="Arial" w:cs="Arial"/>
            <w:color w:val="525DDC"/>
            <w:sz w:val="27"/>
            <w:szCs w:val="27"/>
          </w:rPr>
          <w:t>Revelation 19:11 – 21</w:t>
        </w:r>
      </w:hyperlink>
      <w:r w:rsidRPr="005E0053">
        <w:rPr>
          <w:rFonts w:ascii="Arial" w:eastAsia="Times New Roman" w:hAnsi="Arial" w:cs="Arial"/>
          <w:sz w:val="27"/>
          <w:szCs w:val="27"/>
        </w:rPr>
        <w:t>). All of the above promises were contingent upon the people’s obedience to the LORD and Him alone, as vv. 32 – 33 demonstrate. Along with the prohibitions mentioned earlier in this section, the LORD stated that His people were banned from making </w:t>
      </w:r>
      <w:r w:rsidRPr="005E0053">
        <w:rPr>
          <w:rFonts w:ascii="Arial" w:eastAsia="Times New Roman" w:hAnsi="Arial" w:cs="Arial"/>
          <w:i/>
          <w:iCs/>
          <w:sz w:val="27"/>
          <w:szCs w:val="27"/>
        </w:rPr>
        <w:t>any covenant with </w:t>
      </w:r>
      <w:r w:rsidRPr="005E0053">
        <w:rPr>
          <w:rFonts w:ascii="Arial" w:eastAsia="Times New Roman" w:hAnsi="Arial" w:cs="Arial"/>
          <w:sz w:val="27"/>
          <w:szCs w:val="27"/>
        </w:rPr>
        <w:t>the enemy tribes</w:t>
      </w:r>
      <w:r w:rsidRPr="005E0053">
        <w:rPr>
          <w:rFonts w:ascii="Arial" w:eastAsia="Times New Roman" w:hAnsi="Arial" w:cs="Arial"/>
          <w:i/>
          <w:iCs/>
          <w:sz w:val="27"/>
          <w:szCs w:val="27"/>
        </w:rPr>
        <w:t> or with their gods </w:t>
      </w:r>
      <w:r w:rsidRPr="005E0053">
        <w:rPr>
          <w:rFonts w:ascii="Arial" w:eastAsia="Times New Roman" w:hAnsi="Arial" w:cs="Arial"/>
          <w:sz w:val="27"/>
          <w:szCs w:val="27"/>
        </w:rPr>
        <w:t>(v. 32). This is similar to the teaching in the New Testament to love God and remain separate from the things the world wants you to love (</w:t>
      </w:r>
      <w:hyperlink r:id="rId12" w:tgtFrame="BLB_NW" w:history="1">
        <w:r w:rsidRPr="005E0053">
          <w:rPr>
            <w:rFonts w:ascii="Arial" w:eastAsia="Times New Roman" w:hAnsi="Arial" w:cs="Arial"/>
            <w:color w:val="525DDC"/>
            <w:sz w:val="27"/>
            <w:szCs w:val="27"/>
          </w:rPr>
          <w:t>1 John 2:15-17</w:t>
        </w:r>
      </w:hyperlink>
      <w:r w:rsidRPr="005E0053">
        <w:rPr>
          <w:rFonts w:ascii="Arial" w:eastAsia="Times New Roman" w:hAnsi="Arial" w:cs="Arial"/>
          <w:sz w:val="27"/>
          <w:szCs w:val="27"/>
        </w:rPr>
        <w:t>).</w:t>
      </w:r>
    </w:p>
    <w:p w:rsidR="005E0053" w:rsidRPr="005E0053" w:rsidRDefault="005E0053" w:rsidP="005E0053">
      <w:pPr>
        <w:shd w:val="clear" w:color="auto" w:fill="FFFFFF"/>
        <w:spacing w:after="100" w:afterAutospacing="1" w:line="240" w:lineRule="auto"/>
        <w:rPr>
          <w:rFonts w:ascii="Arial" w:eastAsia="Times New Roman" w:hAnsi="Arial" w:cs="Arial"/>
          <w:sz w:val="27"/>
          <w:szCs w:val="27"/>
        </w:rPr>
      </w:pPr>
      <w:r w:rsidRPr="005E0053">
        <w:rPr>
          <w:rFonts w:ascii="Arial" w:eastAsia="Times New Roman" w:hAnsi="Arial" w:cs="Arial"/>
          <w:sz w:val="27"/>
          <w:szCs w:val="27"/>
        </w:rPr>
        <w:t>Furthermore, v. 33 states that the enemies</w:t>
      </w:r>
      <w:r w:rsidRPr="005E0053">
        <w:rPr>
          <w:rFonts w:ascii="Arial" w:eastAsia="Times New Roman" w:hAnsi="Arial" w:cs="Arial"/>
          <w:i/>
          <w:iCs/>
          <w:sz w:val="27"/>
          <w:szCs w:val="27"/>
        </w:rPr>
        <w:t xml:space="preserve"> shall not live in your land, because they will make you sin against </w:t>
      </w:r>
      <w:proofErr w:type="gramStart"/>
      <w:r w:rsidRPr="005E0053">
        <w:rPr>
          <w:rFonts w:ascii="Arial" w:eastAsia="Times New Roman" w:hAnsi="Arial" w:cs="Arial"/>
          <w:i/>
          <w:iCs/>
          <w:sz w:val="27"/>
          <w:szCs w:val="27"/>
        </w:rPr>
        <w:t>Me</w:t>
      </w:r>
      <w:proofErr w:type="gramEnd"/>
      <w:r w:rsidRPr="005E0053">
        <w:rPr>
          <w:rFonts w:ascii="Arial" w:eastAsia="Times New Roman" w:hAnsi="Arial" w:cs="Arial"/>
          <w:i/>
          <w:iCs/>
          <w:sz w:val="27"/>
          <w:szCs w:val="27"/>
        </w:rPr>
        <w:t>; for if you serve their gods, it will surely be a snare to you </w:t>
      </w:r>
      <w:r w:rsidRPr="005E0053">
        <w:rPr>
          <w:rFonts w:ascii="Arial" w:eastAsia="Times New Roman" w:hAnsi="Arial" w:cs="Arial"/>
          <w:sz w:val="27"/>
          <w:szCs w:val="27"/>
        </w:rPr>
        <w:t>(v. 33). The LORD knew that Canaanite religion, with its emphasis on sexual promiscuity and promise of control (to get what you desired) would be extremely tempting for the Israelites to adopt, so He repeatedly warned them against allowing even the presence of the Canaanite religion or the people that practiced it. This was the means provided by God of escaping temptation (</w:t>
      </w:r>
      <w:hyperlink r:id="rId13" w:tgtFrame="BLB_NW" w:history="1">
        <w:r w:rsidRPr="005E0053">
          <w:rPr>
            <w:rFonts w:ascii="Arial" w:eastAsia="Times New Roman" w:hAnsi="Arial" w:cs="Arial"/>
            <w:color w:val="525DDC"/>
            <w:sz w:val="27"/>
            <w:szCs w:val="27"/>
          </w:rPr>
          <w:t>1 Corinthians 10:13</w:t>
        </w:r>
      </w:hyperlink>
      <w:r w:rsidRPr="005E0053">
        <w:rPr>
          <w:rFonts w:ascii="Arial" w:eastAsia="Times New Roman" w:hAnsi="Arial" w:cs="Arial"/>
          <w:sz w:val="27"/>
          <w:szCs w:val="27"/>
        </w:rPr>
        <w:t>).</w:t>
      </w:r>
    </w:p>
    <w:p w:rsidR="005E0053" w:rsidRPr="005E0053" w:rsidRDefault="005E0053" w:rsidP="005E0053">
      <w:pPr>
        <w:shd w:val="clear" w:color="auto" w:fill="FFFFFF"/>
        <w:spacing w:after="100" w:afterAutospacing="1" w:line="240" w:lineRule="auto"/>
        <w:rPr>
          <w:rFonts w:ascii="Arial" w:eastAsia="Times New Roman" w:hAnsi="Arial" w:cs="Arial"/>
          <w:sz w:val="27"/>
          <w:szCs w:val="27"/>
        </w:rPr>
      </w:pPr>
      <w:r w:rsidRPr="005E0053">
        <w:rPr>
          <w:rFonts w:ascii="Arial" w:eastAsia="Times New Roman" w:hAnsi="Arial" w:cs="Arial"/>
          <w:sz w:val="27"/>
          <w:szCs w:val="27"/>
        </w:rPr>
        <w:t>So, the provisions of the covenant are clear—disobey and be judged harshly, or obey and be blessed abundantly. This is the foundational principle of the conditional portion of God’s covenantal stipulations with His vassals (Israel), as outlined in </w:t>
      </w:r>
      <w:hyperlink r:id="rId14" w:tgtFrame="BLB_NW" w:history="1">
        <w:r w:rsidRPr="005E0053">
          <w:rPr>
            <w:rFonts w:ascii="Arial" w:eastAsia="Times New Roman" w:hAnsi="Arial" w:cs="Arial"/>
            <w:color w:val="525DDC"/>
            <w:sz w:val="27"/>
            <w:szCs w:val="27"/>
          </w:rPr>
          <w:t>Exodus 19:4-6</w:t>
        </w:r>
      </w:hyperlink>
      <w:r w:rsidRPr="005E0053">
        <w:rPr>
          <w:rFonts w:ascii="Arial" w:eastAsia="Times New Roman" w:hAnsi="Arial" w:cs="Arial"/>
          <w:sz w:val="27"/>
          <w:szCs w:val="27"/>
        </w:rPr>
        <w:t>. God made clear what was expected. The people will soon agree to enter the covenant and comply fully (</w:t>
      </w:r>
      <w:hyperlink r:id="rId15" w:tgtFrame="BLB_NW" w:history="1">
        <w:r w:rsidRPr="005E0053">
          <w:rPr>
            <w:rFonts w:ascii="Arial" w:eastAsia="Times New Roman" w:hAnsi="Arial" w:cs="Arial"/>
            <w:color w:val="525DDC"/>
            <w:sz w:val="27"/>
            <w:szCs w:val="27"/>
          </w:rPr>
          <w:t>Exodus 24:3</w:t>
        </w:r>
      </w:hyperlink>
      <w:r w:rsidRPr="005E0053">
        <w:rPr>
          <w:rFonts w:ascii="Arial" w:eastAsia="Times New Roman" w:hAnsi="Arial" w:cs="Arial"/>
          <w:sz w:val="27"/>
          <w:szCs w:val="27"/>
        </w:rPr>
        <w:t>).The unconditional portion of God’s covenant is unchanged by the behavior of the people. They are His chosen, and God loves them and will keep His promises to them irrespective of their choices (</w:t>
      </w:r>
      <w:hyperlink r:id="rId16" w:tgtFrame="BLB_NW" w:history="1">
        <w:r w:rsidRPr="005E0053">
          <w:rPr>
            <w:rFonts w:ascii="Arial" w:eastAsia="Times New Roman" w:hAnsi="Arial" w:cs="Arial"/>
            <w:color w:val="2632BC"/>
            <w:sz w:val="27"/>
            <w:szCs w:val="27"/>
            <w:u w:val="single"/>
          </w:rPr>
          <w:t>Romans 11:29</w:t>
        </w:r>
      </w:hyperlink>
      <w:r w:rsidRPr="005E0053">
        <w:rPr>
          <w:rFonts w:ascii="Arial" w:eastAsia="Times New Roman" w:hAnsi="Arial" w:cs="Arial"/>
          <w:sz w:val="27"/>
          <w:szCs w:val="27"/>
        </w:rPr>
        <w:t>; </w:t>
      </w:r>
      <w:hyperlink r:id="rId17" w:tgtFrame="BLB_NW" w:history="1">
        <w:r w:rsidRPr="005E0053">
          <w:rPr>
            <w:rFonts w:ascii="Arial" w:eastAsia="Times New Roman" w:hAnsi="Arial" w:cs="Arial"/>
            <w:color w:val="525DDC"/>
            <w:sz w:val="27"/>
            <w:szCs w:val="27"/>
          </w:rPr>
          <w:t>Deuteronomy 9:4-6</w:t>
        </w:r>
      </w:hyperlink>
      <w:r w:rsidRPr="005E0053">
        <w:rPr>
          <w:rFonts w:ascii="Arial" w:eastAsia="Times New Roman" w:hAnsi="Arial" w:cs="Arial"/>
          <w:sz w:val="27"/>
          <w:szCs w:val="27"/>
        </w:rPr>
        <w:t>). These commands were for their good (</w:t>
      </w:r>
      <w:hyperlink r:id="rId18" w:tgtFrame="BLB_NW" w:history="1">
        <w:r w:rsidRPr="005E0053">
          <w:rPr>
            <w:rFonts w:ascii="Arial" w:eastAsia="Times New Roman" w:hAnsi="Arial" w:cs="Arial"/>
            <w:color w:val="525DDC"/>
            <w:sz w:val="27"/>
            <w:szCs w:val="27"/>
          </w:rPr>
          <w:t>Deuteronomy 10:13</w:t>
        </w:r>
      </w:hyperlink>
      <w:r w:rsidRPr="005E0053">
        <w:rPr>
          <w:rFonts w:ascii="Arial" w:eastAsia="Times New Roman" w:hAnsi="Arial" w:cs="Arial"/>
          <w:sz w:val="27"/>
          <w:szCs w:val="27"/>
        </w:rPr>
        <w:t>).</w:t>
      </w:r>
    </w:p>
    <w:p w:rsidR="005E0053" w:rsidRPr="005E0053" w:rsidRDefault="005E0053" w:rsidP="005E0053">
      <w:pPr>
        <w:shd w:val="clear" w:color="auto" w:fill="FFFFFF"/>
        <w:spacing w:after="100" w:afterAutospacing="1" w:line="240" w:lineRule="auto"/>
        <w:rPr>
          <w:rFonts w:ascii="Arial" w:eastAsia="Times New Roman" w:hAnsi="Arial" w:cs="Arial"/>
          <w:sz w:val="27"/>
          <w:szCs w:val="27"/>
        </w:rPr>
      </w:pPr>
      <w:r w:rsidRPr="005E0053">
        <w:rPr>
          <w:rFonts w:ascii="Arial" w:eastAsia="Times New Roman" w:hAnsi="Arial" w:cs="Arial"/>
          <w:b/>
          <w:bCs/>
          <w:sz w:val="27"/>
          <w:szCs w:val="27"/>
        </w:rPr>
        <w:t>Biblical Text</w:t>
      </w:r>
      <w:r>
        <w:rPr>
          <w:rFonts w:ascii="Arial" w:eastAsia="Times New Roman" w:hAnsi="Arial" w:cs="Arial"/>
          <w:b/>
          <w:bCs/>
          <w:sz w:val="27"/>
          <w:szCs w:val="27"/>
        </w:rPr>
        <w:t>:</w:t>
      </w:r>
    </w:p>
    <w:p w:rsidR="005E0053" w:rsidRPr="005E0053" w:rsidRDefault="005E0053" w:rsidP="005E0053">
      <w:pPr>
        <w:shd w:val="clear" w:color="auto" w:fill="FFFFFF"/>
        <w:spacing w:after="100" w:afterAutospacing="1" w:line="240" w:lineRule="auto"/>
        <w:rPr>
          <w:rFonts w:ascii="Arial" w:eastAsia="Times New Roman" w:hAnsi="Arial" w:cs="Arial"/>
          <w:sz w:val="27"/>
          <w:szCs w:val="27"/>
        </w:rPr>
      </w:pPr>
      <w:r w:rsidRPr="005E0053">
        <w:rPr>
          <w:rFonts w:ascii="Arial" w:eastAsia="Times New Roman" w:hAnsi="Arial" w:cs="Arial"/>
          <w:b/>
          <w:bCs/>
          <w:sz w:val="20"/>
          <w:szCs w:val="20"/>
          <w:vertAlign w:val="superscript"/>
        </w:rPr>
        <w:t>24 </w:t>
      </w:r>
      <w:r w:rsidRPr="005E0053">
        <w:rPr>
          <w:rFonts w:ascii="Arial" w:eastAsia="Times New Roman" w:hAnsi="Arial" w:cs="Arial"/>
          <w:b/>
          <w:bCs/>
          <w:sz w:val="27"/>
          <w:szCs w:val="27"/>
        </w:rPr>
        <w:t xml:space="preserve">You shall not worship their gods, nor serve them, nor do according to their deeds; but you shall utterly overthrow them and break </w:t>
      </w:r>
      <w:proofErr w:type="gramStart"/>
      <w:r w:rsidRPr="005E0053">
        <w:rPr>
          <w:rFonts w:ascii="Arial" w:eastAsia="Times New Roman" w:hAnsi="Arial" w:cs="Arial"/>
          <w:b/>
          <w:bCs/>
          <w:sz w:val="27"/>
          <w:szCs w:val="27"/>
        </w:rPr>
        <w:t>their</w:t>
      </w:r>
      <w:proofErr w:type="gramEnd"/>
      <w:r w:rsidRPr="005E0053">
        <w:rPr>
          <w:rFonts w:ascii="Arial" w:eastAsia="Times New Roman" w:hAnsi="Arial" w:cs="Arial"/>
          <w:b/>
          <w:bCs/>
          <w:sz w:val="27"/>
          <w:szCs w:val="27"/>
        </w:rPr>
        <w:t> </w:t>
      </w:r>
      <w:r w:rsidRPr="005E0053">
        <w:rPr>
          <w:rFonts w:ascii="Arial" w:eastAsia="Times New Roman" w:hAnsi="Arial" w:cs="Arial"/>
          <w:b/>
          <w:bCs/>
          <w:i/>
          <w:iCs/>
          <w:sz w:val="27"/>
          <w:szCs w:val="27"/>
        </w:rPr>
        <w:t>sacred</w:t>
      </w:r>
      <w:r w:rsidRPr="005E0053">
        <w:rPr>
          <w:rFonts w:ascii="Arial" w:eastAsia="Times New Roman" w:hAnsi="Arial" w:cs="Arial"/>
          <w:b/>
          <w:bCs/>
          <w:sz w:val="27"/>
          <w:szCs w:val="27"/>
        </w:rPr>
        <w:t> pillars in pieces.</w:t>
      </w:r>
      <w:r w:rsidRPr="005E0053">
        <w:rPr>
          <w:rFonts w:ascii="Arial" w:eastAsia="Times New Roman" w:hAnsi="Arial" w:cs="Arial"/>
          <w:b/>
          <w:bCs/>
          <w:sz w:val="20"/>
          <w:szCs w:val="20"/>
          <w:vertAlign w:val="superscript"/>
        </w:rPr>
        <w:t>25 </w:t>
      </w:r>
      <w:r w:rsidRPr="005E0053">
        <w:rPr>
          <w:rFonts w:ascii="Arial" w:eastAsia="Times New Roman" w:hAnsi="Arial" w:cs="Arial"/>
          <w:b/>
          <w:bCs/>
          <w:sz w:val="27"/>
          <w:szCs w:val="27"/>
        </w:rPr>
        <w:t>But you shall serve the Lord your God, and He will bless your bread and your water; and I will remove sickness from your midst.</w:t>
      </w:r>
      <w:r w:rsidRPr="005E0053">
        <w:rPr>
          <w:rFonts w:ascii="Arial" w:eastAsia="Times New Roman" w:hAnsi="Arial" w:cs="Arial"/>
          <w:b/>
          <w:bCs/>
          <w:sz w:val="20"/>
          <w:szCs w:val="20"/>
          <w:vertAlign w:val="superscript"/>
        </w:rPr>
        <w:t>26 </w:t>
      </w:r>
      <w:r w:rsidRPr="005E0053">
        <w:rPr>
          <w:rFonts w:ascii="Arial" w:eastAsia="Times New Roman" w:hAnsi="Arial" w:cs="Arial"/>
          <w:b/>
          <w:bCs/>
          <w:sz w:val="27"/>
          <w:szCs w:val="27"/>
        </w:rPr>
        <w:t xml:space="preserve">There shall be no one miscarrying or barren </w:t>
      </w:r>
      <w:r w:rsidRPr="005E0053">
        <w:rPr>
          <w:rFonts w:ascii="Arial" w:eastAsia="Times New Roman" w:hAnsi="Arial" w:cs="Arial"/>
          <w:b/>
          <w:bCs/>
          <w:sz w:val="27"/>
          <w:szCs w:val="27"/>
        </w:rPr>
        <w:lastRenderedPageBreak/>
        <w:t>in your land; I will fulfill the number of your days. </w:t>
      </w:r>
      <w:r w:rsidRPr="005E0053">
        <w:rPr>
          <w:rFonts w:ascii="Arial" w:eastAsia="Times New Roman" w:hAnsi="Arial" w:cs="Arial"/>
          <w:b/>
          <w:bCs/>
          <w:sz w:val="20"/>
          <w:szCs w:val="20"/>
          <w:vertAlign w:val="superscript"/>
        </w:rPr>
        <w:t>27 </w:t>
      </w:r>
      <w:r w:rsidRPr="005E0053">
        <w:rPr>
          <w:rFonts w:ascii="Arial" w:eastAsia="Times New Roman" w:hAnsi="Arial" w:cs="Arial"/>
          <w:b/>
          <w:bCs/>
          <w:sz w:val="27"/>
          <w:szCs w:val="27"/>
        </w:rPr>
        <w:t>I will send My terror ahead of you, and throw into confusion all the people among whom you come, and I will make all your enemies turn </w:t>
      </w:r>
      <w:r w:rsidRPr="005E0053">
        <w:rPr>
          <w:rFonts w:ascii="Arial" w:eastAsia="Times New Roman" w:hAnsi="Arial" w:cs="Arial"/>
          <w:b/>
          <w:bCs/>
          <w:i/>
          <w:iCs/>
          <w:sz w:val="27"/>
          <w:szCs w:val="27"/>
        </w:rPr>
        <w:t>their</w:t>
      </w:r>
      <w:r w:rsidRPr="005E0053">
        <w:rPr>
          <w:rFonts w:ascii="Arial" w:eastAsia="Times New Roman" w:hAnsi="Arial" w:cs="Arial"/>
          <w:b/>
          <w:bCs/>
          <w:sz w:val="27"/>
          <w:szCs w:val="27"/>
        </w:rPr>
        <w:t> backs to you.</w:t>
      </w:r>
      <w:r w:rsidRPr="005E0053">
        <w:rPr>
          <w:rFonts w:ascii="Arial" w:eastAsia="Times New Roman" w:hAnsi="Arial" w:cs="Arial"/>
          <w:b/>
          <w:bCs/>
          <w:sz w:val="20"/>
          <w:szCs w:val="20"/>
          <w:vertAlign w:val="superscript"/>
        </w:rPr>
        <w:t>28 </w:t>
      </w:r>
      <w:r w:rsidRPr="005E0053">
        <w:rPr>
          <w:rFonts w:ascii="Arial" w:eastAsia="Times New Roman" w:hAnsi="Arial" w:cs="Arial"/>
          <w:b/>
          <w:bCs/>
          <w:sz w:val="27"/>
          <w:szCs w:val="27"/>
        </w:rPr>
        <w:t xml:space="preserve">I will send hornets ahead of you so that they will drive out the </w:t>
      </w:r>
      <w:proofErr w:type="spellStart"/>
      <w:r w:rsidRPr="005E0053">
        <w:rPr>
          <w:rFonts w:ascii="Arial" w:eastAsia="Times New Roman" w:hAnsi="Arial" w:cs="Arial"/>
          <w:b/>
          <w:bCs/>
          <w:sz w:val="27"/>
          <w:szCs w:val="27"/>
        </w:rPr>
        <w:t>Hivites</w:t>
      </w:r>
      <w:proofErr w:type="spellEnd"/>
      <w:r w:rsidRPr="005E0053">
        <w:rPr>
          <w:rFonts w:ascii="Arial" w:eastAsia="Times New Roman" w:hAnsi="Arial" w:cs="Arial"/>
          <w:b/>
          <w:bCs/>
          <w:sz w:val="27"/>
          <w:szCs w:val="27"/>
        </w:rPr>
        <w:t>, the Canaanites, and the Hittites before you.</w:t>
      </w:r>
      <w:r w:rsidRPr="005E0053">
        <w:rPr>
          <w:rFonts w:ascii="Arial" w:eastAsia="Times New Roman" w:hAnsi="Arial" w:cs="Arial"/>
          <w:b/>
          <w:bCs/>
          <w:sz w:val="20"/>
          <w:szCs w:val="20"/>
          <w:vertAlign w:val="superscript"/>
        </w:rPr>
        <w:t>29 </w:t>
      </w:r>
      <w:r w:rsidRPr="005E0053">
        <w:rPr>
          <w:rFonts w:ascii="Arial" w:eastAsia="Times New Roman" w:hAnsi="Arial" w:cs="Arial"/>
          <w:b/>
          <w:bCs/>
          <w:sz w:val="27"/>
          <w:szCs w:val="27"/>
        </w:rPr>
        <w:t>I will not drive them out before you in a single year, that the land may not become desolate and the beasts of the field become too numerous for you.</w:t>
      </w:r>
      <w:r w:rsidRPr="005E0053">
        <w:rPr>
          <w:rFonts w:ascii="Arial" w:eastAsia="Times New Roman" w:hAnsi="Arial" w:cs="Arial"/>
          <w:b/>
          <w:bCs/>
          <w:sz w:val="20"/>
          <w:szCs w:val="20"/>
          <w:vertAlign w:val="superscript"/>
        </w:rPr>
        <w:t>30 </w:t>
      </w:r>
      <w:r w:rsidRPr="005E0053">
        <w:rPr>
          <w:rFonts w:ascii="Arial" w:eastAsia="Times New Roman" w:hAnsi="Arial" w:cs="Arial"/>
          <w:b/>
          <w:bCs/>
          <w:sz w:val="27"/>
          <w:szCs w:val="27"/>
        </w:rPr>
        <w:t>I will drive them out before you little by little, until you become fruitful and take possession of the land.</w:t>
      </w:r>
      <w:r w:rsidRPr="005E0053">
        <w:rPr>
          <w:rFonts w:ascii="Arial" w:eastAsia="Times New Roman" w:hAnsi="Arial" w:cs="Arial"/>
          <w:b/>
          <w:bCs/>
          <w:sz w:val="20"/>
          <w:szCs w:val="20"/>
          <w:vertAlign w:val="superscript"/>
        </w:rPr>
        <w:t>31 </w:t>
      </w:r>
      <w:r w:rsidRPr="005E0053">
        <w:rPr>
          <w:rFonts w:ascii="Arial" w:eastAsia="Times New Roman" w:hAnsi="Arial" w:cs="Arial"/>
          <w:b/>
          <w:bCs/>
          <w:sz w:val="27"/>
          <w:szCs w:val="27"/>
        </w:rPr>
        <w:t>I will fix your boundary from the Red Sea to the sea of the Philistines, and from the wilderness to the River </w:t>
      </w:r>
      <w:r w:rsidRPr="005E0053">
        <w:rPr>
          <w:rFonts w:ascii="Arial" w:eastAsia="Times New Roman" w:hAnsi="Arial" w:cs="Arial"/>
          <w:b/>
          <w:bCs/>
          <w:i/>
          <w:iCs/>
          <w:sz w:val="27"/>
          <w:szCs w:val="27"/>
        </w:rPr>
        <w:t>Euphrates</w:t>
      </w:r>
      <w:r w:rsidRPr="005E0053">
        <w:rPr>
          <w:rFonts w:ascii="Arial" w:eastAsia="Times New Roman" w:hAnsi="Arial" w:cs="Arial"/>
          <w:b/>
          <w:bCs/>
          <w:sz w:val="27"/>
          <w:szCs w:val="27"/>
        </w:rPr>
        <w:t>; for I will deliver the inhabitants of the land into your hand, and you will drive them out before you.</w:t>
      </w:r>
      <w:r w:rsidRPr="005E0053">
        <w:rPr>
          <w:rFonts w:ascii="Arial" w:eastAsia="Times New Roman" w:hAnsi="Arial" w:cs="Arial"/>
          <w:b/>
          <w:bCs/>
          <w:sz w:val="20"/>
          <w:szCs w:val="20"/>
          <w:vertAlign w:val="superscript"/>
        </w:rPr>
        <w:t>32 </w:t>
      </w:r>
      <w:r w:rsidRPr="005E0053">
        <w:rPr>
          <w:rFonts w:ascii="Arial" w:eastAsia="Times New Roman" w:hAnsi="Arial" w:cs="Arial"/>
          <w:b/>
          <w:bCs/>
          <w:sz w:val="27"/>
          <w:szCs w:val="27"/>
        </w:rPr>
        <w:t>You shall make no covenant with them or with their gods.</w:t>
      </w:r>
      <w:r w:rsidRPr="005E0053">
        <w:rPr>
          <w:rFonts w:ascii="Arial" w:eastAsia="Times New Roman" w:hAnsi="Arial" w:cs="Arial"/>
          <w:b/>
          <w:bCs/>
          <w:sz w:val="20"/>
          <w:szCs w:val="20"/>
          <w:vertAlign w:val="superscript"/>
        </w:rPr>
        <w:t>33 </w:t>
      </w:r>
      <w:r w:rsidRPr="005E0053">
        <w:rPr>
          <w:rFonts w:ascii="Arial" w:eastAsia="Times New Roman" w:hAnsi="Arial" w:cs="Arial"/>
          <w:b/>
          <w:bCs/>
          <w:sz w:val="27"/>
          <w:szCs w:val="27"/>
        </w:rPr>
        <w:t>They shall not live in your land, because they will make you sin against Me; for </w:t>
      </w:r>
      <w:r w:rsidRPr="005E0053">
        <w:rPr>
          <w:rFonts w:ascii="Arial" w:eastAsia="Times New Roman" w:hAnsi="Arial" w:cs="Arial"/>
          <w:b/>
          <w:bCs/>
          <w:i/>
          <w:iCs/>
          <w:sz w:val="27"/>
          <w:szCs w:val="27"/>
        </w:rPr>
        <w:t>if</w:t>
      </w:r>
      <w:r w:rsidRPr="005E0053">
        <w:rPr>
          <w:rFonts w:ascii="Arial" w:eastAsia="Times New Roman" w:hAnsi="Arial" w:cs="Arial"/>
          <w:b/>
          <w:bCs/>
          <w:sz w:val="27"/>
          <w:szCs w:val="27"/>
        </w:rPr>
        <w:t> you serve their gods, it will surely be a snare to you.”</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053"/>
    <w:rsid w:val="005E0053"/>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00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05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E00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0053"/>
    <w:rPr>
      <w:i/>
      <w:iCs/>
    </w:rPr>
  </w:style>
  <w:style w:type="paragraph" w:styleId="NormalWeb">
    <w:name w:val="Normal (Web)"/>
    <w:basedOn w:val="Normal"/>
    <w:uiPriority w:val="99"/>
    <w:semiHidden/>
    <w:unhideWhenUsed/>
    <w:rsid w:val="005E00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0053"/>
    <w:rPr>
      <w:color w:val="0000FF"/>
      <w:u w:val="single"/>
    </w:rPr>
  </w:style>
  <w:style w:type="character" w:styleId="Strong">
    <w:name w:val="Strong"/>
    <w:basedOn w:val="DefaultParagraphFont"/>
    <w:uiPriority w:val="22"/>
    <w:qFormat/>
    <w:rsid w:val="005E0053"/>
    <w:rPr>
      <w:b/>
      <w:bCs/>
    </w:rPr>
  </w:style>
  <w:style w:type="paragraph" w:styleId="BalloonText">
    <w:name w:val="Balloon Text"/>
    <w:basedOn w:val="Normal"/>
    <w:link w:val="BalloonTextChar"/>
    <w:uiPriority w:val="99"/>
    <w:semiHidden/>
    <w:unhideWhenUsed/>
    <w:rsid w:val="005E0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00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05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E00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0053"/>
    <w:rPr>
      <w:i/>
      <w:iCs/>
    </w:rPr>
  </w:style>
  <w:style w:type="paragraph" w:styleId="NormalWeb">
    <w:name w:val="Normal (Web)"/>
    <w:basedOn w:val="Normal"/>
    <w:uiPriority w:val="99"/>
    <w:semiHidden/>
    <w:unhideWhenUsed/>
    <w:rsid w:val="005E00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0053"/>
    <w:rPr>
      <w:color w:val="0000FF"/>
      <w:u w:val="single"/>
    </w:rPr>
  </w:style>
  <w:style w:type="character" w:styleId="Strong">
    <w:name w:val="Strong"/>
    <w:basedOn w:val="DefaultParagraphFont"/>
    <w:uiPriority w:val="22"/>
    <w:qFormat/>
    <w:rsid w:val="005E0053"/>
    <w:rPr>
      <w:b/>
      <w:bCs/>
    </w:rPr>
  </w:style>
  <w:style w:type="paragraph" w:styleId="BalloonText">
    <w:name w:val="Balloon Text"/>
    <w:basedOn w:val="Normal"/>
    <w:link w:val="BalloonTextChar"/>
    <w:uiPriority w:val="99"/>
    <w:semiHidden/>
    <w:unhideWhenUsed/>
    <w:rsid w:val="005E0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143582">
      <w:bodyDiv w:val="1"/>
      <w:marLeft w:val="0"/>
      <w:marRight w:val="0"/>
      <w:marTop w:val="0"/>
      <w:marBottom w:val="0"/>
      <w:divBdr>
        <w:top w:val="none" w:sz="0" w:space="0" w:color="auto"/>
        <w:left w:val="none" w:sz="0" w:space="0" w:color="auto"/>
        <w:bottom w:val="none" w:sz="0" w:space="0" w:color="auto"/>
        <w:right w:val="none" w:sz="0" w:space="0" w:color="auto"/>
      </w:divBdr>
      <w:divsChild>
        <w:div w:id="1706324305">
          <w:marLeft w:val="0"/>
          <w:marRight w:val="0"/>
          <w:marTop w:val="0"/>
          <w:marBottom w:val="0"/>
          <w:divBdr>
            <w:top w:val="none" w:sz="0" w:space="0" w:color="auto"/>
            <w:left w:val="none" w:sz="0" w:space="0" w:color="auto"/>
            <w:bottom w:val="none" w:sz="0" w:space="0" w:color="auto"/>
            <w:right w:val="none" w:sz="0" w:space="0" w:color="auto"/>
          </w:divBdr>
          <w:divsChild>
            <w:div w:id="6822467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Numbers+21&amp;t=NASB95" TargetMode="External"/><Relationship Id="rId13" Type="http://schemas.openxmlformats.org/officeDocument/2006/relationships/hyperlink" Target="https://www.blueletterbible.org/search/preSearch.cfm?Criteria=1Corinthians+10.13&amp;t=NASB95" TargetMode="External"/><Relationship Id="rId18" Type="http://schemas.openxmlformats.org/officeDocument/2006/relationships/hyperlink" Target="https://www.blueletterbible.org/search/preSearch.cfm?Criteria=Deuteronomy+10.13&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Revelation+20&amp;t=NASB95" TargetMode="External"/><Relationship Id="rId12" Type="http://schemas.openxmlformats.org/officeDocument/2006/relationships/hyperlink" Target="https://www.blueletterbible.org/search/preSearch.cfm?Criteria=1John+2.15-17&amp;t=NASB95" TargetMode="External"/><Relationship Id="rId17" Type="http://schemas.openxmlformats.org/officeDocument/2006/relationships/hyperlink" Target="https://www.blueletterbible.org/search/preSearch.cfm?Criteria=Deuteronomy+9.4-6&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Romans+11.29&amp;t=NASB9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Joshua+24.12&amp;t=NASB95" TargetMode="External"/><Relationship Id="rId11" Type="http://schemas.openxmlformats.org/officeDocument/2006/relationships/hyperlink" Target="https://www.blueletterbible.org/search/preSearch.cfm?Criteria=Revelation+19.11+%E2%80%93+21&amp;t=NASB95" TargetMode="External"/><Relationship Id="rId5" Type="http://schemas.openxmlformats.org/officeDocument/2006/relationships/hyperlink" Target="https://www.blueletterbible.org/search/preSearch.cfm?Criteria=Deuteronomy+7.20&amp;t=NASB95" TargetMode="External"/><Relationship Id="rId15" Type="http://schemas.openxmlformats.org/officeDocument/2006/relationships/hyperlink" Target="https://www.blueletterbible.org/search/preSearch.cfm?Criteria=Exodus+24.3&amp;t=NASB95" TargetMode="External"/><Relationship Id="rId10" Type="http://schemas.openxmlformats.org/officeDocument/2006/relationships/hyperlink" Target="https://www.blueletterbible.org/search/preSearch.cfm?Criteria=Revelation+3.21&amp;t=NASB9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Ephesians+6&amp;t=NASB95" TargetMode="External"/><Relationship Id="rId14" Type="http://schemas.openxmlformats.org/officeDocument/2006/relationships/hyperlink" Target="https://www.blueletterbible.org/search/preSearch.cfm?Criteria=Exodus+19.4-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1909</Words>
  <Characters>10883</Characters>
  <Application>Microsoft Office Word</Application>
  <DocSecurity>0</DocSecurity>
  <Lines>90</Lines>
  <Paragraphs>25</Paragraphs>
  <ScaleCrop>false</ScaleCrop>
  <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2022-06-28T02:05:00Z</dcterms:created>
  <dcterms:modified xsi:type="dcterms:W3CDTF">2022-06-28T02:11:00Z</dcterms:modified>
</cp:coreProperties>
</file>