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F83" w:rsidRPr="00521F83" w:rsidRDefault="00521F83" w:rsidP="00521F83">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521F83">
        <w:rPr>
          <w:rFonts w:ascii="Times New Roman" w:eastAsia="Times New Roman" w:hAnsi="Times New Roman" w:cs="Times New Roman"/>
          <w:b/>
          <w:bCs/>
          <w:color w:val="212529"/>
          <w:kern w:val="36"/>
          <w:sz w:val="48"/>
          <w:szCs w:val="48"/>
        </w:rPr>
        <w:t>Exodus 38:21-31</w:t>
      </w:r>
    </w:p>
    <w:p w:rsidR="00521F83" w:rsidRDefault="00521F83" w:rsidP="00521F83">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0B7215">
          <w:rPr>
            <w:rStyle w:val="Hyperlink"/>
            <w:rFonts w:ascii="Arial" w:eastAsia="Times New Roman" w:hAnsi="Arial" w:cs="Arial"/>
            <w:i/>
            <w:iCs/>
            <w:sz w:val="27"/>
            <w:szCs w:val="27"/>
          </w:rPr>
          <w:t>https://thebiblesays.com/commentary/exod/exod-38/exodus-3821-31/</w:t>
        </w:r>
      </w:hyperlink>
    </w:p>
    <w:p w:rsidR="00521F83" w:rsidRPr="00521F83" w:rsidRDefault="00521F83" w:rsidP="00521F83">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521F83">
        <w:rPr>
          <w:rFonts w:ascii="Arial" w:eastAsia="Times New Roman" w:hAnsi="Arial" w:cs="Arial"/>
          <w:i/>
          <w:iCs/>
          <w:color w:val="212529"/>
          <w:sz w:val="27"/>
          <w:szCs w:val="27"/>
        </w:rPr>
        <w:t>Moses recounted the amount of material that was used to build the tabernacle. The emphasis here is on the amount of precious metals used to make the items for the tabernacle and in the tabernacle.</w:t>
      </w:r>
    </w:p>
    <w:p w:rsidR="00521F83" w:rsidRPr="00521F83" w:rsidRDefault="00521F83" w:rsidP="00521F83">
      <w:pPr>
        <w:shd w:val="clear" w:color="auto" w:fill="FFFFFF"/>
        <w:spacing w:after="100" w:afterAutospacing="1" w:line="240" w:lineRule="auto"/>
        <w:rPr>
          <w:rFonts w:ascii="Arial" w:eastAsia="Times New Roman" w:hAnsi="Arial" w:cs="Arial"/>
          <w:color w:val="212529"/>
          <w:sz w:val="27"/>
          <w:szCs w:val="27"/>
        </w:rPr>
      </w:pPr>
      <w:r w:rsidRPr="00521F83">
        <w:rPr>
          <w:rFonts w:ascii="Arial" w:eastAsia="Times New Roman" w:hAnsi="Arial" w:cs="Arial"/>
          <w:color w:val="212529"/>
          <w:sz w:val="27"/>
          <w:szCs w:val="27"/>
        </w:rPr>
        <w:t>Now that the tabernacle and courtyard were built, Moses lists the leaders as well as an inventory of the materials used in the construction. Moses introduced this section by stating that </w:t>
      </w:r>
      <w:r w:rsidRPr="00521F83">
        <w:rPr>
          <w:rFonts w:ascii="Arial" w:eastAsia="Times New Roman" w:hAnsi="Arial" w:cs="Arial"/>
          <w:i/>
          <w:iCs/>
          <w:color w:val="212529"/>
          <w:sz w:val="27"/>
          <w:szCs w:val="27"/>
        </w:rPr>
        <w:t>this is the number of the things for the tabernacle</w:t>
      </w:r>
      <w:r w:rsidRPr="00521F83">
        <w:rPr>
          <w:rFonts w:ascii="Arial" w:eastAsia="Times New Roman" w:hAnsi="Arial" w:cs="Arial"/>
          <w:color w:val="212529"/>
          <w:sz w:val="27"/>
          <w:szCs w:val="27"/>
        </w:rPr>
        <w:t>, which he also called</w:t>
      </w:r>
      <w:r w:rsidRPr="00521F83">
        <w:rPr>
          <w:rFonts w:ascii="Arial" w:eastAsia="Times New Roman" w:hAnsi="Arial" w:cs="Arial"/>
          <w:i/>
          <w:iCs/>
          <w:color w:val="212529"/>
          <w:sz w:val="27"/>
          <w:szCs w:val="27"/>
        </w:rPr>
        <w:t> the tabernacle of the testimony</w:t>
      </w:r>
      <w:r w:rsidRPr="00521F83">
        <w:rPr>
          <w:rFonts w:ascii="Arial" w:eastAsia="Times New Roman" w:hAnsi="Arial" w:cs="Arial"/>
          <w:color w:val="212529"/>
          <w:sz w:val="27"/>
          <w:szCs w:val="27"/>
        </w:rPr>
        <w:t>. These items</w:t>
      </w:r>
      <w:r w:rsidRPr="00521F83">
        <w:rPr>
          <w:rFonts w:ascii="Arial" w:eastAsia="Times New Roman" w:hAnsi="Arial" w:cs="Arial"/>
          <w:i/>
          <w:iCs/>
          <w:color w:val="212529"/>
          <w:sz w:val="27"/>
          <w:szCs w:val="27"/>
        </w:rPr>
        <w:t> were numbered according to the command of Moses</w:t>
      </w:r>
      <w:r w:rsidRPr="00521F83">
        <w:rPr>
          <w:rFonts w:ascii="Arial" w:eastAsia="Times New Roman" w:hAnsi="Arial" w:cs="Arial"/>
          <w:color w:val="212529"/>
          <w:sz w:val="27"/>
          <w:szCs w:val="27"/>
        </w:rPr>
        <w:t>, and it was </w:t>
      </w:r>
      <w:r w:rsidRPr="00521F83">
        <w:rPr>
          <w:rFonts w:ascii="Arial" w:eastAsia="Times New Roman" w:hAnsi="Arial" w:cs="Arial"/>
          <w:i/>
          <w:iCs/>
          <w:color w:val="212529"/>
          <w:sz w:val="27"/>
          <w:szCs w:val="27"/>
        </w:rPr>
        <w:t xml:space="preserve">for the service of the Levites, by the hand of </w:t>
      </w:r>
      <w:proofErr w:type="spellStart"/>
      <w:r w:rsidRPr="00521F83">
        <w:rPr>
          <w:rFonts w:ascii="Arial" w:eastAsia="Times New Roman" w:hAnsi="Arial" w:cs="Arial"/>
          <w:i/>
          <w:iCs/>
          <w:color w:val="212529"/>
          <w:sz w:val="27"/>
          <w:szCs w:val="27"/>
        </w:rPr>
        <w:t>Ithamar</w:t>
      </w:r>
      <w:proofErr w:type="spellEnd"/>
      <w:r w:rsidRPr="00521F83">
        <w:rPr>
          <w:rFonts w:ascii="Arial" w:eastAsia="Times New Roman" w:hAnsi="Arial" w:cs="Arial"/>
          <w:i/>
          <w:iCs/>
          <w:color w:val="212529"/>
          <w:sz w:val="27"/>
          <w:szCs w:val="27"/>
        </w:rPr>
        <w:t xml:space="preserve"> the son of Aaron the priest</w:t>
      </w:r>
      <w:r w:rsidRPr="00521F83">
        <w:rPr>
          <w:rFonts w:ascii="Arial" w:eastAsia="Times New Roman" w:hAnsi="Arial" w:cs="Arial"/>
          <w:color w:val="212529"/>
          <w:sz w:val="27"/>
          <w:szCs w:val="27"/>
        </w:rPr>
        <w:t>. </w:t>
      </w:r>
      <w:proofErr w:type="spellStart"/>
      <w:r w:rsidRPr="00521F83">
        <w:rPr>
          <w:rFonts w:ascii="Arial" w:eastAsia="Times New Roman" w:hAnsi="Arial" w:cs="Arial"/>
          <w:i/>
          <w:iCs/>
          <w:color w:val="212529"/>
          <w:sz w:val="27"/>
          <w:szCs w:val="27"/>
        </w:rPr>
        <w:t>Ithamar</w:t>
      </w:r>
      <w:proofErr w:type="spellEnd"/>
      <w:r w:rsidRPr="00521F83">
        <w:rPr>
          <w:rFonts w:ascii="Arial" w:eastAsia="Times New Roman" w:hAnsi="Arial" w:cs="Arial"/>
          <w:color w:val="212529"/>
          <w:sz w:val="27"/>
          <w:szCs w:val="27"/>
        </w:rPr>
        <w:t> was the youngest son of Aaron. The Levites were the ones assigned by the LORD to maintain the tabernacle and its surroundings (</w:t>
      </w:r>
      <w:hyperlink r:id="rId6" w:tgtFrame="BLB_NW" w:history="1">
        <w:r w:rsidRPr="00521F83">
          <w:rPr>
            <w:rFonts w:ascii="Arial" w:eastAsia="Times New Roman" w:hAnsi="Arial" w:cs="Arial"/>
            <w:color w:val="525DDC"/>
            <w:sz w:val="27"/>
            <w:szCs w:val="27"/>
          </w:rPr>
          <w:t>Numbers 1:50 – 53</w:t>
        </w:r>
      </w:hyperlink>
      <w:r w:rsidRPr="00521F83">
        <w:rPr>
          <w:rFonts w:ascii="Arial" w:eastAsia="Times New Roman" w:hAnsi="Arial" w:cs="Arial"/>
          <w:color w:val="212529"/>
          <w:sz w:val="27"/>
          <w:szCs w:val="27"/>
        </w:rPr>
        <w:t>).</w:t>
      </w:r>
    </w:p>
    <w:p w:rsidR="00521F83" w:rsidRPr="00521F83" w:rsidRDefault="00521F83" w:rsidP="00521F83">
      <w:pPr>
        <w:shd w:val="clear" w:color="auto" w:fill="FFFFFF"/>
        <w:spacing w:after="100" w:afterAutospacing="1" w:line="240" w:lineRule="auto"/>
        <w:rPr>
          <w:rFonts w:ascii="Arial" w:eastAsia="Times New Roman" w:hAnsi="Arial" w:cs="Arial"/>
          <w:color w:val="212529"/>
          <w:sz w:val="27"/>
          <w:szCs w:val="27"/>
        </w:rPr>
      </w:pPr>
      <w:r w:rsidRPr="00521F83">
        <w:rPr>
          <w:rFonts w:ascii="Arial" w:eastAsia="Times New Roman" w:hAnsi="Arial" w:cs="Arial"/>
          <w:color w:val="212529"/>
          <w:sz w:val="27"/>
          <w:szCs w:val="27"/>
        </w:rPr>
        <w:t>Moses restated here that, in obedience to the LORD, </w:t>
      </w:r>
      <w:r w:rsidRPr="00521F83">
        <w:rPr>
          <w:rFonts w:ascii="Arial" w:eastAsia="Times New Roman" w:hAnsi="Arial" w:cs="Arial"/>
          <w:i/>
          <w:iCs/>
          <w:color w:val="212529"/>
          <w:sz w:val="27"/>
          <w:szCs w:val="27"/>
        </w:rPr>
        <w:t xml:space="preserve">Bezalel the son of Uri, the son of </w:t>
      </w:r>
      <w:proofErr w:type="spellStart"/>
      <w:r w:rsidRPr="00521F83">
        <w:rPr>
          <w:rFonts w:ascii="Arial" w:eastAsia="Times New Roman" w:hAnsi="Arial" w:cs="Arial"/>
          <w:i/>
          <w:iCs/>
          <w:color w:val="212529"/>
          <w:sz w:val="27"/>
          <w:szCs w:val="27"/>
        </w:rPr>
        <w:t>Hur</w:t>
      </w:r>
      <w:proofErr w:type="spellEnd"/>
      <w:r w:rsidRPr="00521F83">
        <w:rPr>
          <w:rFonts w:ascii="Arial" w:eastAsia="Times New Roman" w:hAnsi="Arial" w:cs="Arial"/>
          <w:i/>
          <w:iCs/>
          <w:color w:val="212529"/>
          <w:sz w:val="27"/>
          <w:szCs w:val="27"/>
        </w:rPr>
        <w:t>, of the tribe of Judah, made all that the Lord had commanded Moses</w:t>
      </w:r>
      <w:r w:rsidRPr="00521F83">
        <w:rPr>
          <w:rFonts w:ascii="Arial" w:eastAsia="Times New Roman" w:hAnsi="Arial" w:cs="Arial"/>
          <w:color w:val="212529"/>
          <w:sz w:val="27"/>
          <w:szCs w:val="27"/>
        </w:rPr>
        <w:t>. </w:t>
      </w:r>
      <w:r w:rsidRPr="00521F83">
        <w:rPr>
          <w:rFonts w:ascii="Arial" w:eastAsia="Times New Roman" w:hAnsi="Arial" w:cs="Arial"/>
          <w:i/>
          <w:iCs/>
          <w:color w:val="212529"/>
          <w:sz w:val="27"/>
          <w:szCs w:val="27"/>
        </w:rPr>
        <w:t>Bezalel</w:t>
      </w:r>
      <w:r w:rsidRPr="00521F83">
        <w:rPr>
          <w:rFonts w:ascii="Arial" w:eastAsia="Times New Roman" w:hAnsi="Arial" w:cs="Arial"/>
          <w:color w:val="212529"/>
          <w:sz w:val="27"/>
          <w:szCs w:val="27"/>
        </w:rPr>
        <w:t> was called to be a chief artisan in </w:t>
      </w:r>
      <w:hyperlink r:id="rId7" w:tgtFrame="BLB_NW" w:history="1">
        <w:r w:rsidRPr="00521F83">
          <w:rPr>
            <w:rFonts w:ascii="Arial" w:eastAsia="Times New Roman" w:hAnsi="Arial" w:cs="Arial"/>
            <w:color w:val="525DDC"/>
            <w:sz w:val="27"/>
            <w:szCs w:val="27"/>
          </w:rPr>
          <w:t>Exodus 31:2 – 3</w:t>
        </w:r>
      </w:hyperlink>
      <w:r w:rsidRPr="00521F83">
        <w:rPr>
          <w:rFonts w:ascii="Arial" w:eastAsia="Times New Roman" w:hAnsi="Arial" w:cs="Arial"/>
          <w:color w:val="212529"/>
          <w:sz w:val="27"/>
          <w:szCs w:val="27"/>
        </w:rPr>
        <w:t>, where he was filled “with the Spirit of God” to do the job.</w:t>
      </w:r>
    </w:p>
    <w:p w:rsidR="00521F83" w:rsidRPr="00521F83" w:rsidRDefault="00521F83" w:rsidP="00521F83">
      <w:pPr>
        <w:shd w:val="clear" w:color="auto" w:fill="FFFFFF"/>
        <w:spacing w:after="100" w:afterAutospacing="1" w:line="240" w:lineRule="auto"/>
        <w:rPr>
          <w:rFonts w:ascii="Arial" w:eastAsia="Times New Roman" w:hAnsi="Arial" w:cs="Arial"/>
          <w:color w:val="212529"/>
          <w:sz w:val="27"/>
          <w:szCs w:val="27"/>
        </w:rPr>
      </w:pPr>
      <w:r w:rsidRPr="00521F83">
        <w:rPr>
          <w:rFonts w:ascii="Arial" w:eastAsia="Times New Roman" w:hAnsi="Arial" w:cs="Arial"/>
          <w:color w:val="212529"/>
          <w:sz w:val="27"/>
          <w:szCs w:val="27"/>
        </w:rPr>
        <w:t>The other person </w:t>
      </w:r>
      <w:r w:rsidRPr="00521F83">
        <w:rPr>
          <w:rFonts w:ascii="Arial" w:eastAsia="Times New Roman" w:hAnsi="Arial" w:cs="Arial"/>
          <w:i/>
          <w:iCs/>
          <w:color w:val="212529"/>
          <w:sz w:val="27"/>
          <w:szCs w:val="27"/>
        </w:rPr>
        <w:t xml:space="preserve">with him was Oholiab the son of </w:t>
      </w:r>
      <w:proofErr w:type="spellStart"/>
      <w:r w:rsidRPr="00521F83">
        <w:rPr>
          <w:rFonts w:ascii="Arial" w:eastAsia="Times New Roman" w:hAnsi="Arial" w:cs="Arial"/>
          <w:i/>
          <w:iCs/>
          <w:color w:val="212529"/>
          <w:sz w:val="27"/>
          <w:szCs w:val="27"/>
        </w:rPr>
        <w:t>Ahisamach</w:t>
      </w:r>
      <w:proofErr w:type="spellEnd"/>
      <w:r w:rsidRPr="00521F83">
        <w:rPr>
          <w:rFonts w:ascii="Arial" w:eastAsia="Times New Roman" w:hAnsi="Arial" w:cs="Arial"/>
          <w:i/>
          <w:iCs/>
          <w:color w:val="212529"/>
          <w:sz w:val="27"/>
          <w:szCs w:val="27"/>
        </w:rPr>
        <w:t>, of the tribe of Dan</w:t>
      </w:r>
      <w:r w:rsidRPr="00521F83">
        <w:rPr>
          <w:rFonts w:ascii="Arial" w:eastAsia="Times New Roman" w:hAnsi="Arial" w:cs="Arial"/>
          <w:color w:val="212529"/>
          <w:sz w:val="27"/>
          <w:szCs w:val="27"/>
        </w:rPr>
        <w:t>. </w:t>
      </w:r>
      <w:r w:rsidRPr="00521F83">
        <w:rPr>
          <w:rFonts w:ascii="Arial" w:eastAsia="Times New Roman" w:hAnsi="Arial" w:cs="Arial"/>
          <w:i/>
          <w:iCs/>
          <w:color w:val="212529"/>
          <w:sz w:val="27"/>
          <w:szCs w:val="27"/>
        </w:rPr>
        <w:t>Oholiab</w:t>
      </w:r>
      <w:r w:rsidRPr="00521F83">
        <w:rPr>
          <w:rFonts w:ascii="Arial" w:eastAsia="Times New Roman" w:hAnsi="Arial" w:cs="Arial"/>
          <w:color w:val="212529"/>
          <w:sz w:val="27"/>
          <w:szCs w:val="27"/>
        </w:rPr>
        <w:t> was first appointed a leader in </w:t>
      </w:r>
      <w:hyperlink r:id="rId8" w:tgtFrame="BLB_NW" w:history="1">
        <w:r w:rsidRPr="00521F83">
          <w:rPr>
            <w:rFonts w:ascii="Arial" w:eastAsia="Times New Roman" w:hAnsi="Arial" w:cs="Arial"/>
            <w:color w:val="525DDC"/>
            <w:sz w:val="27"/>
            <w:szCs w:val="27"/>
          </w:rPr>
          <w:t>Exodus 31:6</w:t>
        </w:r>
      </w:hyperlink>
      <w:r w:rsidRPr="00521F83">
        <w:rPr>
          <w:rFonts w:ascii="Arial" w:eastAsia="Times New Roman" w:hAnsi="Arial" w:cs="Arial"/>
          <w:color w:val="212529"/>
          <w:sz w:val="27"/>
          <w:szCs w:val="27"/>
        </w:rPr>
        <w:t>. He was </w:t>
      </w:r>
      <w:r w:rsidRPr="00521F83">
        <w:rPr>
          <w:rFonts w:ascii="Arial" w:eastAsia="Times New Roman" w:hAnsi="Arial" w:cs="Arial"/>
          <w:i/>
          <w:iCs/>
          <w:color w:val="212529"/>
          <w:sz w:val="27"/>
          <w:szCs w:val="27"/>
        </w:rPr>
        <w:t>an engraver and a skillful workman and a weaver in blue and in purple and in scarlet material, and fine linen</w:t>
      </w:r>
      <w:r w:rsidRPr="00521F83">
        <w:rPr>
          <w:rFonts w:ascii="Arial" w:eastAsia="Times New Roman" w:hAnsi="Arial" w:cs="Arial"/>
          <w:color w:val="212529"/>
          <w:sz w:val="27"/>
          <w:szCs w:val="27"/>
        </w:rPr>
        <w:t>. It is likely that the </w:t>
      </w:r>
      <w:r w:rsidRPr="00521F83">
        <w:rPr>
          <w:rFonts w:ascii="Arial" w:eastAsia="Times New Roman" w:hAnsi="Arial" w:cs="Arial"/>
          <w:i/>
          <w:iCs/>
          <w:color w:val="212529"/>
          <w:sz w:val="27"/>
          <w:szCs w:val="27"/>
        </w:rPr>
        <w:t>blue and purple </w:t>
      </w:r>
      <w:r w:rsidRPr="00521F83">
        <w:rPr>
          <w:rFonts w:ascii="Arial" w:eastAsia="Times New Roman" w:hAnsi="Arial" w:cs="Arial"/>
          <w:color w:val="212529"/>
          <w:sz w:val="27"/>
          <w:szCs w:val="27"/>
        </w:rPr>
        <w:t>and </w:t>
      </w:r>
      <w:r w:rsidRPr="00521F83">
        <w:rPr>
          <w:rFonts w:ascii="Arial" w:eastAsia="Times New Roman" w:hAnsi="Arial" w:cs="Arial"/>
          <w:i/>
          <w:iCs/>
          <w:color w:val="212529"/>
          <w:sz w:val="27"/>
          <w:szCs w:val="27"/>
        </w:rPr>
        <w:t>scarlet </w:t>
      </w:r>
      <w:r w:rsidRPr="00521F83">
        <w:rPr>
          <w:rFonts w:ascii="Arial" w:eastAsia="Times New Roman" w:hAnsi="Arial" w:cs="Arial"/>
          <w:color w:val="212529"/>
          <w:sz w:val="27"/>
          <w:szCs w:val="27"/>
        </w:rPr>
        <w:t>material was wool, and </w:t>
      </w:r>
      <w:r w:rsidRPr="00521F83">
        <w:rPr>
          <w:rFonts w:ascii="Arial" w:eastAsia="Times New Roman" w:hAnsi="Arial" w:cs="Arial"/>
          <w:i/>
          <w:iCs/>
          <w:color w:val="212529"/>
          <w:sz w:val="27"/>
          <w:szCs w:val="27"/>
        </w:rPr>
        <w:t>Oholiab </w:t>
      </w:r>
      <w:r w:rsidRPr="00521F83">
        <w:rPr>
          <w:rFonts w:ascii="Arial" w:eastAsia="Times New Roman" w:hAnsi="Arial" w:cs="Arial"/>
          <w:color w:val="212529"/>
          <w:sz w:val="27"/>
          <w:szCs w:val="27"/>
        </w:rPr>
        <w:t>was skilled in weaving this dyed yarn along with white </w:t>
      </w:r>
      <w:r w:rsidRPr="00521F83">
        <w:rPr>
          <w:rFonts w:ascii="Arial" w:eastAsia="Times New Roman" w:hAnsi="Arial" w:cs="Arial"/>
          <w:i/>
          <w:iCs/>
          <w:color w:val="212529"/>
          <w:sz w:val="27"/>
          <w:szCs w:val="27"/>
        </w:rPr>
        <w:t>linen, </w:t>
      </w:r>
      <w:r w:rsidRPr="00521F83">
        <w:rPr>
          <w:rFonts w:ascii="Arial" w:eastAsia="Times New Roman" w:hAnsi="Arial" w:cs="Arial"/>
          <w:color w:val="212529"/>
          <w:sz w:val="27"/>
          <w:szCs w:val="27"/>
        </w:rPr>
        <w:t>which was made from flax.</w:t>
      </w:r>
    </w:p>
    <w:p w:rsidR="00521F83" w:rsidRPr="00521F83" w:rsidRDefault="00521F83" w:rsidP="00521F83">
      <w:pPr>
        <w:shd w:val="clear" w:color="auto" w:fill="FFFFFF"/>
        <w:spacing w:after="100" w:afterAutospacing="1" w:line="240" w:lineRule="auto"/>
        <w:rPr>
          <w:rFonts w:ascii="Arial" w:eastAsia="Times New Roman" w:hAnsi="Arial" w:cs="Arial"/>
          <w:color w:val="212529"/>
          <w:sz w:val="27"/>
          <w:szCs w:val="27"/>
        </w:rPr>
      </w:pPr>
      <w:r w:rsidRPr="00521F83">
        <w:rPr>
          <w:rFonts w:ascii="Arial" w:eastAsia="Times New Roman" w:hAnsi="Arial" w:cs="Arial"/>
          <w:color w:val="212529"/>
          <w:sz w:val="27"/>
          <w:szCs w:val="27"/>
        </w:rPr>
        <w:t>The first metal discussed was the </w:t>
      </w:r>
      <w:r w:rsidRPr="00521F83">
        <w:rPr>
          <w:rFonts w:ascii="Arial" w:eastAsia="Times New Roman" w:hAnsi="Arial" w:cs="Arial"/>
          <w:i/>
          <w:iCs/>
          <w:color w:val="212529"/>
          <w:sz w:val="27"/>
          <w:szCs w:val="27"/>
        </w:rPr>
        <w:t>gold</w:t>
      </w:r>
      <w:r w:rsidRPr="00521F83">
        <w:rPr>
          <w:rFonts w:ascii="Arial" w:eastAsia="Times New Roman" w:hAnsi="Arial" w:cs="Arial"/>
          <w:color w:val="212529"/>
          <w:sz w:val="27"/>
          <w:szCs w:val="27"/>
        </w:rPr>
        <w:t> used in the tabernacle. Moses stated that </w:t>
      </w:r>
      <w:r w:rsidRPr="00521F83">
        <w:rPr>
          <w:rFonts w:ascii="Arial" w:eastAsia="Times New Roman" w:hAnsi="Arial" w:cs="Arial"/>
          <w:i/>
          <w:iCs/>
          <w:color w:val="212529"/>
          <w:sz w:val="27"/>
          <w:szCs w:val="27"/>
        </w:rPr>
        <w:t>all the gold that was used for the work, in all the work of the sanctuary, even the gold of the wave offering, was 29 talents and 730 shekels, according to the shekel of the sanctuary</w:t>
      </w:r>
      <w:r w:rsidRPr="00521F83">
        <w:rPr>
          <w:rFonts w:ascii="Arial" w:eastAsia="Times New Roman" w:hAnsi="Arial" w:cs="Arial"/>
          <w:color w:val="212529"/>
          <w:sz w:val="27"/>
          <w:szCs w:val="27"/>
        </w:rPr>
        <w:t>. As stated in </w:t>
      </w:r>
      <w:hyperlink r:id="rId9" w:tgtFrame="BLB_NW" w:history="1">
        <w:r w:rsidRPr="00521F83">
          <w:rPr>
            <w:rFonts w:ascii="Arial" w:eastAsia="Times New Roman" w:hAnsi="Arial" w:cs="Arial"/>
            <w:color w:val="525DDC"/>
            <w:sz w:val="27"/>
            <w:szCs w:val="27"/>
          </w:rPr>
          <w:t>Exodus 37:24</w:t>
        </w:r>
      </w:hyperlink>
      <w:r w:rsidRPr="00521F83">
        <w:rPr>
          <w:rFonts w:ascii="Arial" w:eastAsia="Times New Roman" w:hAnsi="Arial" w:cs="Arial"/>
          <w:color w:val="212529"/>
          <w:sz w:val="27"/>
          <w:szCs w:val="27"/>
        </w:rPr>
        <w:t>, a </w:t>
      </w:r>
      <w:r w:rsidRPr="00521F83">
        <w:rPr>
          <w:rFonts w:ascii="Arial" w:eastAsia="Times New Roman" w:hAnsi="Arial" w:cs="Arial"/>
          <w:i/>
          <w:iCs/>
          <w:color w:val="212529"/>
          <w:sz w:val="27"/>
          <w:szCs w:val="27"/>
        </w:rPr>
        <w:t>talent</w:t>
      </w:r>
      <w:r w:rsidRPr="00521F83">
        <w:rPr>
          <w:rFonts w:ascii="Arial" w:eastAsia="Times New Roman" w:hAnsi="Arial" w:cs="Arial"/>
          <w:color w:val="212529"/>
          <w:sz w:val="27"/>
          <w:szCs w:val="27"/>
        </w:rPr>
        <w:t> was the equivalent of about seventy-five pounds (or 34 kilograms). A </w:t>
      </w:r>
      <w:r w:rsidRPr="00521F83">
        <w:rPr>
          <w:rFonts w:ascii="Arial" w:eastAsia="Times New Roman" w:hAnsi="Arial" w:cs="Arial"/>
          <w:i/>
          <w:iCs/>
          <w:color w:val="212529"/>
          <w:sz w:val="27"/>
          <w:szCs w:val="27"/>
        </w:rPr>
        <w:t>shekel</w:t>
      </w:r>
      <w:r w:rsidRPr="00521F83">
        <w:rPr>
          <w:rFonts w:ascii="Arial" w:eastAsia="Times New Roman" w:hAnsi="Arial" w:cs="Arial"/>
          <w:color w:val="212529"/>
          <w:sz w:val="27"/>
          <w:szCs w:val="27"/>
        </w:rPr>
        <w:t> weighed less than one-half of an ounce (or 11.3 grams). So, the total amount of gold used was more than one ton, or about 35,000 ounces. At a gold price of $1,000 USD per ounce, the value of the gold would be about $35 million, a substantial sum.</w:t>
      </w:r>
    </w:p>
    <w:p w:rsidR="00521F83" w:rsidRPr="00521F83" w:rsidRDefault="00521F83" w:rsidP="00521F83">
      <w:pPr>
        <w:shd w:val="clear" w:color="auto" w:fill="FFFFFF"/>
        <w:spacing w:after="100" w:afterAutospacing="1" w:line="240" w:lineRule="auto"/>
        <w:rPr>
          <w:rFonts w:ascii="Arial" w:eastAsia="Times New Roman" w:hAnsi="Arial" w:cs="Arial"/>
          <w:color w:val="212529"/>
          <w:sz w:val="27"/>
          <w:szCs w:val="27"/>
        </w:rPr>
      </w:pPr>
      <w:r w:rsidRPr="00521F83">
        <w:rPr>
          <w:rFonts w:ascii="Arial" w:eastAsia="Times New Roman" w:hAnsi="Arial" w:cs="Arial"/>
          <w:color w:val="212529"/>
          <w:sz w:val="27"/>
          <w:szCs w:val="27"/>
        </w:rPr>
        <w:lastRenderedPageBreak/>
        <w:t>However, this substantial sum would not require a great deal from each person, because of the large number of Israelites. Using the number of men in verse 26, it would amount to about $60 per adult male, or roughly six hundredths of an ounce of gold per man. A gold ring typically weighs between three and six ounces. So if roughly every fiftieth man got a three ounce gold ring from the Egyptians (</w:t>
      </w:r>
      <w:hyperlink r:id="rId10" w:tgtFrame="BLB_NW" w:history="1">
        <w:r w:rsidRPr="00521F83">
          <w:rPr>
            <w:rFonts w:ascii="Arial" w:eastAsia="Times New Roman" w:hAnsi="Arial" w:cs="Arial"/>
            <w:color w:val="525DDC"/>
            <w:sz w:val="27"/>
            <w:szCs w:val="27"/>
          </w:rPr>
          <w:t>Exodus 12:6</w:t>
        </w:r>
      </w:hyperlink>
      <w:r w:rsidRPr="00521F83">
        <w:rPr>
          <w:rFonts w:ascii="Arial" w:eastAsia="Times New Roman" w:hAnsi="Arial" w:cs="Arial"/>
          <w:color w:val="212529"/>
          <w:sz w:val="27"/>
          <w:szCs w:val="27"/>
        </w:rPr>
        <w:t>) and donated it to the work, it would provide the full allotment of gold for the project.</w:t>
      </w:r>
    </w:p>
    <w:p w:rsidR="00521F83" w:rsidRPr="00521F83" w:rsidRDefault="00521F83" w:rsidP="00521F83">
      <w:pPr>
        <w:shd w:val="clear" w:color="auto" w:fill="FFFFFF"/>
        <w:spacing w:after="100" w:afterAutospacing="1" w:line="240" w:lineRule="auto"/>
        <w:rPr>
          <w:rFonts w:ascii="Arial" w:eastAsia="Times New Roman" w:hAnsi="Arial" w:cs="Arial"/>
          <w:color w:val="212529"/>
          <w:sz w:val="27"/>
          <w:szCs w:val="27"/>
        </w:rPr>
      </w:pPr>
      <w:r w:rsidRPr="00521F83">
        <w:rPr>
          <w:rFonts w:ascii="Arial" w:eastAsia="Times New Roman" w:hAnsi="Arial" w:cs="Arial"/>
          <w:color w:val="212529"/>
          <w:sz w:val="27"/>
          <w:szCs w:val="27"/>
        </w:rPr>
        <w:t>Moses then described </w:t>
      </w:r>
      <w:r w:rsidRPr="00521F83">
        <w:rPr>
          <w:rFonts w:ascii="Arial" w:eastAsia="Times New Roman" w:hAnsi="Arial" w:cs="Arial"/>
          <w:i/>
          <w:iCs/>
          <w:color w:val="212529"/>
          <w:sz w:val="27"/>
          <w:szCs w:val="27"/>
        </w:rPr>
        <w:t>the silver of those of the congregation who were numbered</w:t>
      </w:r>
      <w:r w:rsidRPr="00521F83">
        <w:rPr>
          <w:rFonts w:ascii="Arial" w:eastAsia="Times New Roman" w:hAnsi="Arial" w:cs="Arial"/>
          <w:color w:val="212529"/>
          <w:sz w:val="27"/>
          <w:szCs w:val="27"/>
        </w:rPr>
        <w:t>. The total </w:t>
      </w:r>
      <w:r w:rsidRPr="00521F83">
        <w:rPr>
          <w:rFonts w:ascii="Arial" w:eastAsia="Times New Roman" w:hAnsi="Arial" w:cs="Arial"/>
          <w:i/>
          <w:iCs/>
          <w:color w:val="212529"/>
          <w:sz w:val="27"/>
          <w:szCs w:val="27"/>
        </w:rPr>
        <w:t>was 100 talents and 1,775 shekels, according to the shekel of the sanctuary</w:t>
      </w:r>
      <w:r w:rsidRPr="00521F83">
        <w:rPr>
          <w:rFonts w:ascii="Arial" w:eastAsia="Times New Roman" w:hAnsi="Arial" w:cs="Arial"/>
          <w:color w:val="212529"/>
          <w:sz w:val="27"/>
          <w:szCs w:val="27"/>
        </w:rPr>
        <w:t>. This made the total amount of silver used over 7544 pounds (around 3421 kilograms). Using a silver price of $20 USD per ounce, the silver would have been worth about $2.4 million.</w:t>
      </w:r>
    </w:p>
    <w:p w:rsidR="00521F83" w:rsidRPr="00521F83" w:rsidRDefault="00521F83" w:rsidP="00521F83">
      <w:pPr>
        <w:shd w:val="clear" w:color="auto" w:fill="FFFFFF"/>
        <w:spacing w:after="100" w:afterAutospacing="1" w:line="240" w:lineRule="auto"/>
        <w:rPr>
          <w:rFonts w:ascii="Arial" w:eastAsia="Times New Roman" w:hAnsi="Arial" w:cs="Arial"/>
          <w:color w:val="212529"/>
          <w:sz w:val="27"/>
          <w:szCs w:val="27"/>
        </w:rPr>
      </w:pPr>
      <w:r w:rsidRPr="00521F83">
        <w:rPr>
          <w:rFonts w:ascii="Arial" w:eastAsia="Times New Roman" w:hAnsi="Arial" w:cs="Arial"/>
          <w:color w:val="212529"/>
          <w:sz w:val="27"/>
          <w:szCs w:val="27"/>
        </w:rPr>
        <w:t>That amounted to </w:t>
      </w:r>
      <w:r w:rsidRPr="00521F83">
        <w:rPr>
          <w:rFonts w:ascii="Arial" w:eastAsia="Times New Roman" w:hAnsi="Arial" w:cs="Arial"/>
          <w:i/>
          <w:iCs/>
          <w:color w:val="212529"/>
          <w:sz w:val="27"/>
          <w:szCs w:val="27"/>
        </w:rPr>
        <w:t xml:space="preserve">a </w:t>
      </w:r>
      <w:proofErr w:type="spellStart"/>
      <w:r w:rsidRPr="00521F83">
        <w:rPr>
          <w:rFonts w:ascii="Arial" w:eastAsia="Times New Roman" w:hAnsi="Arial" w:cs="Arial"/>
          <w:i/>
          <w:iCs/>
          <w:color w:val="212529"/>
          <w:sz w:val="27"/>
          <w:szCs w:val="27"/>
        </w:rPr>
        <w:t>beka</w:t>
      </w:r>
      <w:proofErr w:type="spellEnd"/>
      <w:r w:rsidRPr="00521F83">
        <w:rPr>
          <w:rFonts w:ascii="Arial" w:eastAsia="Times New Roman" w:hAnsi="Arial" w:cs="Arial"/>
          <w:i/>
          <w:iCs/>
          <w:color w:val="212529"/>
          <w:sz w:val="27"/>
          <w:szCs w:val="27"/>
        </w:rPr>
        <w:t xml:space="preserve"> a head (that is, half a shekel according to the shekel of the sanctuary)</w:t>
      </w:r>
      <w:r w:rsidRPr="00521F83">
        <w:rPr>
          <w:rFonts w:ascii="Arial" w:eastAsia="Times New Roman" w:hAnsi="Arial" w:cs="Arial"/>
          <w:color w:val="212529"/>
          <w:sz w:val="27"/>
          <w:szCs w:val="27"/>
        </w:rPr>
        <w:t> </w:t>
      </w:r>
      <w:r w:rsidRPr="00521F83">
        <w:rPr>
          <w:rFonts w:ascii="Arial" w:eastAsia="Times New Roman" w:hAnsi="Arial" w:cs="Arial"/>
          <w:i/>
          <w:iCs/>
          <w:color w:val="212529"/>
          <w:sz w:val="27"/>
          <w:szCs w:val="27"/>
        </w:rPr>
        <w:t>for each one who passed over to those who were numbered, from twenty years old and upward, for 603,550 men </w:t>
      </w:r>
      <w:r w:rsidRPr="00521F83">
        <w:rPr>
          <w:rFonts w:ascii="Arial" w:eastAsia="Times New Roman" w:hAnsi="Arial" w:cs="Arial"/>
          <w:color w:val="212529"/>
          <w:sz w:val="27"/>
          <w:szCs w:val="27"/>
        </w:rPr>
        <w:t>(v. 26). A </w:t>
      </w:r>
      <w:proofErr w:type="spellStart"/>
      <w:r w:rsidRPr="00521F83">
        <w:rPr>
          <w:rFonts w:ascii="Arial" w:eastAsia="Times New Roman" w:hAnsi="Arial" w:cs="Arial"/>
          <w:i/>
          <w:iCs/>
          <w:color w:val="212529"/>
          <w:sz w:val="27"/>
          <w:szCs w:val="27"/>
        </w:rPr>
        <w:t>beka</w:t>
      </w:r>
      <w:proofErr w:type="spellEnd"/>
      <w:r w:rsidRPr="00521F83">
        <w:rPr>
          <w:rFonts w:ascii="Arial" w:eastAsia="Times New Roman" w:hAnsi="Arial" w:cs="Arial"/>
          <w:color w:val="212529"/>
          <w:sz w:val="27"/>
          <w:szCs w:val="27"/>
        </w:rPr>
        <w:t> was about 1/5 ounce or 5.5 grams. So using a silver price of $20/ounce, this amounted to about $4 per man.</w:t>
      </w:r>
    </w:p>
    <w:p w:rsidR="00521F83" w:rsidRPr="00521F83" w:rsidRDefault="00521F83" w:rsidP="00521F83">
      <w:pPr>
        <w:shd w:val="clear" w:color="auto" w:fill="FFFFFF"/>
        <w:spacing w:after="100" w:afterAutospacing="1" w:line="240" w:lineRule="auto"/>
        <w:rPr>
          <w:rFonts w:ascii="Arial" w:eastAsia="Times New Roman" w:hAnsi="Arial" w:cs="Arial"/>
          <w:color w:val="212529"/>
          <w:sz w:val="27"/>
          <w:szCs w:val="27"/>
        </w:rPr>
      </w:pPr>
      <w:r w:rsidRPr="00521F83">
        <w:rPr>
          <w:rFonts w:ascii="Arial" w:eastAsia="Times New Roman" w:hAnsi="Arial" w:cs="Arial"/>
          <w:color w:val="212529"/>
          <w:sz w:val="27"/>
          <w:szCs w:val="27"/>
        </w:rPr>
        <w:t>The usage of the </w:t>
      </w:r>
      <w:r w:rsidRPr="00521F83">
        <w:rPr>
          <w:rFonts w:ascii="Arial" w:eastAsia="Times New Roman" w:hAnsi="Arial" w:cs="Arial"/>
          <w:i/>
          <w:iCs/>
          <w:color w:val="212529"/>
          <w:sz w:val="27"/>
          <w:szCs w:val="27"/>
        </w:rPr>
        <w:t>silver</w:t>
      </w:r>
      <w:r w:rsidRPr="00521F83">
        <w:rPr>
          <w:rFonts w:ascii="Arial" w:eastAsia="Times New Roman" w:hAnsi="Arial" w:cs="Arial"/>
          <w:color w:val="212529"/>
          <w:sz w:val="27"/>
          <w:szCs w:val="27"/>
        </w:rPr>
        <w:t> was divided up first with one</w:t>
      </w:r>
      <w:r w:rsidRPr="00521F83">
        <w:rPr>
          <w:rFonts w:ascii="Arial" w:eastAsia="Times New Roman" w:hAnsi="Arial" w:cs="Arial"/>
          <w:i/>
          <w:iCs/>
          <w:color w:val="212529"/>
          <w:sz w:val="27"/>
          <w:szCs w:val="27"/>
        </w:rPr>
        <w:t> hundred talents of silver for casting the sockets of the sanctuary and the sockets of the veil; one hundred sockets for the hundred talents, a talent for a socket</w:t>
      </w:r>
      <w:r w:rsidRPr="00521F83">
        <w:rPr>
          <w:rFonts w:ascii="Arial" w:eastAsia="Times New Roman" w:hAnsi="Arial" w:cs="Arial"/>
          <w:color w:val="212529"/>
          <w:sz w:val="27"/>
          <w:szCs w:val="27"/>
        </w:rPr>
        <w:t>. The </w:t>
      </w:r>
      <w:r w:rsidRPr="00521F83">
        <w:rPr>
          <w:rFonts w:ascii="Arial" w:eastAsia="Times New Roman" w:hAnsi="Arial" w:cs="Arial"/>
          <w:i/>
          <w:iCs/>
          <w:color w:val="212529"/>
          <w:sz w:val="27"/>
          <w:szCs w:val="27"/>
        </w:rPr>
        <w:t>socket</w:t>
      </w:r>
      <w:r w:rsidRPr="00521F83">
        <w:rPr>
          <w:rFonts w:ascii="Arial" w:eastAsia="Times New Roman" w:hAnsi="Arial" w:cs="Arial"/>
          <w:color w:val="212529"/>
          <w:sz w:val="27"/>
          <w:szCs w:val="27"/>
        </w:rPr>
        <w:t> was the base of the pillar used to hold up the curtains that made up the </w:t>
      </w:r>
      <w:r w:rsidRPr="00521F83">
        <w:rPr>
          <w:rFonts w:ascii="Arial" w:eastAsia="Times New Roman" w:hAnsi="Arial" w:cs="Arial"/>
          <w:i/>
          <w:iCs/>
          <w:color w:val="212529"/>
          <w:sz w:val="27"/>
          <w:szCs w:val="27"/>
        </w:rPr>
        <w:t>sanctuary</w:t>
      </w:r>
      <w:r w:rsidRPr="00521F83">
        <w:rPr>
          <w:rFonts w:ascii="Arial" w:eastAsia="Times New Roman" w:hAnsi="Arial" w:cs="Arial"/>
          <w:color w:val="212529"/>
          <w:sz w:val="27"/>
          <w:szCs w:val="27"/>
        </w:rPr>
        <w:t>. Second, with </w:t>
      </w:r>
      <w:r w:rsidRPr="00521F83">
        <w:rPr>
          <w:rFonts w:ascii="Arial" w:eastAsia="Times New Roman" w:hAnsi="Arial" w:cs="Arial"/>
          <w:i/>
          <w:iCs/>
          <w:color w:val="212529"/>
          <w:sz w:val="27"/>
          <w:szCs w:val="27"/>
        </w:rPr>
        <w:t>the 1,775 shekels, </w:t>
      </w:r>
      <w:r w:rsidRPr="00521F83">
        <w:rPr>
          <w:rFonts w:ascii="Arial" w:eastAsia="Times New Roman" w:hAnsi="Arial" w:cs="Arial"/>
          <w:color w:val="212529"/>
          <w:sz w:val="27"/>
          <w:szCs w:val="27"/>
        </w:rPr>
        <w:t>they </w:t>
      </w:r>
      <w:r w:rsidRPr="00521F83">
        <w:rPr>
          <w:rFonts w:ascii="Arial" w:eastAsia="Times New Roman" w:hAnsi="Arial" w:cs="Arial"/>
          <w:i/>
          <w:iCs/>
          <w:color w:val="212529"/>
          <w:sz w:val="27"/>
          <w:szCs w:val="27"/>
        </w:rPr>
        <w:t>made hooks (</w:t>
      </w:r>
      <w:r w:rsidRPr="00521F83">
        <w:rPr>
          <w:rFonts w:ascii="Arial" w:eastAsia="Times New Roman" w:hAnsi="Arial" w:cs="Arial"/>
          <w:color w:val="212529"/>
          <w:sz w:val="27"/>
          <w:szCs w:val="27"/>
        </w:rPr>
        <w:t>and </w:t>
      </w:r>
      <w:r w:rsidRPr="00521F83">
        <w:rPr>
          <w:rFonts w:ascii="Arial" w:eastAsia="Times New Roman" w:hAnsi="Arial" w:cs="Arial"/>
          <w:i/>
          <w:iCs/>
          <w:color w:val="212529"/>
          <w:sz w:val="27"/>
          <w:szCs w:val="27"/>
        </w:rPr>
        <w:t>bands) for the pillars and overlaid their tops. </w:t>
      </w:r>
      <w:r w:rsidRPr="00521F83">
        <w:rPr>
          <w:rFonts w:ascii="Arial" w:eastAsia="Times New Roman" w:hAnsi="Arial" w:cs="Arial"/>
          <w:color w:val="212529"/>
          <w:sz w:val="27"/>
          <w:szCs w:val="27"/>
        </w:rPr>
        <w:t>The </w:t>
      </w:r>
      <w:r w:rsidRPr="00521F83">
        <w:rPr>
          <w:rFonts w:ascii="Arial" w:eastAsia="Times New Roman" w:hAnsi="Arial" w:cs="Arial"/>
          <w:i/>
          <w:iCs/>
          <w:color w:val="212529"/>
          <w:sz w:val="27"/>
          <w:szCs w:val="27"/>
        </w:rPr>
        <w:t>hooks </w:t>
      </w:r>
      <w:r w:rsidRPr="00521F83">
        <w:rPr>
          <w:rFonts w:ascii="Arial" w:eastAsia="Times New Roman" w:hAnsi="Arial" w:cs="Arial"/>
          <w:color w:val="212529"/>
          <w:sz w:val="27"/>
          <w:szCs w:val="27"/>
        </w:rPr>
        <w:t>and </w:t>
      </w:r>
      <w:r w:rsidRPr="00521F83">
        <w:rPr>
          <w:rFonts w:ascii="Arial" w:eastAsia="Times New Roman" w:hAnsi="Arial" w:cs="Arial"/>
          <w:i/>
          <w:iCs/>
          <w:color w:val="212529"/>
          <w:sz w:val="27"/>
          <w:szCs w:val="27"/>
        </w:rPr>
        <w:t>bands </w:t>
      </w:r>
      <w:r w:rsidRPr="00521F83">
        <w:rPr>
          <w:rFonts w:ascii="Arial" w:eastAsia="Times New Roman" w:hAnsi="Arial" w:cs="Arial"/>
          <w:color w:val="212529"/>
          <w:sz w:val="27"/>
          <w:szCs w:val="27"/>
        </w:rPr>
        <w:t>were used to secure the woven curtains to the pillars, and/or for decoration.</w:t>
      </w:r>
    </w:p>
    <w:p w:rsidR="00521F83" w:rsidRPr="00521F83" w:rsidRDefault="00521F83" w:rsidP="00521F83">
      <w:pPr>
        <w:shd w:val="clear" w:color="auto" w:fill="FFFFFF"/>
        <w:spacing w:after="100" w:afterAutospacing="1" w:line="240" w:lineRule="auto"/>
        <w:rPr>
          <w:rFonts w:ascii="Arial" w:eastAsia="Times New Roman" w:hAnsi="Arial" w:cs="Arial"/>
          <w:color w:val="212529"/>
          <w:sz w:val="27"/>
          <w:szCs w:val="27"/>
        </w:rPr>
      </w:pPr>
      <w:r w:rsidRPr="00521F83">
        <w:rPr>
          <w:rFonts w:ascii="Arial" w:eastAsia="Times New Roman" w:hAnsi="Arial" w:cs="Arial"/>
          <w:color w:val="212529"/>
          <w:sz w:val="27"/>
          <w:szCs w:val="27"/>
        </w:rPr>
        <w:t>Verses 29 – 31 concern the use of </w:t>
      </w:r>
      <w:r w:rsidRPr="00521F83">
        <w:rPr>
          <w:rFonts w:ascii="Arial" w:eastAsia="Times New Roman" w:hAnsi="Arial" w:cs="Arial"/>
          <w:i/>
          <w:iCs/>
          <w:color w:val="212529"/>
          <w:sz w:val="27"/>
          <w:szCs w:val="27"/>
        </w:rPr>
        <w:t>the bronze of the wave offering</w:t>
      </w:r>
      <w:r w:rsidRPr="00521F83">
        <w:rPr>
          <w:rFonts w:ascii="Arial" w:eastAsia="Times New Roman" w:hAnsi="Arial" w:cs="Arial"/>
          <w:color w:val="212529"/>
          <w:sz w:val="27"/>
          <w:szCs w:val="27"/>
        </w:rPr>
        <w:t>. The word translated </w:t>
      </w:r>
      <w:r w:rsidRPr="00521F83">
        <w:rPr>
          <w:rFonts w:ascii="Arial" w:eastAsia="Times New Roman" w:hAnsi="Arial" w:cs="Arial"/>
          <w:i/>
          <w:iCs/>
          <w:color w:val="212529"/>
          <w:sz w:val="27"/>
          <w:szCs w:val="27"/>
        </w:rPr>
        <w:t>wave</w:t>
      </w:r>
      <w:r w:rsidRPr="00521F83">
        <w:rPr>
          <w:rFonts w:ascii="Arial" w:eastAsia="Times New Roman" w:hAnsi="Arial" w:cs="Arial"/>
          <w:color w:val="212529"/>
          <w:sz w:val="27"/>
          <w:szCs w:val="27"/>
        </w:rPr>
        <w:t> </w:t>
      </w:r>
      <w:r w:rsidRPr="00521F83">
        <w:rPr>
          <w:rFonts w:ascii="Arial" w:eastAsia="Times New Roman" w:hAnsi="Arial" w:cs="Arial"/>
          <w:i/>
          <w:iCs/>
          <w:color w:val="212529"/>
          <w:sz w:val="27"/>
          <w:szCs w:val="27"/>
        </w:rPr>
        <w:t>offering</w:t>
      </w:r>
      <w:r w:rsidRPr="00521F83">
        <w:rPr>
          <w:rFonts w:ascii="Arial" w:eastAsia="Times New Roman" w:hAnsi="Arial" w:cs="Arial"/>
          <w:color w:val="212529"/>
          <w:sz w:val="27"/>
          <w:szCs w:val="27"/>
        </w:rPr>
        <w:t> could be understood as that which was “raised,” as a gift that was picked up and given as a contribution. The amount of </w:t>
      </w:r>
      <w:r w:rsidRPr="00521F83">
        <w:rPr>
          <w:rFonts w:ascii="Arial" w:eastAsia="Times New Roman" w:hAnsi="Arial" w:cs="Arial"/>
          <w:i/>
          <w:iCs/>
          <w:color w:val="212529"/>
          <w:sz w:val="27"/>
          <w:szCs w:val="27"/>
        </w:rPr>
        <w:t>bronze</w:t>
      </w:r>
      <w:r w:rsidRPr="00521F83">
        <w:rPr>
          <w:rFonts w:ascii="Arial" w:eastAsia="Times New Roman" w:hAnsi="Arial" w:cs="Arial"/>
          <w:color w:val="212529"/>
          <w:sz w:val="27"/>
          <w:szCs w:val="27"/>
        </w:rPr>
        <w:t> raised</w:t>
      </w:r>
      <w:r w:rsidRPr="00521F83">
        <w:rPr>
          <w:rFonts w:ascii="Arial" w:eastAsia="Times New Roman" w:hAnsi="Arial" w:cs="Arial"/>
          <w:i/>
          <w:iCs/>
          <w:color w:val="212529"/>
          <w:sz w:val="27"/>
          <w:szCs w:val="27"/>
        </w:rPr>
        <w:t> was 70 talents and 2,400 shekels</w:t>
      </w:r>
      <w:r w:rsidRPr="00521F83">
        <w:rPr>
          <w:rFonts w:ascii="Arial" w:eastAsia="Times New Roman" w:hAnsi="Arial" w:cs="Arial"/>
          <w:color w:val="212529"/>
          <w:sz w:val="27"/>
          <w:szCs w:val="27"/>
        </w:rPr>
        <w:t>. This would make the amount of bronze around 5254 pounds (or 2383 kilograms). </w:t>
      </w:r>
      <w:r w:rsidRPr="00521F83">
        <w:rPr>
          <w:rFonts w:ascii="Arial" w:eastAsia="Times New Roman" w:hAnsi="Arial" w:cs="Arial"/>
          <w:i/>
          <w:iCs/>
          <w:color w:val="212529"/>
          <w:sz w:val="27"/>
          <w:szCs w:val="27"/>
        </w:rPr>
        <w:t>Bronze</w:t>
      </w:r>
      <w:r w:rsidRPr="00521F83">
        <w:rPr>
          <w:rFonts w:ascii="Arial" w:eastAsia="Times New Roman" w:hAnsi="Arial" w:cs="Arial"/>
          <w:color w:val="212529"/>
          <w:sz w:val="27"/>
          <w:szCs w:val="27"/>
        </w:rPr>
        <w:t> is only worth about $2/ pound in the modern era. The value of the bronze would have been in how well it was used, in the fine craftsmanship of the skilled artisans.</w:t>
      </w:r>
    </w:p>
    <w:p w:rsidR="00521F83" w:rsidRPr="00521F83" w:rsidRDefault="00521F83" w:rsidP="00521F83">
      <w:pPr>
        <w:shd w:val="clear" w:color="auto" w:fill="FFFFFF"/>
        <w:spacing w:after="100" w:afterAutospacing="1" w:line="240" w:lineRule="auto"/>
        <w:rPr>
          <w:rFonts w:ascii="Arial" w:eastAsia="Times New Roman" w:hAnsi="Arial" w:cs="Arial"/>
          <w:color w:val="212529"/>
          <w:sz w:val="27"/>
          <w:szCs w:val="27"/>
        </w:rPr>
      </w:pPr>
      <w:r w:rsidRPr="00521F83">
        <w:rPr>
          <w:rFonts w:ascii="Arial" w:eastAsia="Times New Roman" w:hAnsi="Arial" w:cs="Arial"/>
          <w:color w:val="212529"/>
          <w:sz w:val="27"/>
          <w:szCs w:val="27"/>
        </w:rPr>
        <w:t>With this bronze, the craftsman </w:t>
      </w:r>
      <w:r w:rsidRPr="00521F83">
        <w:rPr>
          <w:rFonts w:ascii="Arial" w:eastAsia="Times New Roman" w:hAnsi="Arial" w:cs="Arial"/>
          <w:i/>
          <w:iCs/>
          <w:color w:val="212529"/>
          <w:sz w:val="27"/>
          <w:szCs w:val="27"/>
        </w:rPr>
        <w:t>made the sockets to the doorway of the tent of meeting; the bronze altar and its bronze grating; all the utensils of the altar; the sockets of the court all around </w:t>
      </w:r>
      <w:r w:rsidRPr="00521F83">
        <w:rPr>
          <w:rFonts w:ascii="Arial" w:eastAsia="Times New Roman" w:hAnsi="Arial" w:cs="Arial"/>
          <w:color w:val="212529"/>
          <w:sz w:val="27"/>
          <w:szCs w:val="27"/>
        </w:rPr>
        <w:t>(v. 31); </w:t>
      </w:r>
      <w:r w:rsidRPr="00521F83">
        <w:rPr>
          <w:rFonts w:ascii="Arial" w:eastAsia="Times New Roman" w:hAnsi="Arial" w:cs="Arial"/>
          <w:i/>
          <w:iCs/>
          <w:color w:val="212529"/>
          <w:sz w:val="27"/>
          <w:szCs w:val="27"/>
        </w:rPr>
        <w:t>the sockets of the gate of the court, all the pegs of the tabernacle, and all the pegs of the court all around.</w:t>
      </w:r>
    </w:p>
    <w:p w:rsidR="00521F83" w:rsidRPr="00521F83" w:rsidRDefault="00521F83" w:rsidP="00521F83">
      <w:pPr>
        <w:shd w:val="clear" w:color="auto" w:fill="FFFFFF"/>
        <w:spacing w:after="100" w:afterAutospacing="1" w:line="240" w:lineRule="auto"/>
        <w:rPr>
          <w:rFonts w:ascii="Arial" w:eastAsia="Times New Roman" w:hAnsi="Arial" w:cs="Arial"/>
          <w:color w:val="212529"/>
          <w:sz w:val="27"/>
          <w:szCs w:val="27"/>
        </w:rPr>
      </w:pPr>
      <w:r w:rsidRPr="00521F83">
        <w:rPr>
          <w:rFonts w:ascii="Arial" w:eastAsia="Times New Roman" w:hAnsi="Arial" w:cs="Arial"/>
          <w:color w:val="212529"/>
          <w:sz w:val="27"/>
          <w:szCs w:val="27"/>
        </w:rPr>
        <w:lastRenderedPageBreak/>
        <w:t>The </w:t>
      </w:r>
      <w:r w:rsidRPr="00521F83">
        <w:rPr>
          <w:rFonts w:ascii="Arial" w:eastAsia="Times New Roman" w:hAnsi="Arial" w:cs="Arial"/>
          <w:i/>
          <w:iCs/>
          <w:color w:val="212529"/>
          <w:sz w:val="27"/>
          <w:szCs w:val="27"/>
        </w:rPr>
        <w:t>sockets </w:t>
      </w:r>
      <w:r w:rsidRPr="00521F83">
        <w:rPr>
          <w:rFonts w:ascii="Arial" w:eastAsia="Times New Roman" w:hAnsi="Arial" w:cs="Arial"/>
          <w:color w:val="212529"/>
          <w:sz w:val="27"/>
          <w:szCs w:val="27"/>
        </w:rPr>
        <w:t>were the bases that held the “fence posts” on which the curtains were hung, to make the tent, as well as the “fence” for the courtyard.</w:t>
      </w:r>
    </w:p>
    <w:p w:rsidR="00521F83" w:rsidRPr="00521F83" w:rsidRDefault="00521F83" w:rsidP="00521F83">
      <w:pPr>
        <w:shd w:val="clear" w:color="auto" w:fill="FFFFFF"/>
        <w:spacing w:after="100" w:afterAutospacing="1" w:line="240" w:lineRule="auto"/>
        <w:rPr>
          <w:rFonts w:ascii="Arial" w:eastAsia="Times New Roman" w:hAnsi="Arial" w:cs="Arial"/>
          <w:color w:val="212529"/>
          <w:sz w:val="27"/>
          <w:szCs w:val="27"/>
        </w:rPr>
      </w:pPr>
      <w:r w:rsidRPr="00521F83">
        <w:rPr>
          <w:rFonts w:ascii="Arial" w:eastAsia="Times New Roman" w:hAnsi="Arial" w:cs="Arial"/>
          <w:color w:val="212529"/>
          <w:sz w:val="27"/>
          <w:szCs w:val="27"/>
        </w:rPr>
        <w:t>To sum up, the Israelites proved to be very obedient when it came to following the instructions on building the tabernacle. They were less obedient when it came to their behavior in other areas, as is seen in the book of Numbers. For now, the Israelites wanted their Suzerain LORD to be present in their midst, and they did what the LORD expected of them. As we shall see in chapter 40, their obedience would be rewarded with the LORD coming to reside among them.</w:t>
      </w:r>
    </w:p>
    <w:p w:rsidR="00521F83" w:rsidRPr="00521F83" w:rsidRDefault="00521F83" w:rsidP="00521F83">
      <w:pPr>
        <w:shd w:val="clear" w:color="auto" w:fill="FFFFFF"/>
        <w:spacing w:after="100" w:afterAutospacing="1" w:line="240" w:lineRule="auto"/>
        <w:rPr>
          <w:rFonts w:ascii="Arial" w:eastAsia="Times New Roman" w:hAnsi="Arial" w:cs="Arial"/>
          <w:color w:val="212529"/>
          <w:sz w:val="27"/>
          <w:szCs w:val="27"/>
        </w:rPr>
      </w:pPr>
      <w:r w:rsidRPr="00521F83">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521F83" w:rsidRPr="00521F83" w:rsidRDefault="00521F83" w:rsidP="00521F83">
      <w:pPr>
        <w:shd w:val="clear" w:color="auto" w:fill="FFFFFF"/>
        <w:spacing w:after="100" w:afterAutospacing="1" w:line="240" w:lineRule="auto"/>
        <w:rPr>
          <w:rFonts w:ascii="Arial" w:eastAsia="Times New Roman" w:hAnsi="Arial" w:cs="Arial"/>
          <w:color w:val="212529"/>
          <w:sz w:val="27"/>
          <w:szCs w:val="27"/>
        </w:rPr>
      </w:pPr>
      <w:r w:rsidRPr="00521F83">
        <w:rPr>
          <w:rFonts w:ascii="Arial" w:eastAsia="Times New Roman" w:hAnsi="Arial" w:cs="Arial"/>
          <w:b/>
          <w:bCs/>
          <w:color w:val="212529"/>
          <w:sz w:val="20"/>
          <w:szCs w:val="20"/>
          <w:vertAlign w:val="superscript"/>
        </w:rPr>
        <w:t>21</w:t>
      </w:r>
      <w:r w:rsidRPr="00521F83">
        <w:rPr>
          <w:rFonts w:ascii="Arial" w:eastAsia="Times New Roman" w:hAnsi="Arial" w:cs="Arial"/>
          <w:b/>
          <w:bCs/>
          <w:color w:val="212529"/>
          <w:sz w:val="27"/>
          <w:szCs w:val="27"/>
        </w:rPr>
        <w:t xml:space="preserve"> This is the number of the things for the tabernacle, the tabernacle of the testimony, as they were numbered according to the command of Moses, for the service of the Levites, by the hand of </w:t>
      </w:r>
      <w:proofErr w:type="spellStart"/>
      <w:r w:rsidRPr="00521F83">
        <w:rPr>
          <w:rFonts w:ascii="Arial" w:eastAsia="Times New Roman" w:hAnsi="Arial" w:cs="Arial"/>
          <w:b/>
          <w:bCs/>
          <w:color w:val="212529"/>
          <w:sz w:val="27"/>
          <w:szCs w:val="27"/>
        </w:rPr>
        <w:t>Ithamar</w:t>
      </w:r>
      <w:proofErr w:type="spellEnd"/>
      <w:r w:rsidRPr="00521F83">
        <w:rPr>
          <w:rFonts w:ascii="Arial" w:eastAsia="Times New Roman" w:hAnsi="Arial" w:cs="Arial"/>
          <w:b/>
          <w:bCs/>
          <w:color w:val="212529"/>
          <w:sz w:val="27"/>
          <w:szCs w:val="27"/>
        </w:rPr>
        <w:t xml:space="preserve"> the son of Aaron the priest. </w:t>
      </w:r>
      <w:r w:rsidRPr="00521F83">
        <w:rPr>
          <w:rFonts w:ascii="Arial" w:eastAsia="Times New Roman" w:hAnsi="Arial" w:cs="Arial"/>
          <w:b/>
          <w:bCs/>
          <w:color w:val="212529"/>
          <w:sz w:val="20"/>
          <w:szCs w:val="20"/>
          <w:vertAlign w:val="superscript"/>
        </w:rPr>
        <w:t>22</w:t>
      </w:r>
      <w:r w:rsidRPr="00521F83">
        <w:rPr>
          <w:rFonts w:ascii="Arial" w:eastAsia="Times New Roman" w:hAnsi="Arial" w:cs="Arial"/>
          <w:b/>
          <w:bCs/>
          <w:color w:val="212529"/>
          <w:sz w:val="27"/>
          <w:szCs w:val="27"/>
        </w:rPr>
        <w:t xml:space="preserve"> Now Bezalel the son of Uri, the son of </w:t>
      </w:r>
      <w:proofErr w:type="spellStart"/>
      <w:r w:rsidRPr="00521F83">
        <w:rPr>
          <w:rFonts w:ascii="Arial" w:eastAsia="Times New Roman" w:hAnsi="Arial" w:cs="Arial"/>
          <w:b/>
          <w:bCs/>
          <w:color w:val="212529"/>
          <w:sz w:val="27"/>
          <w:szCs w:val="27"/>
        </w:rPr>
        <w:t>Hur</w:t>
      </w:r>
      <w:proofErr w:type="spellEnd"/>
      <w:r w:rsidRPr="00521F83">
        <w:rPr>
          <w:rFonts w:ascii="Arial" w:eastAsia="Times New Roman" w:hAnsi="Arial" w:cs="Arial"/>
          <w:b/>
          <w:bCs/>
          <w:color w:val="212529"/>
          <w:sz w:val="27"/>
          <w:szCs w:val="27"/>
        </w:rPr>
        <w:t>, of the tribe of Judah, made all that the Lord had commanded Moses. </w:t>
      </w:r>
      <w:r w:rsidRPr="00521F83">
        <w:rPr>
          <w:rFonts w:ascii="Arial" w:eastAsia="Times New Roman" w:hAnsi="Arial" w:cs="Arial"/>
          <w:b/>
          <w:bCs/>
          <w:color w:val="212529"/>
          <w:sz w:val="20"/>
          <w:szCs w:val="20"/>
          <w:vertAlign w:val="superscript"/>
        </w:rPr>
        <w:t>23</w:t>
      </w:r>
      <w:r w:rsidRPr="00521F83">
        <w:rPr>
          <w:rFonts w:ascii="Arial" w:eastAsia="Times New Roman" w:hAnsi="Arial" w:cs="Arial"/>
          <w:b/>
          <w:bCs/>
          <w:color w:val="212529"/>
          <w:sz w:val="27"/>
          <w:szCs w:val="27"/>
        </w:rPr>
        <w:t xml:space="preserve"> With him was Oholiab the son of </w:t>
      </w:r>
      <w:proofErr w:type="spellStart"/>
      <w:r w:rsidRPr="00521F83">
        <w:rPr>
          <w:rFonts w:ascii="Arial" w:eastAsia="Times New Roman" w:hAnsi="Arial" w:cs="Arial"/>
          <w:b/>
          <w:bCs/>
          <w:color w:val="212529"/>
          <w:sz w:val="27"/>
          <w:szCs w:val="27"/>
        </w:rPr>
        <w:t>Ahisamach</w:t>
      </w:r>
      <w:proofErr w:type="spellEnd"/>
      <w:r w:rsidRPr="00521F83">
        <w:rPr>
          <w:rFonts w:ascii="Arial" w:eastAsia="Times New Roman" w:hAnsi="Arial" w:cs="Arial"/>
          <w:b/>
          <w:bCs/>
          <w:color w:val="212529"/>
          <w:sz w:val="27"/>
          <w:szCs w:val="27"/>
        </w:rPr>
        <w:t>, of the tribe of Dan, an engraver and a skillful workman and a weaver in blue and in purple and in scarlet material, and fine linen.</w:t>
      </w:r>
    </w:p>
    <w:p w:rsidR="00521F83" w:rsidRPr="00521F83" w:rsidRDefault="00521F83" w:rsidP="00521F83">
      <w:pPr>
        <w:shd w:val="clear" w:color="auto" w:fill="FFFFFF"/>
        <w:spacing w:after="100" w:afterAutospacing="1" w:line="240" w:lineRule="auto"/>
        <w:rPr>
          <w:rFonts w:ascii="Arial" w:eastAsia="Times New Roman" w:hAnsi="Arial" w:cs="Arial"/>
          <w:color w:val="212529"/>
          <w:sz w:val="27"/>
          <w:szCs w:val="27"/>
        </w:rPr>
      </w:pPr>
      <w:r w:rsidRPr="00521F83">
        <w:rPr>
          <w:rFonts w:ascii="Arial" w:eastAsia="Times New Roman" w:hAnsi="Arial" w:cs="Arial"/>
          <w:b/>
          <w:bCs/>
          <w:color w:val="212529"/>
          <w:sz w:val="20"/>
          <w:szCs w:val="20"/>
          <w:vertAlign w:val="superscript"/>
        </w:rPr>
        <w:t>24</w:t>
      </w:r>
      <w:r w:rsidRPr="00521F83">
        <w:rPr>
          <w:rFonts w:ascii="Arial" w:eastAsia="Times New Roman" w:hAnsi="Arial" w:cs="Arial"/>
          <w:b/>
          <w:bCs/>
          <w:color w:val="212529"/>
          <w:sz w:val="27"/>
          <w:szCs w:val="27"/>
        </w:rPr>
        <w:t> All the gold that was used for the work, in all the work of the sanctuary, even the gold of the wave offering, was 29 talents and 730 shekels, according to the shekel of the sanctuary. </w:t>
      </w:r>
      <w:r w:rsidRPr="00521F83">
        <w:rPr>
          <w:rFonts w:ascii="Arial" w:eastAsia="Times New Roman" w:hAnsi="Arial" w:cs="Arial"/>
          <w:b/>
          <w:bCs/>
          <w:color w:val="212529"/>
          <w:sz w:val="20"/>
          <w:szCs w:val="20"/>
          <w:vertAlign w:val="superscript"/>
        </w:rPr>
        <w:t>25</w:t>
      </w:r>
      <w:r w:rsidRPr="00521F83">
        <w:rPr>
          <w:rFonts w:ascii="Arial" w:eastAsia="Times New Roman" w:hAnsi="Arial" w:cs="Arial"/>
          <w:b/>
          <w:bCs/>
          <w:color w:val="212529"/>
          <w:sz w:val="27"/>
          <w:szCs w:val="27"/>
        </w:rPr>
        <w:t> The silver of those of the congregation who were numbered was 100 talents and 1,775 shekels, according to the shekel of the sanctuary; </w:t>
      </w:r>
      <w:r w:rsidRPr="00521F83">
        <w:rPr>
          <w:rFonts w:ascii="Arial" w:eastAsia="Times New Roman" w:hAnsi="Arial" w:cs="Arial"/>
          <w:b/>
          <w:bCs/>
          <w:color w:val="212529"/>
          <w:sz w:val="20"/>
          <w:szCs w:val="20"/>
          <w:vertAlign w:val="superscript"/>
        </w:rPr>
        <w:t>26</w:t>
      </w:r>
      <w:r w:rsidRPr="00521F83">
        <w:rPr>
          <w:rFonts w:ascii="Arial" w:eastAsia="Times New Roman" w:hAnsi="Arial" w:cs="Arial"/>
          <w:b/>
          <w:bCs/>
          <w:color w:val="212529"/>
          <w:sz w:val="27"/>
          <w:szCs w:val="27"/>
        </w:rPr>
        <w:t xml:space="preserve"> a </w:t>
      </w:r>
      <w:proofErr w:type="spellStart"/>
      <w:r w:rsidRPr="00521F83">
        <w:rPr>
          <w:rFonts w:ascii="Arial" w:eastAsia="Times New Roman" w:hAnsi="Arial" w:cs="Arial"/>
          <w:b/>
          <w:bCs/>
          <w:color w:val="212529"/>
          <w:sz w:val="27"/>
          <w:szCs w:val="27"/>
        </w:rPr>
        <w:t>beka</w:t>
      </w:r>
      <w:proofErr w:type="spellEnd"/>
      <w:r w:rsidRPr="00521F83">
        <w:rPr>
          <w:rFonts w:ascii="Arial" w:eastAsia="Times New Roman" w:hAnsi="Arial" w:cs="Arial"/>
          <w:b/>
          <w:bCs/>
          <w:color w:val="212529"/>
          <w:sz w:val="27"/>
          <w:szCs w:val="27"/>
        </w:rPr>
        <w:t xml:space="preserve"> a head (that is, half a shekel according to the shekel of the sanctuary), for each one who passed over to those who were numbered, from twenty years old and upward, for 603,550 men. </w:t>
      </w:r>
      <w:r w:rsidRPr="00521F83">
        <w:rPr>
          <w:rFonts w:ascii="Arial" w:eastAsia="Times New Roman" w:hAnsi="Arial" w:cs="Arial"/>
          <w:b/>
          <w:bCs/>
          <w:color w:val="212529"/>
          <w:sz w:val="20"/>
          <w:szCs w:val="20"/>
          <w:vertAlign w:val="superscript"/>
        </w:rPr>
        <w:t>27</w:t>
      </w:r>
      <w:r w:rsidRPr="00521F83">
        <w:rPr>
          <w:rFonts w:ascii="Arial" w:eastAsia="Times New Roman" w:hAnsi="Arial" w:cs="Arial"/>
          <w:b/>
          <w:bCs/>
          <w:color w:val="212529"/>
          <w:sz w:val="27"/>
          <w:szCs w:val="27"/>
        </w:rPr>
        <w:t xml:space="preserve"> The hundred talents of silver were </w:t>
      </w:r>
      <w:proofErr w:type="spellStart"/>
      <w:r w:rsidRPr="00521F83">
        <w:rPr>
          <w:rFonts w:ascii="Arial" w:eastAsia="Times New Roman" w:hAnsi="Arial" w:cs="Arial"/>
          <w:b/>
          <w:bCs/>
          <w:color w:val="212529"/>
          <w:sz w:val="27"/>
          <w:szCs w:val="27"/>
        </w:rPr>
        <w:t>for</w:t>
      </w:r>
      <w:proofErr w:type="spellEnd"/>
      <w:r w:rsidRPr="00521F83">
        <w:rPr>
          <w:rFonts w:ascii="Arial" w:eastAsia="Times New Roman" w:hAnsi="Arial" w:cs="Arial"/>
          <w:b/>
          <w:bCs/>
          <w:color w:val="212529"/>
          <w:sz w:val="27"/>
          <w:szCs w:val="27"/>
        </w:rPr>
        <w:t xml:space="preserve"> casting the sockets of the sanctuary and the sockets of the veil; one hundred sockets for the hundred talents, a talent for a socket. </w:t>
      </w:r>
      <w:r w:rsidRPr="00521F83">
        <w:rPr>
          <w:rFonts w:ascii="Arial" w:eastAsia="Times New Roman" w:hAnsi="Arial" w:cs="Arial"/>
          <w:b/>
          <w:bCs/>
          <w:color w:val="212529"/>
          <w:sz w:val="20"/>
          <w:szCs w:val="20"/>
          <w:vertAlign w:val="superscript"/>
        </w:rPr>
        <w:t>28</w:t>
      </w:r>
      <w:r w:rsidRPr="00521F83">
        <w:rPr>
          <w:rFonts w:ascii="Arial" w:eastAsia="Times New Roman" w:hAnsi="Arial" w:cs="Arial"/>
          <w:b/>
          <w:bCs/>
          <w:color w:val="212529"/>
          <w:sz w:val="27"/>
          <w:szCs w:val="27"/>
        </w:rPr>
        <w:t> Of the 1,775 shekels, he made hooks for the pillars and overlaid their tops and made bands for them. </w:t>
      </w:r>
      <w:r w:rsidRPr="00521F83">
        <w:rPr>
          <w:rFonts w:ascii="Arial" w:eastAsia="Times New Roman" w:hAnsi="Arial" w:cs="Arial"/>
          <w:b/>
          <w:bCs/>
          <w:color w:val="212529"/>
          <w:sz w:val="20"/>
          <w:szCs w:val="20"/>
          <w:vertAlign w:val="superscript"/>
        </w:rPr>
        <w:t>29</w:t>
      </w:r>
      <w:r w:rsidRPr="00521F83">
        <w:rPr>
          <w:rFonts w:ascii="Arial" w:eastAsia="Times New Roman" w:hAnsi="Arial" w:cs="Arial"/>
          <w:b/>
          <w:bCs/>
          <w:color w:val="212529"/>
          <w:sz w:val="27"/>
          <w:szCs w:val="27"/>
        </w:rPr>
        <w:t> The bronze of the wave offering was 70 talents and 2,400 shekels. </w:t>
      </w:r>
      <w:r w:rsidRPr="00521F83">
        <w:rPr>
          <w:rFonts w:ascii="Arial" w:eastAsia="Times New Roman" w:hAnsi="Arial" w:cs="Arial"/>
          <w:b/>
          <w:bCs/>
          <w:color w:val="212529"/>
          <w:sz w:val="20"/>
          <w:szCs w:val="20"/>
          <w:vertAlign w:val="superscript"/>
        </w:rPr>
        <w:t>30</w:t>
      </w:r>
      <w:r w:rsidRPr="00521F83">
        <w:rPr>
          <w:rFonts w:ascii="Arial" w:eastAsia="Times New Roman" w:hAnsi="Arial" w:cs="Arial"/>
          <w:b/>
          <w:bCs/>
          <w:color w:val="212529"/>
          <w:sz w:val="27"/>
          <w:szCs w:val="27"/>
        </w:rPr>
        <w:t> With it he made the sockets to the doorway of the tent of meeting, and the bronze altar and its bronze grating, and all the utensils of the altar, </w:t>
      </w:r>
      <w:r w:rsidRPr="00521F83">
        <w:rPr>
          <w:rFonts w:ascii="Arial" w:eastAsia="Times New Roman" w:hAnsi="Arial" w:cs="Arial"/>
          <w:b/>
          <w:bCs/>
          <w:color w:val="212529"/>
          <w:sz w:val="20"/>
          <w:szCs w:val="20"/>
          <w:vertAlign w:val="superscript"/>
        </w:rPr>
        <w:t>31</w:t>
      </w:r>
      <w:r w:rsidRPr="00521F83">
        <w:rPr>
          <w:rFonts w:ascii="Arial" w:eastAsia="Times New Roman" w:hAnsi="Arial" w:cs="Arial"/>
          <w:b/>
          <w:bCs/>
          <w:color w:val="212529"/>
          <w:sz w:val="27"/>
          <w:szCs w:val="27"/>
        </w:rPr>
        <w:t> and the sockets of the court all around and the sockets of the gate of the court, and all the pegs of the tabernacle and all the pegs of the court all around.</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F83"/>
    <w:rsid w:val="00521F83"/>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1F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F83"/>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521F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1F83"/>
    <w:rPr>
      <w:i/>
      <w:iCs/>
    </w:rPr>
  </w:style>
  <w:style w:type="paragraph" w:styleId="NormalWeb">
    <w:name w:val="Normal (Web)"/>
    <w:basedOn w:val="Normal"/>
    <w:uiPriority w:val="99"/>
    <w:semiHidden/>
    <w:unhideWhenUsed/>
    <w:rsid w:val="00521F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1F83"/>
    <w:rPr>
      <w:color w:val="0000FF"/>
      <w:u w:val="single"/>
    </w:rPr>
  </w:style>
  <w:style w:type="character" w:styleId="Strong">
    <w:name w:val="Strong"/>
    <w:basedOn w:val="DefaultParagraphFont"/>
    <w:uiPriority w:val="22"/>
    <w:qFormat/>
    <w:rsid w:val="00521F83"/>
    <w:rPr>
      <w:b/>
      <w:bCs/>
    </w:rPr>
  </w:style>
  <w:style w:type="paragraph" w:styleId="BalloonText">
    <w:name w:val="Balloon Text"/>
    <w:basedOn w:val="Normal"/>
    <w:link w:val="BalloonTextChar"/>
    <w:uiPriority w:val="99"/>
    <w:semiHidden/>
    <w:unhideWhenUsed/>
    <w:rsid w:val="00521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F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1F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F83"/>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521F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1F83"/>
    <w:rPr>
      <w:i/>
      <w:iCs/>
    </w:rPr>
  </w:style>
  <w:style w:type="paragraph" w:styleId="NormalWeb">
    <w:name w:val="Normal (Web)"/>
    <w:basedOn w:val="Normal"/>
    <w:uiPriority w:val="99"/>
    <w:semiHidden/>
    <w:unhideWhenUsed/>
    <w:rsid w:val="00521F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1F83"/>
    <w:rPr>
      <w:color w:val="0000FF"/>
      <w:u w:val="single"/>
    </w:rPr>
  </w:style>
  <w:style w:type="character" w:styleId="Strong">
    <w:name w:val="Strong"/>
    <w:basedOn w:val="DefaultParagraphFont"/>
    <w:uiPriority w:val="22"/>
    <w:qFormat/>
    <w:rsid w:val="00521F83"/>
    <w:rPr>
      <w:b/>
      <w:bCs/>
    </w:rPr>
  </w:style>
  <w:style w:type="paragraph" w:styleId="BalloonText">
    <w:name w:val="Balloon Text"/>
    <w:basedOn w:val="Normal"/>
    <w:link w:val="BalloonTextChar"/>
    <w:uiPriority w:val="99"/>
    <w:semiHidden/>
    <w:unhideWhenUsed/>
    <w:rsid w:val="00521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F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80355">
      <w:bodyDiv w:val="1"/>
      <w:marLeft w:val="0"/>
      <w:marRight w:val="0"/>
      <w:marTop w:val="0"/>
      <w:marBottom w:val="0"/>
      <w:divBdr>
        <w:top w:val="none" w:sz="0" w:space="0" w:color="auto"/>
        <w:left w:val="none" w:sz="0" w:space="0" w:color="auto"/>
        <w:bottom w:val="none" w:sz="0" w:space="0" w:color="auto"/>
        <w:right w:val="none" w:sz="0" w:space="0" w:color="auto"/>
      </w:divBdr>
      <w:divsChild>
        <w:div w:id="190841916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31.6&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Exodus+31.2+%E2%80%93+3&amp;t=NASB9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Numbers+1.50+%E2%80%93+53&amp;t=NASB95" TargetMode="External"/><Relationship Id="rId11" Type="http://schemas.openxmlformats.org/officeDocument/2006/relationships/fontTable" Target="fontTable.xml"/><Relationship Id="rId5" Type="http://schemas.openxmlformats.org/officeDocument/2006/relationships/hyperlink" Target="https://thebiblesays.com/commentary/exod/exod-38/exodus-3821-31/" TargetMode="External"/><Relationship Id="rId10" Type="http://schemas.openxmlformats.org/officeDocument/2006/relationships/hyperlink" Target="https://www.blueletterbible.org/search/preSearch.cfm?Criteria=Exodus+12.6&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Exodus+37.24&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6571</Characters>
  <Application>Microsoft Office Word</Application>
  <DocSecurity>0</DocSecurity>
  <Lines>54</Lines>
  <Paragraphs>15</Paragraphs>
  <ScaleCrop>false</ScaleCrop>
  <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2022-07-06T04:26:00Z</dcterms:created>
  <dcterms:modified xsi:type="dcterms:W3CDTF">2022-07-06T04:27:00Z</dcterms:modified>
</cp:coreProperties>
</file>