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8BB" w:rsidRPr="00C418BB" w:rsidRDefault="00C418BB" w:rsidP="000C11DA">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C418BB">
        <w:rPr>
          <w:rFonts w:ascii="Times New Roman" w:eastAsia="Times New Roman" w:hAnsi="Times New Roman" w:cs="Times New Roman"/>
          <w:b/>
          <w:bCs/>
          <w:color w:val="212529"/>
          <w:kern w:val="36"/>
          <w:sz w:val="48"/>
          <w:szCs w:val="48"/>
        </w:rPr>
        <w:t>Deuteronomy 14:3–8</w:t>
      </w:r>
    </w:p>
    <w:p w:rsidR="000C11DA" w:rsidRDefault="000C11DA" w:rsidP="00C418BB">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E70DE0">
          <w:rPr>
            <w:rStyle w:val="Hyperlink"/>
            <w:rFonts w:ascii="Arial" w:eastAsia="Times New Roman" w:hAnsi="Arial" w:cs="Arial"/>
            <w:i/>
            <w:iCs/>
            <w:sz w:val="27"/>
            <w:szCs w:val="27"/>
          </w:rPr>
          <w:t>https://thebiblesays.com/commentary/deut/deut-14/deuteronomy-143-8/</w:t>
        </w:r>
      </w:hyperlink>
    </w:p>
    <w:p w:rsidR="00C418BB" w:rsidRPr="00C418BB" w:rsidRDefault="00C418BB" w:rsidP="00C418BB">
      <w:pPr>
        <w:shd w:val="clear" w:color="auto" w:fill="FFFFFF"/>
        <w:spacing w:before="450" w:after="100" w:afterAutospacing="1" w:line="240" w:lineRule="auto"/>
        <w:jc w:val="center"/>
        <w:rPr>
          <w:rFonts w:ascii="Arial" w:eastAsia="Times New Roman" w:hAnsi="Arial" w:cs="Arial"/>
          <w:color w:val="212529"/>
          <w:sz w:val="27"/>
          <w:szCs w:val="27"/>
        </w:rPr>
      </w:pPr>
      <w:r w:rsidRPr="00C418BB">
        <w:rPr>
          <w:rFonts w:ascii="Arial" w:eastAsia="Times New Roman" w:hAnsi="Arial" w:cs="Arial"/>
          <w:i/>
          <w:iCs/>
          <w:color w:val="212529"/>
          <w:sz w:val="27"/>
          <w:szCs w:val="27"/>
        </w:rPr>
        <w:t>Continuing the theme of holiness, Moses then moves to what food the Israelites were permitted to eat and what they were prohibited from eating. He specifies which land animals were acceptable as food and which ones were to be avoided.</w:t>
      </w:r>
    </w:p>
    <w:p w:rsidR="00C418BB" w:rsidRPr="00C418BB" w:rsidRDefault="00C418BB" w:rsidP="00C418BB">
      <w:pPr>
        <w:shd w:val="clear" w:color="auto" w:fill="FFFFFF"/>
        <w:spacing w:after="100" w:afterAutospacing="1" w:line="240" w:lineRule="auto"/>
        <w:rPr>
          <w:rFonts w:ascii="Arial" w:eastAsia="Times New Roman" w:hAnsi="Arial" w:cs="Arial"/>
          <w:color w:val="212529"/>
          <w:sz w:val="27"/>
          <w:szCs w:val="27"/>
        </w:rPr>
      </w:pPr>
      <w:r w:rsidRPr="00C418BB">
        <w:rPr>
          <w:rFonts w:ascii="Arial" w:eastAsia="Times New Roman" w:hAnsi="Arial" w:cs="Arial"/>
          <w:color w:val="212529"/>
          <w:sz w:val="27"/>
          <w:szCs w:val="27"/>
        </w:rPr>
        <w:t>In the matter of diet, the Israelites were to refrain from eating any abominable thing. In </w:t>
      </w:r>
      <w:hyperlink r:id="rId6" w:tgtFrame="BLB_NW" w:history="1">
        <w:r w:rsidRPr="00C418BB">
          <w:rPr>
            <w:rFonts w:ascii="Arial" w:eastAsia="Times New Roman" w:hAnsi="Arial" w:cs="Arial"/>
            <w:color w:val="525DDC"/>
            <w:sz w:val="27"/>
            <w:szCs w:val="27"/>
          </w:rPr>
          <w:t>Leviticus 11</w:t>
        </w:r>
      </w:hyperlink>
      <w:r w:rsidRPr="00C418BB">
        <w:rPr>
          <w:rFonts w:ascii="Arial" w:eastAsia="Times New Roman" w:hAnsi="Arial" w:cs="Arial"/>
          <w:color w:val="212529"/>
          <w:sz w:val="27"/>
          <w:szCs w:val="27"/>
        </w:rPr>
        <w:t>, the Suzerain God already issued a command regarding dietary laws that His vassals (Israel) were to follow. Here again, He repeats these laws to ensure His vassals live in perfect harmony with Him, abiding by His own standard of holiness.</w:t>
      </w:r>
    </w:p>
    <w:p w:rsidR="00C418BB" w:rsidRPr="00C418BB" w:rsidRDefault="00C418BB" w:rsidP="00C418BB">
      <w:pPr>
        <w:shd w:val="clear" w:color="auto" w:fill="FFFFFF"/>
        <w:spacing w:after="100" w:afterAutospacing="1" w:line="240" w:lineRule="auto"/>
        <w:rPr>
          <w:rFonts w:ascii="Arial" w:eastAsia="Times New Roman" w:hAnsi="Arial" w:cs="Arial"/>
          <w:color w:val="212529"/>
          <w:sz w:val="27"/>
          <w:szCs w:val="27"/>
        </w:rPr>
      </w:pPr>
      <w:r w:rsidRPr="00C418BB">
        <w:rPr>
          <w:rFonts w:ascii="Arial" w:eastAsia="Times New Roman" w:hAnsi="Arial" w:cs="Arial"/>
          <w:color w:val="212529"/>
          <w:sz w:val="27"/>
          <w:szCs w:val="27"/>
        </w:rPr>
        <w:t>Moses told the Israelites that they could</w:t>
      </w:r>
      <w:r w:rsidRPr="00C418BB">
        <w:rPr>
          <w:rFonts w:ascii="Arial" w:eastAsia="Times New Roman" w:hAnsi="Arial" w:cs="Arial"/>
          <w:i/>
          <w:iCs/>
          <w:color w:val="212529"/>
          <w:sz w:val="27"/>
          <w:szCs w:val="27"/>
        </w:rPr>
        <w:t> not eat any detestable thing</w:t>
      </w:r>
      <w:r w:rsidRPr="00C418BB">
        <w:rPr>
          <w:rFonts w:ascii="Arial" w:eastAsia="Times New Roman" w:hAnsi="Arial" w:cs="Arial"/>
          <w:color w:val="212529"/>
          <w:sz w:val="27"/>
          <w:szCs w:val="27"/>
        </w:rPr>
        <w:t> (v. 3). The term translated </w:t>
      </w:r>
      <w:r w:rsidRPr="00C418BB">
        <w:rPr>
          <w:rFonts w:ascii="Arial" w:eastAsia="Times New Roman" w:hAnsi="Arial" w:cs="Arial"/>
          <w:i/>
          <w:iCs/>
          <w:color w:val="212529"/>
          <w:sz w:val="27"/>
          <w:szCs w:val="27"/>
        </w:rPr>
        <w:t>detestable thing</w:t>
      </w:r>
      <w:r w:rsidRPr="00C418BB">
        <w:rPr>
          <w:rFonts w:ascii="Arial" w:eastAsia="Times New Roman" w:hAnsi="Arial" w:cs="Arial"/>
          <w:color w:val="212529"/>
          <w:sz w:val="27"/>
          <w:szCs w:val="27"/>
        </w:rPr>
        <w:t> is the Hebrew word “</w:t>
      </w:r>
      <w:proofErr w:type="spellStart"/>
      <w:r w:rsidRPr="00C418BB">
        <w:rPr>
          <w:rFonts w:ascii="Arial" w:eastAsia="Times New Roman" w:hAnsi="Arial" w:cs="Arial"/>
          <w:color w:val="212529"/>
          <w:sz w:val="27"/>
          <w:szCs w:val="27"/>
        </w:rPr>
        <w:t>tō’ēbā</w:t>
      </w:r>
      <w:proofErr w:type="spellEnd"/>
      <w:r w:rsidRPr="00C418BB">
        <w:rPr>
          <w:rFonts w:ascii="Arial" w:eastAsia="Times New Roman" w:hAnsi="Arial" w:cs="Arial"/>
          <w:color w:val="212529"/>
          <w:sz w:val="27"/>
          <w:szCs w:val="27"/>
        </w:rPr>
        <w:t>,” a term often translated into English as “abomination” (</w:t>
      </w:r>
      <w:hyperlink r:id="rId7" w:tgtFrame="BLB_NW" w:history="1">
        <w:r w:rsidRPr="00C418BB">
          <w:rPr>
            <w:rFonts w:ascii="Arial" w:eastAsia="Times New Roman" w:hAnsi="Arial" w:cs="Arial"/>
            <w:color w:val="525DDC"/>
            <w:sz w:val="27"/>
            <w:szCs w:val="27"/>
          </w:rPr>
          <w:t>Deuteronomy 7:25</w:t>
        </w:r>
      </w:hyperlink>
      <w:r w:rsidRPr="00C418BB">
        <w:rPr>
          <w:rFonts w:ascii="Arial" w:eastAsia="Times New Roman" w:hAnsi="Arial" w:cs="Arial"/>
          <w:color w:val="212529"/>
          <w:sz w:val="27"/>
          <w:szCs w:val="27"/>
        </w:rPr>
        <w:t>). The Hebrew word can refer to something that is unclean or impure. This word is also associated with idolatry (</w:t>
      </w:r>
      <w:hyperlink r:id="rId8" w:tgtFrame="BLB_NW" w:history="1">
        <w:r w:rsidRPr="00C418BB">
          <w:rPr>
            <w:rFonts w:ascii="Arial" w:eastAsia="Times New Roman" w:hAnsi="Arial" w:cs="Arial"/>
            <w:color w:val="525DDC"/>
            <w:sz w:val="27"/>
            <w:szCs w:val="27"/>
          </w:rPr>
          <w:t>2 Kings 23:13</w:t>
        </w:r>
      </w:hyperlink>
      <w:r w:rsidRPr="00C418BB">
        <w:rPr>
          <w:rFonts w:ascii="Arial" w:eastAsia="Times New Roman" w:hAnsi="Arial" w:cs="Arial"/>
          <w:color w:val="212529"/>
          <w:sz w:val="27"/>
          <w:szCs w:val="27"/>
        </w:rPr>
        <w:t>).</w:t>
      </w:r>
    </w:p>
    <w:p w:rsidR="00C418BB" w:rsidRPr="00C418BB" w:rsidRDefault="00C418BB" w:rsidP="00C418BB">
      <w:pPr>
        <w:shd w:val="clear" w:color="auto" w:fill="FFFFFF"/>
        <w:spacing w:after="100" w:afterAutospacing="1" w:line="240" w:lineRule="auto"/>
        <w:rPr>
          <w:rFonts w:ascii="Arial" w:eastAsia="Times New Roman" w:hAnsi="Arial" w:cs="Arial"/>
          <w:color w:val="212529"/>
          <w:sz w:val="27"/>
          <w:szCs w:val="27"/>
        </w:rPr>
      </w:pPr>
      <w:r w:rsidRPr="00C418BB">
        <w:rPr>
          <w:rFonts w:ascii="Arial" w:eastAsia="Times New Roman" w:hAnsi="Arial" w:cs="Arial"/>
          <w:color w:val="212529"/>
          <w:sz w:val="27"/>
          <w:szCs w:val="27"/>
        </w:rPr>
        <w:t>As a part of the holy life to which the Israelites were called, they were to avoid eating unclean food. The Suzerain God called His people to understand the difference between clean and unclean food. Whatever was clean was good for them to eat. Whatever was unclean was detestable and to be avoided. These dietary laws are given in vv. 4-21 below. God does not explain why these laws are in their best interest, just that they are. Many of these foods might have been prone to carrying disease or worms, so God might have had a health rationale. But God does not give a reason. He only asks them to trust Him.</w:t>
      </w:r>
    </w:p>
    <w:p w:rsidR="00C418BB" w:rsidRPr="00C418BB" w:rsidRDefault="00C418BB" w:rsidP="00C418BB">
      <w:pPr>
        <w:shd w:val="clear" w:color="auto" w:fill="FFFFFF"/>
        <w:spacing w:after="100" w:afterAutospacing="1" w:line="240" w:lineRule="auto"/>
        <w:rPr>
          <w:rFonts w:ascii="Arial" w:eastAsia="Times New Roman" w:hAnsi="Arial" w:cs="Arial"/>
          <w:color w:val="212529"/>
          <w:sz w:val="27"/>
          <w:szCs w:val="27"/>
        </w:rPr>
      </w:pPr>
      <w:r w:rsidRPr="00C418BB">
        <w:rPr>
          <w:rFonts w:ascii="Arial" w:eastAsia="Times New Roman" w:hAnsi="Arial" w:cs="Arial"/>
          <w:color w:val="212529"/>
          <w:sz w:val="27"/>
          <w:szCs w:val="27"/>
        </w:rPr>
        <w:t>In the New Testament, God showed unclean animals to Peter in a vision and stated that He had made what was unclean to be clean (</w:t>
      </w:r>
      <w:hyperlink r:id="rId9" w:tgtFrame="BLB_NW" w:history="1">
        <w:r w:rsidRPr="00C418BB">
          <w:rPr>
            <w:rFonts w:ascii="Arial" w:eastAsia="Times New Roman" w:hAnsi="Arial" w:cs="Arial"/>
            <w:color w:val="525DDC"/>
            <w:sz w:val="27"/>
            <w:szCs w:val="27"/>
          </w:rPr>
          <w:t>Acts 10:15</w:t>
        </w:r>
      </w:hyperlink>
      <w:r w:rsidRPr="00C418BB">
        <w:rPr>
          <w:rFonts w:ascii="Arial" w:eastAsia="Times New Roman" w:hAnsi="Arial" w:cs="Arial"/>
          <w:color w:val="212529"/>
          <w:sz w:val="27"/>
          <w:szCs w:val="27"/>
        </w:rPr>
        <w:t>). Therefore, God told Peter to no longer call what He had cleansed “common” or profane. This vision related to the Gentiles (non-Jewish people), but also indicates that God’s intent is that all things be redeemed and become clean. Animals were not consumed as food prior to Noah’s flood. But after the flood, God authorized animals to be eaten (</w:t>
      </w:r>
      <w:hyperlink r:id="rId10" w:tgtFrame="BLB_NW" w:history="1">
        <w:r w:rsidRPr="00C418BB">
          <w:rPr>
            <w:rFonts w:ascii="Arial" w:eastAsia="Times New Roman" w:hAnsi="Arial" w:cs="Arial"/>
            <w:color w:val="525DDC"/>
            <w:sz w:val="27"/>
            <w:szCs w:val="27"/>
          </w:rPr>
          <w:t>Genesis 9:3</w:t>
        </w:r>
      </w:hyperlink>
      <w:r w:rsidRPr="00C418BB">
        <w:rPr>
          <w:rFonts w:ascii="Arial" w:eastAsia="Times New Roman" w:hAnsi="Arial" w:cs="Arial"/>
          <w:color w:val="212529"/>
          <w:sz w:val="27"/>
          <w:szCs w:val="27"/>
        </w:rPr>
        <w:t>). Now God narrows what is allowed for His chosen, priestly people.</w:t>
      </w:r>
    </w:p>
    <w:p w:rsidR="00C418BB" w:rsidRPr="00C418BB" w:rsidRDefault="00C418BB" w:rsidP="00C418BB">
      <w:pPr>
        <w:shd w:val="clear" w:color="auto" w:fill="FFFFFF"/>
        <w:spacing w:after="100" w:afterAutospacing="1" w:line="240" w:lineRule="auto"/>
        <w:rPr>
          <w:rFonts w:ascii="Arial" w:eastAsia="Times New Roman" w:hAnsi="Arial" w:cs="Arial"/>
          <w:color w:val="212529"/>
          <w:sz w:val="27"/>
          <w:szCs w:val="27"/>
        </w:rPr>
      </w:pPr>
      <w:r w:rsidRPr="00C418BB">
        <w:rPr>
          <w:rFonts w:ascii="Arial" w:eastAsia="Times New Roman" w:hAnsi="Arial" w:cs="Arial"/>
          <w:color w:val="212529"/>
          <w:sz w:val="27"/>
          <w:szCs w:val="27"/>
        </w:rPr>
        <w:lastRenderedPageBreak/>
        <w:t xml:space="preserve">Having prohibited the Israelites from eating detestable foods (v. 3), Moses went on to describe the animals that were permitted or prohibited. This section deals with the land animals that may be eaten in Israel. Moses began by </w:t>
      </w:r>
      <w:proofErr w:type="gramStart"/>
      <w:r w:rsidRPr="00C418BB">
        <w:rPr>
          <w:rFonts w:ascii="Arial" w:eastAsia="Times New Roman" w:hAnsi="Arial" w:cs="Arial"/>
          <w:color w:val="212529"/>
          <w:sz w:val="27"/>
          <w:szCs w:val="27"/>
        </w:rPr>
        <w:t>saying,</w:t>
      </w:r>
      <w:proofErr w:type="gramEnd"/>
      <w:r w:rsidRPr="00C418BB">
        <w:rPr>
          <w:rFonts w:ascii="Arial" w:eastAsia="Times New Roman" w:hAnsi="Arial" w:cs="Arial"/>
          <w:color w:val="212529"/>
          <w:sz w:val="27"/>
          <w:szCs w:val="27"/>
        </w:rPr>
        <w:t> </w:t>
      </w:r>
      <w:r w:rsidRPr="00C418BB">
        <w:rPr>
          <w:rFonts w:ascii="Arial" w:eastAsia="Times New Roman" w:hAnsi="Arial" w:cs="Arial"/>
          <w:i/>
          <w:iCs/>
          <w:color w:val="212529"/>
          <w:sz w:val="27"/>
          <w:szCs w:val="27"/>
        </w:rPr>
        <w:t>These are the animals which you may eat: the ox, the sheep, the goat</w:t>
      </w:r>
      <w:r w:rsidRPr="00C418BB">
        <w:rPr>
          <w:rFonts w:ascii="Arial" w:eastAsia="Times New Roman" w:hAnsi="Arial" w:cs="Arial"/>
          <w:color w:val="212529"/>
          <w:sz w:val="27"/>
          <w:szCs w:val="27"/>
        </w:rPr>
        <w:t>.</w:t>
      </w:r>
    </w:p>
    <w:p w:rsidR="00C418BB" w:rsidRPr="00C418BB" w:rsidRDefault="00C418BB" w:rsidP="000C11DA">
      <w:pPr>
        <w:shd w:val="clear" w:color="auto" w:fill="FFFFFF"/>
        <w:spacing w:after="100" w:afterAutospacing="1" w:line="240" w:lineRule="auto"/>
        <w:ind w:left="720"/>
        <w:rPr>
          <w:rFonts w:ascii="Arial" w:eastAsia="Times New Roman" w:hAnsi="Arial" w:cs="Arial"/>
          <w:color w:val="212529"/>
          <w:sz w:val="27"/>
          <w:szCs w:val="27"/>
        </w:rPr>
      </w:pPr>
      <w:r w:rsidRPr="00C418BB">
        <w:rPr>
          <w:rFonts w:ascii="Arial" w:eastAsia="Times New Roman" w:hAnsi="Arial" w:cs="Arial"/>
          <w:color w:val="212529"/>
          <w:sz w:val="27"/>
          <w:szCs w:val="27"/>
        </w:rPr>
        <w:t>— An </w:t>
      </w:r>
      <w:r w:rsidRPr="00C418BB">
        <w:rPr>
          <w:rFonts w:ascii="Arial" w:eastAsia="Times New Roman" w:hAnsi="Arial" w:cs="Arial"/>
          <w:i/>
          <w:iCs/>
          <w:color w:val="212529"/>
          <w:sz w:val="27"/>
          <w:szCs w:val="27"/>
        </w:rPr>
        <w:t>ox</w:t>
      </w:r>
      <w:r w:rsidRPr="00C418BB">
        <w:rPr>
          <w:rFonts w:ascii="Arial" w:eastAsia="Times New Roman" w:hAnsi="Arial" w:cs="Arial"/>
          <w:color w:val="212529"/>
          <w:sz w:val="27"/>
          <w:szCs w:val="27"/>
        </w:rPr>
        <w:t> is an adult cow, a domesticated animal used primarily in Israel for farm work such as plowing, as indicated by </w:t>
      </w:r>
      <w:hyperlink r:id="rId11" w:tgtFrame="BLB_NW" w:history="1">
        <w:r w:rsidRPr="00C418BB">
          <w:rPr>
            <w:rFonts w:ascii="Arial" w:eastAsia="Times New Roman" w:hAnsi="Arial" w:cs="Arial"/>
            <w:color w:val="525DDC"/>
            <w:sz w:val="27"/>
            <w:szCs w:val="27"/>
          </w:rPr>
          <w:t>Deuteronomy 22:10</w:t>
        </w:r>
      </w:hyperlink>
      <w:r w:rsidRPr="00C418BB">
        <w:rPr>
          <w:rFonts w:ascii="Arial" w:eastAsia="Times New Roman" w:hAnsi="Arial" w:cs="Arial"/>
          <w:color w:val="212529"/>
          <w:sz w:val="27"/>
          <w:szCs w:val="27"/>
        </w:rPr>
        <w:t>. It was used to transport burdens. Therefore beef was clean.</w:t>
      </w:r>
    </w:p>
    <w:p w:rsidR="00C418BB" w:rsidRPr="00C418BB" w:rsidRDefault="00C418BB" w:rsidP="000C11DA">
      <w:pPr>
        <w:shd w:val="clear" w:color="auto" w:fill="FFFFFF"/>
        <w:spacing w:after="100" w:afterAutospacing="1" w:line="240" w:lineRule="auto"/>
        <w:ind w:left="720"/>
        <w:rPr>
          <w:rFonts w:ascii="Arial" w:eastAsia="Times New Roman" w:hAnsi="Arial" w:cs="Arial"/>
          <w:color w:val="212529"/>
          <w:sz w:val="27"/>
          <w:szCs w:val="27"/>
        </w:rPr>
      </w:pPr>
      <w:r w:rsidRPr="00C418BB">
        <w:rPr>
          <w:rFonts w:ascii="Arial" w:eastAsia="Times New Roman" w:hAnsi="Arial" w:cs="Arial"/>
          <w:color w:val="212529"/>
          <w:sz w:val="27"/>
          <w:szCs w:val="27"/>
        </w:rPr>
        <w:t>—The </w:t>
      </w:r>
      <w:r w:rsidRPr="00C418BB">
        <w:rPr>
          <w:rFonts w:ascii="Arial" w:eastAsia="Times New Roman" w:hAnsi="Arial" w:cs="Arial"/>
          <w:i/>
          <w:iCs/>
          <w:color w:val="212529"/>
          <w:sz w:val="27"/>
          <w:szCs w:val="27"/>
        </w:rPr>
        <w:t>sheep</w:t>
      </w:r>
      <w:r w:rsidRPr="00C418BB">
        <w:rPr>
          <w:rFonts w:ascii="Arial" w:eastAsia="Times New Roman" w:hAnsi="Arial" w:cs="Arial"/>
          <w:color w:val="212529"/>
          <w:sz w:val="27"/>
          <w:szCs w:val="27"/>
        </w:rPr>
        <w:t> is also a domestic animal. In ancient times, the sheep represented the chief wealth and livelihood of farmers, providing food to eat and milk to drink.</w:t>
      </w:r>
    </w:p>
    <w:p w:rsidR="00C418BB" w:rsidRPr="00C418BB" w:rsidRDefault="00C418BB" w:rsidP="000C11DA">
      <w:pPr>
        <w:shd w:val="clear" w:color="auto" w:fill="FFFFFF"/>
        <w:spacing w:after="100" w:afterAutospacing="1" w:line="240" w:lineRule="auto"/>
        <w:ind w:left="720"/>
        <w:rPr>
          <w:rFonts w:ascii="Arial" w:eastAsia="Times New Roman" w:hAnsi="Arial" w:cs="Arial"/>
          <w:color w:val="212529"/>
          <w:sz w:val="27"/>
          <w:szCs w:val="27"/>
        </w:rPr>
      </w:pPr>
      <w:r w:rsidRPr="00C418BB">
        <w:rPr>
          <w:rFonts w:ascii="Arial" w:eastAsia="Times New Roman" w:hAnsi="Arial" w:cs="Arial"/>
          <w:color w:val="212529"/>
          <w:sz w:val="27"/>
          <w:szCs w:val="27"/>
        </w:rPr>
        <w:t>—The </w:t>
      </w:r>
      <w:r w:rsidRPr="00C418BB">
        <w:rPr>
          <w:rFonts w:ascii="Arial" w:eastAsia="Times New Roman" w:hAnsi="Arial" w:cs="Arial"/>
          <w:i/>
          <w:iCs/>
          <w:color w:val="212529"/>
          <w:sz w:val="27"/>
          <w:szCs w:val="27"/>
        </w:rPr>
        <w:t>goat</w:t>
      </w:r>
      <w:r w:rsidRPr="00C418BB">
        <w:rPr>
          <w:rFonts w:ascii="Arial" w:eastAsia="Times New Roman" w:hAnsi="Arial" w:cs="Arial"/>
          <w:color w:val="212529"/>
          <w:sz w:val="27"/>
          <w:szCs w:val="27"/>
        </w:rPr>
        <w:t> is a cud-chewing animal with backward arching horns. It was also clean and allowable for food.</w:t>
      </w:r>
    </w:p>
    <w:p w:rsidR="00C418BB" w:rsidRPr="00C418BB" w:rsidRDefault="00C418BB" w:rsidP="00C418BB">
      <w:pPr>
        <w:shd w:val="clear" w:color="auto" w:fill="FFFFFF"/>
        <w:spacing w:after="100" w:afterAutospacing="1" w:line="240" w:lineRule="auto"/>
        <w:rPr>
          <w:rFonts w:ascii="Arial" w:eastAsia="Times New Roman" w:hAnsi="Arial" w:cs="Arial"/>
          <w:color w:val="212529"/>
          <w:sz w:val="27"/>
          <w:szCs w:val="27"/>
        </w:rPr>
      </w:pPr>
      <w:r w:rsidRPr="00C418BB">
        <w:rPr>
          <w:rFonts w:ascii="Arial" w:eastAsia="Times New Roman" w:hAnsi="Arial" w:cs="Arial"/>
          <w:color w:val="212529"/>
          <w:sz w:val="27"/>
          <w:szCs w:val="27"/>
        </w:rPr>
        <w:t>These first three animals—</w:t>
      </w:r>
      <w:r w:rsidRPr="00C418BB">
        <w:rPr>
          <w:rFonts w:ascii="Arial" w:eastAsia="Times New Roman" w:hAnsi="Arial" w:cs="Arial"/>
          <w:i/>
          <w:iCs/>
          <w:color w:val="212529"/>
          <w:sz w:val="27"/>
          <w:szCs w:val="27"/>
        </w:rPr>
        <w:t>the ox, the sheep</w:t>
      </w:r>
      <w:r w:rsidRPr="00C418BB">
        <w:rPr>
          <w:rFonts w:ascii="Arial" w:eastAsia="Times New Roman" w:hAnsi="Arial" w:cs="Arial"/>
          <w:color w:val="212529"/>
          <w:sz w:val="27"/>
          <w:szCs w:val="27"/>
        </w:rPr>
        <w:t>, and </w:t>
      </w:r>
      <w:r w:rsidRPr="00C418BB">
        <w:rPr>
          <w:rFonts w:ascii="Arial" w:eastAsia="Times New Roman" w:hAnsi="Arial" w:cs="Arial"/>
          <w:i/>
          <w:iCs/>
          <w:color w:val="212529"/>
          <w:sz w:val="27"/>
          <w:szCs w:val="27"/>
        </w:rPr>
        <w:t>the goat</w:t>
      </w:r>
      <w:r w:rsidRPr="00C418BB">
        <w:rPr>
          <w:rFonts w:ascii="Arial" w:eastAsia="Times New Roman" w:hAnsi="Arial" w:cs="Arial"/>
          <w:color w:val="212529"/>
          <w:sz w:val="27"/>
          <w:szCs w:val="27"/>
        </w:rPr>
        <w:t>—were all domestic animals that the Israelites could freely eat.</w:t>
      </w:r>
    </w:p>
    <w:p w:rsidR="00C418BB" w:rsidRPr="00C418BB" w:rsidRDefault="00C418BB" w:rsidP="00C418BB">
      <w:pPr>
        <w:shd w:val="clear" w:color="auto" w:fill="FFFFFF"/>
        <w:spacing w:after="100" w:afterAutospacing="1" w:line="240" w:lineRule="auto"/>
        <w:rPr>
          <w:rFonts w:ascii="Arial" w:eastAsia="Times New Roman" w:hAnsi="Arial" w:cs="Arial"/>
          <w:color w:val="212529"/>
          <w:sz w:val="27"/>
          <w:szCs w:val="27"/>
        </w:rPr>
      </w:pPr>
      <w:r w:rsidRPr="00C418BB">
        <w:rPr>
          <w:rFonts w:ascii="Arial" w:eastAsia="Times New Roman" w:hAnsi="Arial" w:cs="Arial"/>
          <w:color w:val="212529"/>
          <w:sz w:val="27"/>
          <w:szCs w:val="27"/>
        </w:rPr>
        <w:t>Next, Moses told the Israelites that they could freely eat </w:t>
      </w:r>
      <w:r w:rsidRPr="00C418BB">
        <w:rPr>
          <w:rFonts w:ascii="Arial" w:eastAsia="Times New Roman" w:hAnsi="Arial" w:cs="Arial"/>
          <w:i/>
          <w:iCs/>
          <w:color w:val="212529"/>
          <w:sz w:val="27"/>
          <w:szCs w:val="27"/>
        </w:rPr>
        <w:t>the deer, the gazelle, the roebuck, the wild goat, the ibex, the antelope and the mountain sheep</w:t>
      </w:r>
      <w:r w:rsidRPr="00C418BB">
        <w:rPr>
          <w:rFonts w:ascii="Arial" w:eastAsia="Times New Roman" w:hAnsi="Arial" w:cs="Arial"/>
          <w:color w:val="212529"/>
          <w:sz w:val="27"/>
          <w:szCs w:val="27"/>
        </w:rPr>
        <w:t>.</w:t>
      </w:r>
    </w:p>
    <w:p w:rsidR="00C418BB" w:rsidRPr="00C418BB" w:rsidRDefault="00C418BB" w:rsidP="000C11DA">
      <w:pPr>
        <w:shd w:val="clear" w:color="auto" w:fill="FFFFFF"/>
        <w:spacing w:after="100" w:afterAutospacing="1" w:line="240" w:lineRule="auto"/>
        <w:ind w:left="720"/>
        <w:rPr>
          <w:rFonts w:ascii="Arial" w:eastAsia="Times New Roman" w:hAnsi="Arial" w:cs="Arial"/>
          <w:color w:val="212529"/>
          <w:sz w:val="27"/>
          <w:szCs w:val="27"/>
        </w:rPr>
      </w:pPr>
      <w:r w:rsidRPr="00C418BB">
        <w:rPr>
          <w:rFonts w:ascii="Arial" w:eastAsia="Times New Roman" w:hAnsi="Arial" w:cs="Arial"/>
          <w:color w:val="212529"/>
          <w:sz w:val="27"/>
          <w:szCs w:val="27"/>
        </w:rPr>
        <w:t>—The </w:t>
      </w:r>
      <w:r w:rsidRPr="00C418BB">
        <w:rPr>
          <w:rFonts w:ascii="Arial" w:eastAsia="Times New Roman" w:hAnsi="Arial" w:cs="Arial"/>
          <w:i/>
          <w:iCs/>
          <w:color w:val="212529"/>
          <w:sz w:val="27"/>
          <w:szCs w:val="27"/>
        </w:rPr>
        <w:t>deer</w:t>
      </w:r>
      <w:r w:rsidRPr="00C418BB">
        <w:rPr>
          <w:rFonts w:ascii="Arial" w:eastAsia="Times New Roman" w:hAnsi="Arial" w:cs="Arial"/>
          <w:color w:val="212529"/>
          <w:sz w:val="27"/>
          <w:szCs w:val="27"/>
        </w:rPr>
        <w:t> is an antlered animal with two large and two small hooves.</w:t>
      </w:r>
    </w:p>
    <w:p w:rsidR="00C418BB" w:rsidRPr="00C418BB" w:rsidRDefault="00C418BB" w:rsidP="000C11DA">
      <w:pPr>
        <w:shd w:val="clear" w:color="auto" w:fill="FFFFFF"/>
        <w:spacing w:after="100" w:afterAutospacing="1" w:line="240" w:lineRule="auto"/>
        <w:ind w:left="720"/>
        <w:rPr>
          <w:rFonts w:ascii="Arial" w:eastAsia="Times New Roman" w:hAnsi="Arial" w:cs="Arial"/>
          <w:color w:val="212529"/>
          <w:sz w:val="27"/>
          <w:szCs w:val="27"/>
        </w:rPr>
      </w:pPr>
      <w:r w:rsidRPr="00C418BB">
        <w:rPr>
          <w:rFonts w:ascii="Arial" w:eastAsia="Times New Roman" w:hAnsi="Arial" w:cs="Arial"/>
          <w:color w:val="212529"/>
          <w:sz w:val="27"/>
          <w:szCs w:val="27"/>
        </w:rPr>
        <w:t>—The </w:t>
      </w:r>
      <w:r w:rsidRPr="00C418BB">
        <w:rPr>
          <w:rFonts w:ascii="Arial" w:eastAsia="Times New Roman" w:hAnsi="Arial" w:cs="Arial"/>
          <w:i/>
          <w:iCs/>
          <w:color w:val="212529"/>
          <w:sz w:val="27"/>
          <w:szCs w:val="27"/>
        </w:rPr>
        <w:t>gazelle</w:t>
      </w:r>
      <w:r w:rsidRPr="00C418BB">
        <w:rPr>
          <w:rFonts w:ascii="Arial" w:eastAsia="Times New Roman" w:hAnsi="Arial" w:cs="Arial"/>
          <w:color w:val="212529"/>
          <w:sz w:val="27"/>
          <w:szCs w:val="27"/>
        </w:rPr>
        <w:t> is a fleet-footed animal resembling an antelope, but smaller.</w:t>
      </w:r>
    </w:p>
    <w:p w:rsidR="00C418BB" w:rsidRPr="00C418BB" w:rsidRDefault="00C418BB" w:rsidP="000C11DA">
      <w:pPr>
        <w:shd w:val="clear" w:color="auto" w:fill="FFFFFF"/>
        <w:spacing w:after="100" w:afterAutospacing="1" w:line="240" w:lineRule="auto"/>
        <w:ind w:left="720"/>
        <w:rPr>
          <w:rFonts w:ascii="Arial" w:eastAsia="Times New Roman" w:hAnsi="Arial" w:cs="Arial"/>
          <w:color w:val="212529"/>
          <w:sz w:val="27"/>
          <w:szCs w:val="27"/>
        </w:rPr>
      </w:pPr>
      <w:r w:rsidRPr="00C418BB">
        <w:rPr>
          <w:rFonts w:ascii="Arial" w:eastAsia="Times New Roman" w:hAnsi="Arial" w:cs="Arial"/>
          <w:color w:val="212529"/>
          <w:sz w:val="27"/>
          <w:szCs w:val="27"/>
        </w:rPr>
        <w:t>—The </w:t>
      </w:r>
      <w:r w:rsidRPr="00C418BB">
        <w:rPr>
          <w:rFonts w:ascii="Arial" w:eastAsia="Times New Roman" w:hAnsi="Arial" w:cs="Arial"/>
          <w:i/>
          <w:iCs/>
          <w:color w:val="212529"/>
          <w:sz w:val="27"/>
          <w:szCs w:val="27"/>
        </w:rPr>
        <w:t>roebuck</w:t>
      </w:r>
      <w:r w:rsidRPr="00C418BB">
        <w:rPr>
          <w:rFonts w:ascii="Arial" w:eastAsia="Times New Roman" w:hAnsi="Arial" w:cs="Arial"/>
          <w:color w:val="212529"/>
          <w:sz w:val="27"/>
          <w:szCs w:val="27"/>
        </w:rPr>
        <w:t>, sometimes called “roe deer” is a small animal. In fact, it is one of the smallest species of deer, measuring approximately 26 inches at the shoulder (</w:t>
      </w:r>
      <w:hyperlink r:id="rId12" w:tgtFrame="BLB_NW" w:history="1">
        <w:r w:rsidRPr="00C418BB">
          <w:rPr>
            <w:rFonts w:ascii="Arial" w:eastAsia="Times New Roman" w:hAnsi="Arial" w:cs="Arial"/>
            <w:color w:val="525DDC"/>
            <w:sz w:val="27"/>
            <w:szCs w:val="27"/>
          </w:rPr>
          <w:t>2 Samuel 2:18</w:t>
        </w:r>
      </w:hyperlink>
      <w:r w:rsidRPr="00C418BB">
        <w:rPr>
          <w:rFonts w:ascii="Arial" w:eastAsia="Times New Roman" w:hAnsi="Arial" w:cs="Arial"/>
          <w:color w:val="212529"/>
          <w:sz w:val="27"/>
          <w:szCs w:val="27"/>
        </w:rPr>
        <w:t>). It is dark reddish-brown in summer and yellowish-gray in winter.</w:t>
      </w:r>
    </w:p>
    <w:p w:rsidR="00C418BB" w:rsidRPr="00C418BB" w:rsidRDefault="00C418BB" w:rsidP="000C11DA">
      <w:pPr>
        <w:shd w:val="clear" w:color="auto" w:fill="FFFFFF"/>
        <w:spacing w:after="100" w:afterAutospacing="1" w:line="240" w:lineRule="auto"/>
        <w:ind w:left="720"/>
        <w:rPr>
          <w:rFonts w:ascii="Arial" w:eastAsia="Times New Roman" w:hAnsi="Arial" w:cs="Arial"/>
          <w:color w:val="212529"/>
          <w:sz w:val="27"/>
          <w:szCs w:val="27"/>
        </w:rPr>
      </w:pPr>
      <w:r w:rsidRPr="00C418BB">
        <w:rPr>
          <w:rFonts w:ascii="Arial" w:eastAsia="Times New Roman" w:hAnsi="Arial" w:cs="Arial"/>
          <w:color w:val="212529"/>
          <w:sz w:val="27"/>
          <w:szCs w:val="27"/>
        </w:rPr>
        <w:t>—The </w:t>
      </w:r>
      <w:r w:rsidRPr="00C418BB">
        <w:rPr>
          <w:rFonts w:ascii="Arial" w:eastAsia="Times New Roman" w:hAnsi="Arial" w:cs="Arial"/>
          <w:i/>
          <w:iCs/>
          <w:color w:val="212529"/>
          <w:sz w:val="27"/>
          <w:szCs w:val="27"/>
        </w:rPr>
        <w:t>wild</w:t>
      </w:r>
      <w:r w:rsidRPr="00C418BB">
        <w:rPr>
          <w:rFonts w:ascii="Arial" w:eastAsia="Times New Roman" w:hAnsi="Arial" w:cs="Arial"/>
          <w:color w:val="212529"/>
          <w:sz w:val="27"/>
          <w:szCs w:val="27"/>
        </w:rPr>
        <w:t> </w:t>
      </w:r>
      <w:r w:rsidRPr="00C418BB">
        <w:rPr>
          <w:rFonts w:ascii="Arial" w:eastAsia="Times New Roman" w:hAnsi="Arial" w:cs="Arial"/>
          <w:i/>
          <w:iCs/>
          <w:color w:val="212529"/>
          <w:sz w:val="27"/>
          <w:szCs w:val="27"/>
        </w:rPr>
        <w:t>goat</w:t>
      </w:r>
      <w:r w:rsidRPr="00C418BB">
        <w:rPr>
          <w:rFonts w:ascii="Arial" w:eastAsia="Times New Roman" w:hAnsi="Arial" w:cs="Arial"/>
          <w:color w:val="212529"/>
          <w:sz w:val="27"/>
          <w:szCs w:val="27"/>
        </w:rPr>
        <w:t> is like the domestic goat. The only difference was that the </w:t>
      </w:r>
      <w:r w:rsidRPr="00C418BB">
        <w:rPr>
          <w:rFonts w:ascii="Arial" w:eastAsia="Times New Roman" w:hAnsi="Arial" w:cs="Arial"/>
          <w:i/>
          <w:iCs/>
          <w:color w:val="212529"/>
          <w:sz w:val="27"/>
          <w:szCs w:val="27"/>
        </w:rPr>
        <w:t>wild goat</w:t>
      </w:r>
      <w:r w:rsidRPr="00C418BB">
        <w:rPr>
          <w:rFonts w:ascii="Arial" w:eastAsia="Times New Roman" w:hAnsi="Arial" w:cs="Arial"/>
          <w:color w:val="212529"/>
          <w:sz w:val="27"/>
          <w:szCs w:val="27"/>
        </w:rPr>
        <w:t> lived on its own in the hills and forests without any help from humans.</w:t>
      </w:r>
    </w:p>
    <w:p w:rsidR="00C418BB" w:rsidRPr="00C418BB" w:rsidRDefault="00C418BB" w:rsidP="000C11DA">
      <w:pPr>
        <w:shd w:val="clear" w:color="auto" w:fill="FFFFFF"/>
        <w:spacing w:after="100" w:afterAutospacing="1" w:line="240" w:lineRule="auto"/>
        <w:ind w:left="720"/>
        <w:rPr>
          <w:rFonts w:ascii="Arial" w:eastAsia="Times New Roman" w:hAnsi="Arial" w:cs="Arial"/>
          <w:color w:val="212529"/>
          <w:sz w:val="27"/>
          <w:szCs w:val="27"/>
        </w:rPr>
      </w:pPr>
      <w:r w:rsidRPr="00C418BB">
        <w:rPr>
          <w:rFonts w:ascii="Arial" w:eastAsia="Times New Roman" w:hAnsi="Arial" w:cs="Arial"/>
          <w:color w:val="212529"/>
          <w:sz w:val="27"/>
          <w:szCs w:val="27"/>
        </w:rPr>
        <w:t>—The </w:t>
      </w:r>
      <w:r w:rsidRPr="00C418BB">
        <w:rPr>
          <w:rFonts w:ascii="Arial" w:eastAsia="Times New Roman" w:hAnsi="Arial" w:cs="Arial"/>
          <w:i/>
          <w:iCs/>
          <w:color w:val="212529"/>
          <w:sz w:val="27"/>
          <w:szCs w:val="27"/>
        </w:rPr>
        <w:t>ibex</w:t>
      </w:r>
      <w:r w:rsidRPr="00C418BB">
        <w:rPr>
          <w:rFonts w:ascii="Arial" w:eastAsia="Times New Roman" w:hAnsi="Arial" w:cs="Arial"/>
          <w:color w:val="212529"/>
          <w:sz w:val="27"/>
          <w:szCs w:val="27"/>
        </w:rPr>
        <w:t> is from the species of wild goat. It has large curved horns and is native to high mountain areas (</w:t>
      </w:r>
      <w:hyperlink r:id="rId13" w:tgtFrame="BLB_NW" w:history="1">
        <w:r w:rsidRPr="00C418BB">
          <w:rPr>
            <w:rFonts w:ascii="Arial" w:eastAsia="Times New Roman" w:hAnsi="Arial" w:cs="Arial"/>
            <w:color w:val="525DDC"/>
            <w:sz w:val="27"/>
            <w:szCs w:val="27"/>
          </w:rPr>
          <w:t>1 Samuel 24:2</w:t>
        </w:r>
      </w:hyperlink>
      <w:r w:rsidRPr="00C418BB">
        <w:rPr>
          <w:rFonts w:ascii="Arial" w:eastAsia="Times New Roman" w:hAnsi="Arial" w:cs="Arial"/>
          <w:color w:val="212529"/>
          <w:sz w:val="27"/>
          <w:szCs w:val="27"/>
        </w:rPr>
        <w:t>; </w:t>
      </w:r>
      <w:hyperlink r:id="rId14" w:tgtFrame="BLB_NW" w:history="1">
        <w:r w:rsidRPr="00C418BB">
          <w:rPr>
            <w:rFonts w:ascii="Arial" w:eastAsia="Times New Roman" w:hAnsi="Arial" w:cs="Arial"/>
            <w:color w:val="525DDC"/>
            <w:sz w:val="27"/>
            <w:szCs w:val="27"/>
          </w:rPr>
          <w:t>Psalms 104:18</w:t>
        </w:r>
      </w:hyperlink>
      <w:r w:rsidRPr="00C418BB">
        <w:rPr>
          <w:rFonts w:ascii="Arial" w:eastAsia="Times New Roman" w:hAnsi="Arial" w:cs="Arial"/>
          <w:color w:val="212529"/>
          <w:sz w:val="27"/>
          <w:szCs w:val="27"/>
        </w:rPr>
        <w:t>). For this reason, it is sometimes called “mountain-goat.”</w:t>
      </w:r>
    </w:p>
    <w:p w:rsidR="00C418BB" w:rsidRPr="00C418BB" w:rsidRDefault="00C418BB" w:rsidP="000C11DA">
      <w:pPr>
        <w:shd w:val="clear" w:color="auto" w:fill="FFFFFF"/>
        <w:spacing w:after="100" w:afterAutospacing="1" w:line="240" w:lineRule="auto"/>
        <w:ind w:left="720"/>
        <w:rPr>
          <w:rFonts w:ascii="Arial" w:eastAsia="Times New Roman" w:hAnsi="Arial" w:cs="Arial"/>
          <w:color w:val="212529"/>
          <w:sz w:val="27"/>
          <w:szCs w:val="27"/>
        </w:rPr>
      </w:pPr>
      <w:r w:rsidRPr="00C418BB">
        <w:rPr>
          <w:rFonts w:ascii="Arial" w:eastAsia="Times New Roman" w:hAnsi="Arial" w:cs="Arial"/>
          <w:color w:val="212529"/>
          <w:sz w:val="27"/>
          <w:szCs w:val="27"/>
        </w:rPr>
        <w:t>—The </w:t>
      </w:r>
      <w:r w:rsidRPr="00C418BB">
        <w:rPr>
          <w:rFonts w:ascii="Arial" w:eastAsia="Times New Roman" w:hAnsi="Arial" w:cs="Arial"/>
          <w:i/>
          <w:iCs/>
          <w:color w:val="212529"/>
          <w:sz w:val="27"/>
          <w:szCs w:val="27"/>
        </w:rPr>
        <w:t>antelope</w:t>
      </w:r>
      <w:r w:rsidRPr="00C418BB">
        <w:rPr>
          <w:rFonts w:ascii="Arial" w:eastAsia="Times New Roman" w:hAnsi="Arial" w:cs="Arial"/>
          <w:color w:val="212529"/>
          <w:sz w:val="27"/>
          <w:szCs w:val="27"/>
        </w:rPr>
        <w:t> is a fleet-footed mammal with horns, about the size of a donkey.</w:t>
      </w:r>
    </w:p>
    <w:p w:rsidR="00C418BB" w:rsidRPr="00C418BB" w:rsidRDefault="00C418BB" w:rsidP="000C11DA">
      <w:pPr>
        <w:shd w:val="clear" w:color="auto" w:fill="FFFFFF"/>
        <w:spacing w:after="100" w:afterAutospacing="1" w:line="240" w:lineRule="auto"/>
        <w:ind w:left="720"/>
        <w:rPr>
          <w:rFonts w:ascii="Arial" w:eastAsia="Times New Roman" w:hAnsi="Arial" w:cs="Arial"/>
          <w:color w:val="212529"/>
          <w:sz w:val="27"/>
          <w:szCs w:val="27"/>
        </w:rPr>
      </w:pPr>
      <w:r w:rsidRPr="00C418BB">
        <w:rPr>
          <w:rFonts w:ascii="Arial" w:eastAsia="Times New Roman" w:hAnsi="Arial" w:cs="Arial"/>
          <w:color w:val="212529"/>
          <w:sz w:val="27"/>
          <w:szCs w:val="27"/>
        </w:rPr>
        <w:lastRenderedPageBreak/>
        <w:t>—The </w:t>
      </w:r>
      <w:r w:rsidRPr="00C418BB">
        <w:rPr>
          <w:rFonts w:ascii="Arial" w:eastAsia="Times New Roman" w:hAnsi="Arial" w:cs="Arial"/>
          <w:i/>
          <w:iCs/>
          <w:color w:val="212529"/>
          <w:sz w:val="27"/>
          <w:szCs w:val="27"/>
        </w:rPr>
        <w:t>mountain sheep</w:t>
      </w:r>
      <w:r w:rsidRPr="00C418BB">
        <w:rPr>
          <w:rFonts w:ascii="Arial" w:eastAsia="Times New Roman" w:hAnsi="Arial" w:cs="Arial"/>
          <w:color w:val="212529"/>
          <w:sz w:val="27"/>
          <w:szCs w:val="27"/>
        </w:rPr>
        <w:t> is a small goat-like antelope standing about 2 feet high.</w:t>
      </w:r>
    </w:p>
    <w:p w:rsidR="00C418BB" w:rsidRPr="00C418BB" w:rsidRDefault="00C418BB" w:rsidP="00C418BB">
      <w:pPr>
        <w:shd w:val="clear" w:color="auto" w:fill="FFFFFF"/>
        <w:spacing w:after="100" w:afterAutospacing="1" w:line="240" w:lineRule="auto"/>
        <w:rPr>
          <w:rFonts w:ascii="Arial" w:eastAsia="Times New Roman" w:hAnsi="Arial" w:cs="Arial"/>
          <w:color w:val="212529"/>
          <w:sz w:val="27"/>
          <w:szCs w:val="27"/>
        </w:rPr>
      </w:pPr>
      <w:r w:rsidRPr="00C418BB">
        <w:rPr>
          <w:rFonts w:ascii="Arial" w:eastAsia="Times New Roman" w:hAnsi="Arial" w:cs="Arial"/>
          <w:color w:val="212529"/>
          <w:sz w:val="27"/>
          <w:szCs w:val="27"/>
        </w:rPr>
        <w:t>Along with the three animals already mentioned — </w:t>
      </w:r>
      <w:r w:rsidRPr="00C418BB">
        <w:rPr>
          <w:rFonts w:ascii="Arial" w:eastAsia="Times New Roman" w:hAnsi="Arial" w:cs="Arial"/>
          <w:i/>
          <w:iCs/>
          <w:color w:val="212529"/>
          <w:sz w:val="27"/>
          <w:szCs w:val="27"/>
        </w:rPr>
        <w:t>the ox, the sheep, and the goat</w:t>
      </w:r>
      <w:r w:rsidRPr="00C418BB">
        <w:rPr>
          <w:rFonts w:ascii="Arial" w:eastAsia="Times New Roman" w:hAnsi="Arial" w:cs="Arial"/>
          <w:color w:val="212529"/>
          <w:sz w:val="27"/>
          <w:szCs w:val="27"/>
        </w:rPr>
        <w:t> — these seven wild animals could be eaten.</w:t>
      </w:r>
    </w:p>
    <w:p w:rsidR="00C418BB" w:rsidRPr="00C418BB" w:rsidRDefault="00C418BB" w:rsidP="00C418BB">
      <w:pPr>
        <w:shd w:val="clear" w:color="auto" w:fill="FFFFFF"/>
        <w:spacing w:after="100" w:afterAutospacing="1" w:line="240" w:lineRule="auto"/>
        <w:rPr>
          <w:rFonts w:ascii="Arial" w:eastAsia="Times New Roman" w:hAnsi="Arial" w:cs="Arial"/>
          <w:color w:val="212529"/>
          <w:sz w:val="27"/>
          <w:szCs w:val="27"/>
        </w:rPr>
      </w:pPr>
      <w:r w:rsidRPr="00C418BB">
        <w:rPr>
          <w:rFonts w:ascii="Arial" w:eastAsia="Times New Roman" w:hAnsi="Arial" w:cs="Arial"/>
          <w:color w:val="212529"/>
          <w:sz w:val="27"/>
          <w:szCs w:val="27"/>
        </w:rPr>
        <w:t>To ensure the Israelites understood which animal was considered clean, Moses provided a description which consists of two components. First, the Israelites </w:t>
      </w:r>
      <w:r w:rsidRPr="00C418BB">
        <w:rPr>
          <w:rFonts w:ascii="Arial" w:eastAsia="Times New Roman" w:hAnsi="Arial" w:cs="Arial"/>
          <w:i/>
          <w:iCs/>
          <w:color w:val="212529"/>
          <w:sz w:val="27"/>
          <w:szCs w:val="27"/>
        </w:rPr>
        <w:t>may eat any animal that divides the hoof and has the hoof split in two</w:t>
      </w:r>
      <w:r w:rsidRPr="00C418BB">
        <w:rPr>
          <w:rFonts w:ascii="Arial" w:eastAsia="Times New Roman" w:hAnsi="Arial" w:cs="Arial"/>
          <w:color w:val="212529"/>
          <w:sz w:val="27"/>
          <w:szCs w:val="27"/>
        </w:rPr>
        <w:t>. The animal that </w:t>
      </w:r>
      <w:r w:rsidRPr="00C418BB">
        <w:rPr>
          <w:rFonts w:ascii="Arial" w:eastAsia="Times New Roman" w:hAnsi="Arial" w:cs="Arial"/>
          <w:i/>
          <w:iCs/>
          <w:color w:val="212529"/>
          <w:sz w:val="27"/>
          <w:szCs w:val="27"/>
        </w:rPr>
        <w:t>divides the hoof</w:t>
      </w:r>
      <w:r w:rsidRPr="00C418BB">
        <w:rPr>
          <w:rFonts w:ascii="Arial" w:eastAsia="Times New Roman" w:hAnsi="Arial" w:cs="Arial"/>
          <w:color w:val="212529"/>
          <w:sz w:val="27"/>
          <w:szCs w:val="27"/>
        </w:rPr>
        <w:t> is that which has separated hooves (each hoof has two separate digits or “toes”).</w:t>
      </w:r>
    </w:p>
    <w:p w:rsidR="00C418BB" w:rsidRPr="00C418BB" w:rsidRDefault="00C418BB" w:rsidP="00C418BB">
      <w:pPr>
        <w:shd w:val="clear" w:color="auto" w:fill="FFFFFF"/>
        <w:spacing w:after="100" w:afterAutospacing="1" w:line="240" w:lineRule="auto"/>
        <w:rPr>
          <w:rFonts w:ascii="Arial" w:eastAsia="Times New Roman" w:hAnsi="Arial" w:cs="Arial"/>
          <w:color w:val="212529"/>
          <w:sz w:val="27"/>
          <w:szCs w:val="27"/>
        </w:rPr>
      </w:pPr>
      <w:r w:rsidRPr="00C418BB">
        <w:rPr>
          <w:rFonts w:ascii="Arial" w:eastAsia="Times New Roman" w:hAnsi="Arial" w:cs="Arial"/>
          <w:color w:val="212529"/>
          <w:sz w:val="27"/>
          <w:szCs w:val="27"/>
        </w:rPr>
        <w:t>Second, the Israelites may eat any animal that </w:t>
      </w:r>
      <w:r w:rsidRPr="00C418BB">
        <w:rPr>
          <w:rFonts w:ascii="Arial" w:eastAsia="Times New Roman" w:hAnsi="Arial" w:cs="Arial"/>
          <w:i/>
          <w:iCs/>
          <w:color w:val="212529"/>
          <w:sz w:val="27"/>
          <w:szCs w:val="27"/>
        </w:rPr>
        <w:t>chews the cud</w:t>
      </w:r>
      <w:r w:rsidRPr="00C418BB">
        <w:rPr>
          <w:rFonts w:ascii="Arial" w:eastAsia="Times New Roman" w:hAnsi="Arial" w:cs="Arial"/>
          <w:color w:val="212529"/>
          <w:sz w:val="27"/>
          <w:szCs w:val="27"/>
        </w:rPr>
        <w:t>. An animal </w:t>
      </w:r>
      <w:r w:rsidRPr="00C418BB">
        <w:rPr>
          <w:rFonts w:ascii="Arial" w:eastAsia="Times New Roman" w:hAnsi="Arial" w:cs="Arial"/>
          <w:i/>
          <w:iCs/>
          <w:color w:val="212529"/>
          <w:sz w:val="27"/>
          <w:szCs w:val="27"/>
        </w:rPr>
        <w:t>chews the cud</w:t>
      </w:r>
      <w:r w:rsidRPr="00C418BB">
        <w:rPr>
          <w:rFonts w:ascii="Arial" w:eastAsia="Times New Roman" w:hAnsi="Arial" w:cs="Arial"/>
          <w:color w:val="212529"/>
          <w:sz w:val="27"/>
          <w:szCs w:val="27"/>
        </w:rPr>
        <w:t> by bringing up a portion of the food from its stomachs in order to chew it again (a ruminant animal). To be considered clean, an animal had to fit both descriptions: it had to have split hooves and chew its cud.</w:t>
      </w:r>
    </w:p>
    <w:p w:rsidR="00C418BB" w:rsidRPr="00C418BB" w:rsidRDefault="00C418BB" w:rsidP="00C418BB">
      <w:pPr>
        <w:shd w:val="clear" w:color="auto" w:fill="FFFFFF"/>
        <w:spacing w:after="100" w:afterAutospacing="1" w:line="240" w:lineRule="auto"/>
        <w:rPr>
          <w:rFonts w:ascii="Arial" w:eastAsia="Times New Roman" w:hAnsi="Arial" w:cs="Arial"/>
          <w:color w:val="212529"/>
          <w:sz w:val="27"/>
          <w:szCs w:val="27"/>
        </w:rPr>
      </w:pPr>
      <w:r w:rsidRPr="00C418BB">
        <w:rPr>
          <w:rFonts w:ascii="Arial" w:eastAsia="Times New Roman" w:hAnsi="Arial" w:cs="Arial"/>
          <w:color w:val="212529"/>
          <w:sz w:val="27"/>
          <w:szCs w:val="27"/>
        </w:rPr>
        <w:t>After the description of the land animals that were clean and permitted (vv. 4-6), Moses described those animals that were unclean and forbidden. He provided some exceptions among those animals that </w:t>
      </w:r>
      <w:r w:rsidRPr="00C418BB">
        <w:rPr>
          <w:rFonts w:ascii="Arial" w:eastAsia="Times New Roman" w:hAnsi="Arial" w:cs="Arial"/>
          <w:i/>
          <w:iCs/>
          <w:color w:val="212529"/>
          <w:sz w:val="27"/>
          <w:szCs w:val="27"/>
        </w:rPr>
        <w:t>chew the cud </w:t>
      </w:r>
      <w:r w:rsidRPr="00C418BB">
        <w:rPr>
          <w:rFonts w:ascii="Arial" w:eastAsia="Times New Roman" w:hAnsi="Arial" w:cs="Arial"/>
          <w:color w:val="212529"/>
          <w:sz w:val="27"/>
          <w:szCs w:val="27"/>
        </w:rPr>
        <w:t>or </w:t>
      </w:r>
      <w:r w:rsidRPr="00C418BB">
        <w:rPr>
          <w:rFonts w:ascii="Arial" w:eastAsia="Times New Roman" w:hAnsi="Arial" w:cs="Arial"/>
          <w:i/>
          <w:iCs/>
          <w:color w:val="212529"/>
          <w:sz w:val="27"/>
          <w:szCs w:val="27"/>
        </w:rPr>
        <w:t>divide the hoof.</w:t>
      </w:r>
      <w:r w:rsidRPr="00C418BB">
        <w:rPr>
          <w:rFonts w:ascii="Arial" w:eastAsia="Times New Roman" w:hAnsi="Arial" w:cs="Arial"/>
          <w:color w:val="212529"/>
          <w:sz w:val="27"/>
          <w:szCs w:val="27"/>
        </w:rPr>
        <w:t> </w:t>
      </w:r>
      <w:proofErr w:type="gramStart"/>
      <w:r w:rsidRPr="00C418BB">
        <w:rPr>
          <w:rFonts w:ascii="Arial" w:eastAsia="Times New Roman" w:hAnsi="Arial" w:cs="Arial"/>
          <w:color w:val="212529"/>
          <w:sz w:val="27"/>
          <w:szCs w:val="27"/>
        </w:rPr>
        <w:t>(v. 7).</w:t>
      </w:r>
      <w:proofErr w:type="gramEnd"/>
      <w:r w:rsidRPr="00C418BB">
        <w:rPr>
          <w:rFonts w:ascii="Arial" w:eastAsia="Times New Roman" w:hAnsi="Arial" w:cs="Arial"/>
          <w:color w:val="212529"/>
          <w:sz w:val="27"/>
          <w:szCs w:val="27"/>
        </w:rPr>
        <w:t xml:space="preserve"> Animals that </w:t>
      </w:r>
      <w:r w:rsidRPr="00C418BB">
        <w:rPr>
          <w:rFonts w:ascii="Arial" w:eastAsia="Times New Roman" w:hAnsi="Arial" w:cs="Arial"/>
          <w:i/>
          <w:iCs/>
          <w:color w:val="212529"/>
          <w:sz w:val="27"/>
          <w:szCs w:val="27"/>
        </w:rPr>
        <w:t>chew the cud</w:t>
      </w:r>
      <w:r w:rsidRPr="00C418BB">
        <w:rPr>
          <w:rFonts w:ascii="Arial" w:eastAsia="Times New Roman" w:hAnsi="Arial" w:cs="Arial"/>
          <w:color w:val="212529"/>
          <w:sz w:val="27"/>
          <w:szCs w:val="27"/>
        </w:rPr>
        <w:t> are those that bring up a portion of the food from their stomachs in order to chew it again. Animals </w:t>
      </w:r>
      <w:r w:rsidRPr="00C418BB">
        <w:rPr>
          <w:rFonts w:ascii="Arial" w:eastAsia="Times New Roman" w:hAnsi="Arial" w:cs="Arial"/>
          <w:i/>
          <w:iCs/>
          <w:color w:val="212529"/>
          <w:sz w:val="27"/>
          <w:szCs w:val="27"/>
        </w:rPr>
        <w:t>that divide the hoof in two</w:t>
      </w:r>
      <w:r w:rsidRPr="00C418BB">
        <w:rPr>
          <w:rFonts w:ascii="Arial" w:eastAsia="Times New Roman" w:hAnsi="Arial" w:cs="Arial"/>
          <w:color w:val="212529"/>
          <w:sz w:val="27"/>
          <w:szCs w:val="27"/>
        </w:rPr>
        <w:t> are those having the hooves of their feet separated in the middle. To be considered clean, an animal had to fit both descriptions: it had to have split hooves and chew the cud.</w:t>
      </w:r>
    </w:p>
    <w:p w:rsidR="00C418BB" w:rsidRPr="00C418BB" w:rsidRDefault="00C418BB" w:rsidP="00C418BB">
      <w:pPr>
        <w:shd w:val="clear" w:color="auto" w:fill="FFFFFF"/>
        <w:spacing w:after="100" w:afterAutospacing="1" w:line="240" w:lineRule="auto"/>
        <w:rPr>
          <w:rFonts w:ascii="Arial" w:eastAsia="Times New Roman" w:hAnsi="Arial" w:cs="Arial"/>
          <w:color w:val="212529"/>
          <w:sz w:val="27"/>
          <w:szCs w:val="27"/>
        </w:rPr>
      </w:pPr>
      <w:r w:rsidRPr="00C418BB">
        <w:rPr>
          <w:rFonts w:ascii="Arial" w:eastAsia="Times New Roman" w:hAnsi="Arial" w:cs="Arial"/>
          <w:color w:val="212529"/>
          <w:sz w:val="27"/>
          <w:szCs w:val="27"/>
        </w:rPr>
        <w:t>Moses then listed the specific animals which fit one of these descriptions, but not both. First he described three animals that chew their cud but do not have divided hooves—</w:t>
      </w:r>
      <w:r w:rsidRPr="00C418BB">
        <w:rPr>
          <w:rFonts w:ascii="Arial" w:eastAsia="Times New Roman" w:hAnsi="Arial" w:cs="Arial"/>
          <w:i/>
          <w:iCs/>
          <w:color w:val="212529"/>
          <w:sz w:val="27"/>
          <w:szCs w:val="27"/>
        </w:rPr>
        <w:t xml:space="preserve">the camel and the rabbit and the </w:t>
      </w:r>
      <w:proofErr w:type="spellStart"/>
      <w:r w:rsidRPr="00C418BB">
        <w:rPr>
          <w:rFonts w:ascii="Arial" w:eastAsia="Times New Roman" w:hAnsi="Arial" w:cs="Arial"/>
          <w:i/>
          <w:iCs/>
          <w:color w:val="212529"/>
          <w:sz w:val="27"/>
          <w:szCs w:val="27"/>
        </w:rPr>
        <w:t>shaphan</w:t>
      </w:r>
      <w:proofErr w:type="spellEnd"/>
      <w:r w:rsidRPr="00C418BB">
        <w:rPr>
          <w:rFonts w:ascii="Arial" w:eastAsia="Times New Roman" w:hAnsi="Arial" w:cs="Arial"/>
          <w:i/>
          <w:iCs/>
          <w:color w:val="212529"/>
          <w:sz w:val="27"/>
          <w:szCs w:val="27"/>
        </w:rPr>
        <w:t>.</w:t>
      </w:r>
    </w:p>
    <w:p w:rsidR="00C418BB" w:rsidRPr="00C418BB" w:rsidRDefault="00C418BB" w:rsidP="000C11DA">
      <w:pPr>
        <w:shd w:val="clear" w:color="auto" w:fill="FFFFFF"/>
        <w:spacing w:after="100" w:afterAutospacing="1" w:line="240" w:lineRule="auto"/>
        <w:ind w:left="720"/>
        <w:rPr>
          <w:rFonts w:ascii="Arial" w:eastAsia="Times New Roman" w:hAnsi="Arial" w:cs="Arial"/>
          <w:color w:val="212529"/>
          <w:sz w:val="27"/>
          <w:szCs w:val="27"/>
        </w:rPr>
      </w:pPr>
      <w:r w:rsidRPr="00C418BB">
        <w:rPr>
          <w:rFonts w:ascii="Arial" w:eastAsia="Times New Roman" w:hAnsi="Arial" w:cs="Arial"/>
          <w:color w:val="212529"/>
          <w:sz w:val="27"/>
          <w:szCs w:val="27"/>
        </w:rPr>
        <w:t>—The </w:t>
      </w:r>
      <w:r w:rsidRPr="00C418BB">
        <w:rPr>
          <w:rFonts w:ascii="Arial" w:eastAsia="Times New Roman" w:hAnsi="Arial" w:cs="Arial"/>
          <w:i/>
          <w:iCs/>
          <w:color w:val="212529"/>
          <w:sz w:val="27"/>
          <w:szCs w:val="27"/>
        </w:rPr>
        <w:t>camel</w:t>
      </w:r>
      <w:r w:rsidRPr="00C418BB">
        <w:rPr>
          <w:rFonts w:ascii="Arial" w:eastAsia="Times New Roman" w:hAnsi="Arial" w:cs="Arial"/>
          <w:color w:val="212529"/>
          <w:sz w:val="27"/>
          <w:szCs w:val="27"/>
        </w:rPr>
        <w:t> was a large beast of burden, most often used to transport both goods and people (</w:t>
      </w:r>
      <w:hyperlink r:id="rId15" w:tgtFrame="BLB_NW" w:history="1">
        <w:r w:rsidRPr="00C418BB">
          <w:rPr>
            <w:rFonts w:ascii="Arial" w:eastAsia="Times New Roman" w:hAnsi="Arial" w:cs="Arial"/>
            <w:color w:val="525DDC"/>
            <w:sz w:val="27"/>
            <w:szCs w:val="27"/>
          </w:rPr>
          <w:t>Genesis 37:25</w:t>
        </w:r>
      </w:hyperlink>
      <w:r w:rsidRPr="00C418BB">
        <w:rPr>
          <w:rFonts w:ascii="Arial" w:eastAsia="Times New Roman" w:hAnsi="Arial" w:cs="Arial"/>
          <w:color w:val="212529"/>
          <w:sz w:val="27"/>
          <w:szCs w:val="27"/>
        </w:rPr>
        <w:t>). It was useful in time of war (</w:t>
      </w:r>
      <w:hyperlink r:id="rId16" w:tgtFrame="BLB_NW" w:history="1">
        <w:r w:rsidRPr="00C418BB">
          <w:rPr>
            <w:rFonts w:ascii="Arial" w:eastAsia="Times New Roman" w:hAnsi="Arial" w:cs="Arial"/>
            <w:color w:val="525DDC"/>
            <w:sz w:val="27"/>
            <w:szCs w:val="27"/>
          </w:rPr>
          <w:t>Judges 6:5</w:t>
        </w:r>
      </w:hyperlink>
      <w:r w:rsidRPr="00C418BB">
        <w:rPr>
          <w:rFonts w:ascii="Arial" w:eastAsia="Times New Roman" w:hAnsi="Arial" w:cs="Arial"/>
          <w:color w:val="212529"/>
          <w:sz w:val="27"/>
          <w:szCs w:val="27"/>
        </w:rPr>
        <w:t>) because it could walk 60 to 75 miles a day and could carry a load weighing at least 600 pounds. The camel has thick elastic pads of fibrous tissue on its feet and can walk on hot desert sands. It can live without water for a long period of time and can even subsist on vegetation which grows on saline soils. The animal’s nostrils are pinched together and can be closed at will in order to prevent penetration of sand during violent sandstorms. The </w:t>
      </w:r>
      <w:r w:rsidRPr="00C418BB">
        <w:rPr>
          <w:rFonts w:ascii="Arial" w:eastAsia="Times New Roman" w:hAnsi="Arial" w:cs="Arial"/>
          <w:i/>
          <w:iCs/>
          <w:color w:val="212529"/>
          <w:sz w:val="27"/>
          <w:szCs w:val="27"/>
        </w:rPr>
        <w:t>camel</w:t>
      </w:r>
      <w:r w:rsidRPr="00C418BB">
        <w:rPr>
          <w:rFonts w:ascii="Arial" w:eastAsia="Times New Roman" w:hAnsi="Arial" w:cs="Arial"/>
          <w:color w:val="212529"/>
          <w:sz w:val="27"/>
          <w:szCs w:val="27"/>
        </w:rPr>
        <w:t> was the same animal as we know today.</w:t>
      </w:r>
    </w:p>
    <w:p w:rsidR="00C418BB" w:rsidRPr="00C418BB" w:rsidRDefault="00C418BB" w:rsidP="000C11DA">
      <w:pPr>
        <w:shd w:val="clear" w:color="auto" w:fill="FFFFFF"/>
        <w:spacing w:after="100" w:afterAutospacing="1" w:line="240" w:lineRule="auto"/>
        <w:ind w:left="720"/>
        <w:rPr>
          <w:rFonts w:ascii="Arial" w:eastAsia="Times New Roman" w:hAnsi="Arial" w:cs="Arial"/>
          <w:color w:val="212529"/>
          <w:sz w:val="27"/>
          <w:szCs w:val="27"/>
        </w:rPr>
      </w:pPr>
      <w:r w:rsidRPr="00C418BB">
        <w:rPr>
          <w:rFonts w:ascii="Arial" w:eastAsia="Times New Roman" w:hAnsi="Arial" w:cs="Arial"/>
          <w:color w:val="212529"/>
          <w:sz w:val="27"/>
          <w:szCs w:val="27"/>
        </w:rPr>
        <w:lastRenderedPageBreak/>
        <w:t>—The </w:t>
      </w:r>
      <w:r w:rsidRPr="00C418BB">
        <w:rPr>
          <w:rFonts w:ascii="Arial" w:eastAsia="Times New Roman" w:hAnsi="Arial" w:cs="Arial"/>
          <w:i/>
          <w:iCs/>
          <w:color w:val="212529"/>
          <w:sz w:val="27"/>
          <w:szCs w:val="27"/>
        </w:rPr>
        <w:t>rabbit</w:t>
      </w:r>
      <w:r w:rsidRPr="00C418BB">
        <w:rPr>
          <w:rFonts w:ascii="Arial" w:eastAsia="Times New Roman" w:hAnsi="Arial" w:cs="Arial"/>
          <w:color w:val="212529"/>
          <w:sz w:val="27"/>
          <w:szCs w:val="27"/>
        </w:rPr>
        <w:t> was a small, long-eared furry mammal, the same as we know today.</w:t>
      </w:r>
    </w:p>
    <w:p w:rsidR="00C418BB" w:rsidRPr="00C418BB" w:rsidRDefault="00C418BB" w:rsidP="000C11DA">
      <w:pPr>
        <w:shd w:val="clear" w:color="auto" w:fill="FFFFFF"/>
        <w:spacing w:after="100" w:afterAutospacing="1" w:line="240" w:lineRule="auto"/>
        <w:ind w:left="720"/>
        <w:rPr>
          <w:rFonts w:ascii="Arial" w:eastAsia="Times New Roman" w:hAnsi="Arial" w:cs="Arial"/>
          <w:color w:val="212529"/>
          <w:sz w:val="27"/>
          <w:szCs w:val="27"/>
        </w:rPr>
      </w:pPr>
      <w:r w:rsidRPr="00C418BB">
        <w:rPr>
          <w:rFonts w:ascii="Arial" w:eastAsia="Times New Roman" w:hAnsi="Arial" w:cs="Arial"/>
          <w:color w:val="212529"/>
          <w:sz w:val="27"/>
          <w:szCs w:val="27"/>
        </w:rPr>
        <w:t>—The </w:t>
      </w:r>
      <w:proofErr w:type="spellStart"/>
      <w:r w:rsidRPr="00C418BB">
        <w:rPr>
          <w:rFonts w:ascii="Arial" w:eastAsia="Times New Roman" w:hAnsi="Arial" w:cs="Arial"/>
          <w:i/>
          <w:iCs/>
          <w:color w:val="212529"/>
          <w:sz w:val="27"/>
          <w:szCs w:val="27"/>
        </w:rPr>
        <w:t>shaphan</w:t>
      </w:r>
      <w:proofErr w:type="spellEnd"/>
      <w:r w:rsidRPr="00C418BB">
        <w:rPr>
          <w:rFonts w:ascii="Arial" w:eastAsia="Times New Roman" w:hAnsi="Arial" w:cs="Arial"/>
          <w:color w:val="212529"/>
          <w:sz w:val="27"/>
          <w:szCs w:val="27"/>
        </w:rPr>
        <w:t> was a small furry animal that resembled a rabbit in size and color. Some associate this type of animal to the rock badger. It lived in the rocky cliffs (</w:t>
      </w:r>
      <w:hyperlink r:id="rId17" w:tgtFrame="BLB_NW" w:history="1">
        <w:r w:rsidRPr="00C418BB">
          <w:rPr>
            <w:rFonts w:ascii="Arial" w:eastAsia="Times New Roman" w:hAnsi="Arial" w:cs="Arial"/>
            <w:color w:val="525DDC"/>
            <w:sz w:val="27"/>
            <w:szCs w:val="27"/>
          </w:rPr>
          <w:t>Psalms 104:18</w:t>
        </w:r>
      </w:hyperlink>
      <w:r w:rsidRPr="00C418BB">
        <w:rPr>
          <w:rFonts w:ascii="Arial" w:eastAsia="Times New Roman" w:hAnsi="Arial" w:cs="Arial"/>
          <w:color w:val="212529"/>
          <w:sz w:val="27"/>
          <w:szCs w:val="27"/>
        </w:rPr>
        <w:t>; </w:t>
      </w:r>
      <w:hyperlink r:id="rId18" w:tgtFrame="BLB_NW" w:history="1">
        <w:r w:rsidRPr="00C418BB">
          <w:rPr>
            <w:rFonts w:ascii="Arial" w:eastAsia="Times New Roman" w:hAnsi="Arial" w:cs="Arial"/>
            <w:color w:val="525DDC"/>
            <w:sz w:val="27"/>
            <w:szCs w:val="27"/>
          </w:rPr>
          <w:t>Proverbs 30:26</w:t>
        </w:r>
      </w:hyperlink>
      <w:r w:rsidRPr="00C418BB">
        <w:rPr>
          <w:rFonts w:ascii="Arial" w:eastAsia="Times New Roman" w:hAnsi="Arial" w:cs="Arial"/>
          <w:color w:val="212529"/>
          <w:sz w:val="27"/>
          <w:szCs w:val="27"/>
        </w:rPr>
        <w:t>).</w:t>
      </w:r>
    </w:p>
    <w:p w:rsidR="00C418BB" w:rsidRPr="00C418BB" w:rsidRDefault="00C418BB" w:rsidP="00C418BB">
      <w:pPr>
        <w:shd w:val="clear" w:color="auto" w:fill="FFFFFF"/>
        <w:spacing w:after="100" w:afterAutospacing="1" w:line="240" w:lineRule="auto"/>
        <w:rPr>
          <w:rFonts w:ascii="Arial" w:eastAsia="Times New Roman" w:hAnsi="Arial" w:cs="Arial"/>
          <w:color w:val="212529"/>
          <w:sz w:val="27"/>
          <w:szCs w:val="27"/>
        </w:rPr>
      </w:pPr>
      <w:r w:rsidRPr="00C418BB">
        <w:rPr>
          <w:rFonts w:ascii="Arial" w:eastAsia="Times New Roman" w:hAnsi="Arial" w:cs="Arial"/>
          <w:color w:val="212529"/>
          <w:sz w:val="27"/>
          <w:szCs w:val="27"/>
        </w:rPr>
        <w:t>Moses told the Israelites that though these animals </w:t>
      </w:r>
      <w:r w:rsidRPr="00C418BB">
        <w:rPr>
          <w:rFonts w:ascii="Arial" w:eastAsia="Times New Roman" w:hAnsi="Arial" w:cs="Arial"/>
          <w:i/>
          <w:iCs/>
          <w:color w:val="212529"/>
          <w:sz w:val="27"/>
          <w:szCs w:val="27"/>
        </w:rPr>
        <w:t>chew the cud, they do not divide the hoof. </w:t>
      </w:r>
      <w:r w:rsidRPr="00C418BB">
        <w:rPr>
          <w:rFonts w:ascii="Arial" w:eastAsia="Times New Roman" w:hAnsi="Arial" w:cs="Arial"/>
          <w:color w:val="212529"/>
          <w:sz w:val="27"/>
          <w:szCs w:val="27"/>
        </w:rPr>
        <w:t>Therefore, </w:t>
      </w:r>
      <w:r w:rsidRPr="00C418BB">
        <w:rPr>
          <w:rFonts w:ascii="Arial" w:eastAsia="Times New Roman" w:hAnsi="Arial" w:cs="Arial"/>
          <w:i/>
          <w:iCs/>
          <w:color w:val="212529"/>
          <w:sz w:val="27"/>
          <w:szCs w:val="27"/>
        </w:rPr>
        <w:t>they</w:t>
      </w:r>
      <w:r w:rsidRPr="00C418BB">
        <w:rPr>
          <w:rFonts w:ascii="Arial" w:eastAsia="Times New Roman" w:hAnsi="Arial" w:cs="Arial"/>
          <w:color w:val="212529"/>
          <w:sz w:val="27"/>
          <w:szCs w:val="27"/>
        </w:rPr>
        <w:t> were </w:t>
      </w:r>
      <w:r w:rsidRPr="00C418BB">
        <w:rPr>
          <w:rFonts w:ascii="Arial" w:eastAsia="Times New Roman" w:hAnsi="Arial" w:cs="Arial"/>
          <w:i/>
          <w:iCs/>
          <w:color w:val="212529"/>
          <w:sz w:val="27"/>
          <w:szCs w:val="27"/>
        </w:rPr>
        <w:t>unclean</w:t>
      </w:r>
      <w:r w:rsidRPr="00C418BB">
        <w:rPr>
          <w:rFonts w:ascii="Arial" w:eastAsia="Times New Roman" w:hAnsi="Arial" w:cs="Arial"/>
          <w:color w:val="212529"/>
          <w:sz w:val="27"/>
          <w:szCs w:val="27"/>
        </w:rPr>
        <w:t>. The adjective </w:t>
      </w:r>
      <w:r w:rsidRPr="00C418BB">
        <w:rPr>
          <w:rFonts w:ascii="Arial" w:eastAsia="Times New Roman" w:hAnsi="Arial" w:cs="Arial"/>
          <w:i/>
          <w:iCs/>
          <w:color w:val="212529"/>
          <w:sz w:val="27"/>
          <w:szCs w:val="27"/>
        </w:rPr>
        <w:t>unclean</w:t>
      </w:r>
      <w:r w:rsidRPr="00C418BB">
        <w:rPr>
          <w:rFonts w:ascii="Arial" w:eastAsia="Times New Roman" w:hAnsi="Arial" w:cs="Arial"/>
          <w:color w:val="212529"/>
          <w:sz w:val="27"/>
          <w:szCs w:val="27"/>
        </w:rPr>
        <w:t> refers to that which is ritually or ceremonially impure and was thus unacceptable for worship. In Old Testament times, ritual impurity could be caused by such things as leprosy, body discharges, contact with dead bodies etc.</w:t>
      </w:r>
    </w:p>
    <w:p w:rsidR="00C418BB" w:rsidRPr="00C418BB" w:rsidRDefault="00C418BB" w:rsidP="00C418BB">
      <w:pPr>
        <w:shd w:val="clear" w:color="auto" w:fill="FFFFFF"/>
        <w:spacing w:after="100" w:afterAutospacing="1" w:line="240" w:lineRule="auto"/>
        <w:rPr>
          <w:rFonts w:ascii="Arial" w:eastAsia="Times New Roman" w:hAnsi="Arial" w:cs="Arial"/>
          <w:color w:val="212529"/>
          <w:sz w:val="27"/>
          <w:szCs w:val="27"/>
        </w:rPr>
      </w:pPr>
      <w:r w:rsidRPr="00C418BB">
        <w:rPr>
          <w:rFonts w:ascii="Arial" w:eastAsia="Times New Roman" w:hAnsi="Arial" w:cs="Arial"/>
          <w:color w:val="212529"/>
          <w:sz w:val="27"/>
          <w:szCs w:val="27"/>
        </w:rPr>
        <w:t>Then, Moses added </w:t>
      </w:r>
      <w:r w:rsidRPr="00C418BB">
        <w:rPr>
          <w:rFonts w:ascii="Arial" w:eastAsia="Times New Roman" w:hAnsi="Arial" w:cs="Arial"/>
          <w:i/>
          <w:iCs/>
          <w:color w:val="212529"/>
          <w:sz w:val="27"/>
          <w:szCs w:val="27"/>
        </w:rPr>
        <w:t>the pig</w:t>
      </w:r>
      <w:r w:rsidRPr="00C418BB">
        <w:rPr>
          <w:rFonts w:ascii="Arial" w:eastAsia="Times New Roman" w:hAnsi="Arial" w:cs="Arial"/>
          <w:color w:val="212529"/>
          <w:sz w:val="27"/>
          <w:szCs w:val="27"/>
        </w:rPr>
        <w:t> (v. 8) to the list. The reason for this was</w:t>
      </w:r>
      <w:r w:rsidRPr="00C418BB">
        <w:rPr>
          <w:rFonts w:ascii="Arial" w:eastAsia="Times New Roman" w:hAnsi="Arial" w:cs="Arial"/>
          <w:i/>
          <w:iCs/>
          <w:color w:val="212529"/>
          <w:sz w:val="27"/>
          <w:szCs w:val="27"/>
        </w:rPr>
        <w:t> because it divides the hoof but does not chew the cud, it is unclean for you</w:t>
      </w:r>
      <w:r w:rsidRPr="00C418BB">
        <w:rPr>
          <w:rFonts w:ascii="Arial" w:eastAsia="Times New Roman" w:hAnsi="Arial" w:cs="Arial"/>
          <w:color w:val="212529"/>
          <w:sz w:val="27"/>
          <w:szCs w:val="27"/>
        </w:rPr>
        <w:t>. The </w:t>
      </w:r>
      <w:r w:rsidRPr="00C418BB">
        <w:rPr>
          <w:rFonts w:ascii="Arial" w:eastAsia="Times New Roman" w:hAnsi="Arial" w:cs="Arial"/>
          <w:i/>
          <w:iCs/>
          <w:color w:val="212529"/>
          <w:sz w:val="27"/>
          <w:szCs w:val="27"/>
        </w:rPr>
        <w:t>pig</w:t>
      </w:r>
      <w:r w:rsidRPr="00C418BB">
        <w:rPr>
          <w:rFonts w:ascii="Arial" w:eastAsia="Times New Roman" w:hAnsi="Arial" w:cs="Arial"/>
          <w:color w:val="212529"/>
          <w:sz w:val="27"/>
          <w:szCs w:val="27"/>
        </w:rPr>
        <w:t> was a stout-bodied animal with a large snout and thick skin, the same as we know today. This animal became a symbol for paganism and was often used in the Bible as metaphor for uncleanness (</w:t>
      </w:r>
      <w:hyperlink r:id="rId19" w:tgtFrame="BLB_NW" w:history="1">
        <w:r w:rsidRPr="00C418BB">
          <w:rPr>
            <w:rFonts w:ascii="Arial" w:eastAsia="Times New Roman" w:hAnsi="Arial" w:cs="Arial"/>
            <w:color w:val="525DDC"/>
            <w:sz w:val="27"/>
            <w:szCs w:val="27"/>
          </w:rPr>
          <w:t>Proverbs 11:22</w:t>
        </w:r>
      </w:hyperlink>
      <w:r w:rsidRPr="00C418BB">
        <w:rPr>
          <w:rFonts w:ascii="Arial" w:eastAsia="Times New Roman" w:hAnsi="Arial" w:cs="Arial"/>
          <w:color w:val="212529"/>
          <w:sz w:val="27"/>
          <w:szCs w:val="27"/>
        </w:rPr>
        <w:t>; </w:t>
      </w:r>
      <w:hyperlink r:id="rId20" w:tgtFrame="BLB_NW" w:history="1">
        <w:r w:rsidRPr="00C418BB">
          <w:rPr>
            <w:rFonts w:ascii="Arial" w:eastAsia="Times New Roman" w:hAnsi="Arial" w:cs="Arial"/>
            <w:color w:val="525DDC"/>
            <w:sz w:val="27"/>
            <w:szCs w:val="27"/>
          </w:rPr>
          <w:t>Matthew 7:6</w:t>
        </w:r>
      </w:hyperlink>
      <w:r w:rsidRPr="00C418BB">
        <w:rPr>
          <w:rFonts w:ascii="Arial" w:eastAsia="Times New Roman" w:hAnsi="Arial" w:cs="Arial"/>
          <w:color w:val="212529"/>
          <w:sz w:val="27"/>
          <w:szCs w:val="27"/>
        </w:rPr>
        <w:t>; </w:t>
      </w:r>
      <w:hyperlink r:id="rId21" w:tgtFrame="BLB_NW" w:history="1">
        <w:r w:rsidRPr="00C418BB">
          <w:rPr>
            <w:rFonts w:ascii="Arial" w:eastAsia="Times New Roman" w:hAnsi="Arial" w:cs="Arial"/>
            <w:color w:val="525DDC"/>
            <w:sz w:val="27"/>
            <w:szCs w:val="27"/>
          </w:rPr>
          <w:t>2 Peter 2:22</w:t>
        </w:r>
      </w:hyperlink>
      <w:r w:rsidRPr="00C418BB">
        <w:rPr>
          <w:rFonts w:ascii="Arial" w:eastAsia="Times New Roman" w:hAnsi="Arial" w:cs="Arial"/>
          <w:color w:val="212529"/>
          <w:sz w:val="27"/>
          <w:szCs w:val="27"/>
        </w:rPr>
        <w:t>).</w:t>
      </w:r>
      <w:bookmarkStart w:id="0" w:name="_GoBack"/>
      <w:bookmarkEnd w:id="0"/>
    </w:p>
    <w:p w:rsidR="00C418BB" w:rsidRPr="00C418BB" w:rsidRDefault="00C418BB" w:rsidP="00C418BB">
      <w:pPr>
        <w:shd w:val="clear" w:color="auto" w:fill="FFFFFF"/>
        <w:spacing w:after="100" w:afterAutospacing="1" w:line="240" w:lineRule="auto"/>
        <w:rPr>
          <w:rFonts w:ascii="Arial" w:eastAsia="Times New Roman" w:hAnsi="Arial" w:cs="Arial"/>
          <w:color w:val="212529"/>
          <w:sz w:val="27"/>
          <w:szCs w:val="27"/>
        </w:rPr>
      </w:pPr>
      <w:r w:rsidRPr="00C418BB">
        <w:rPr>
          <w:rFonts w:ascii="Arial" w:eastAsia="Times New Roman" w:hAnsi="Arial" w:cs="Arial"/>
          <w:color w:val="212529"/>
          <w:sz w:val="27"/>
          <w:szCs w:val="27"/>
        </w:rPr>
        <w:t>Because these land animals did not meet both requirements—to have their hooves separated in the middle and to chew the cud—they were regarded as </w:t>
      </w:r>
      <w:r w:rsidRPr="00C418BB">
        <w:rPr>
          <w:rFonts w:ascii="Arial" w:eastAsia="Times New Roman" w:hAnsi="Arial" w:cs="Arial"/>
          <w:i/>
          <w:iCs/>
          <w:color w:val="212529"/>
          <w:sz w:val="27"/>
          <w:szCs w:val="27"/>
        </w:rPr>
        <w:t>unclean</w:t>
      </w:r>
      <w:r w:rsidRPr="00C418BB">
        <w:rPr>
          <w:rFonts w:ascii="Arial" w:eastAsia="Times New Roman" w:hAnsi="Arial" w:cs="Arial"/>
          <w:color w:val="212529"/>
          <w:sz w:val="27"/>
          <w:szCs w:val="27"/>
        </w:rPr>
        <w:t> in the sight of the Suzerain (Ruler) God. Therefore, Moses commanded the Israelites not to </w:t>
      </w:r>
      <w:r w:rsidRPr="00C418BB">
        <w:rPr>
          <w:rFonts w:ascii="Arial" w:eastAsia="Times New Roman" w:hAnsi="Arial" w:cs="Arial"/>
          <w:i/>
          <w:iCs/>
          <w:color w:val="212529"/>
          <w:sz w:val="27"/>
          <w:szCs w:val="27"/>
        </w:rPr>
        <w:t>eat any of</w:t>
      </w:r>
      <w:r w:rsidRPr="00C418BB">
        <w:rPr>
          <w:rFonts w:ascii="Arial" w:eastAsia="Times New Roman" w:hAnsi="Arial" w:cs="Arial"/>
          <w:color w:val="212529"/>
          <w:sz w:val="27"/>
          <w:szCs w:val="27"/>
        </w:rPr>
        <w:t> the </w:t>
      </w:r>
      <w:r w:rsidRPr="00C418BB">
        <w:rPr>
          <w:rFonts w:ascii="Arial" w:eastAsia="Times New Roman" w:hAnsi="Arial" w:cs="Arial"/>
          <w:i/>
          <w:iCs/>
          <w:color w:val="212529"/>
          <w:sz w:val="27"/>
          <w:szCs w:val="27"/>
        </w:rPr>
        <w:t>flesh</w:t>
      </w:r>
      <w:r w:rsidRPr="00C418BB">
        <w:rPr>
          <w:rFonts w:ascii="Arial" w:eastAsia="Times New Roman" w:hAnsi="Arial" w:cs="Arial"/>
          <w:color w:val="212529"/>
          <w:sz w:val="27"/>
          <w:szCs w:val="27"/>
        </w:rPr>
        <w:t> of these unclean animals </w:t>
      </w:r>
      <w:r w:rsidRPr="00C418BB">
        <w:rPr>
          <w:rFonts w:ascii="Arial" w:eastAsia="Times New Roman" w:hAnsi="Arial" w:cs="Arial"/>
          <w:i/>
          <w:iCs/>
          <w:color w:val="212529"/>
          <w:sz w:val="27"/>
          <w:szCs w:val="27"/>
        </w:rPr>
        <w:t>nor touch their carcasses</w:t>
      </w:r>
      <w:r w:rsidRPr="00C418BB">
        <w:rPr>
          <w:rFonts w:ascii="Arial" w:eastAsia="Times New Roman" w:hAnsi="Arial" w:cs="Arial"/>
          <w:color w:val="212529"/>
          <w:sz w:val="27"/>
          <w:szCs w:val="27"/>
        </w:rPr>
        <w:t> (the dead bodies) of these animals.</w:t>
      </w:r>
    </w:p>
    <w:p w:rsidR="00C418BB" w:rsidRPr="00C418BB" w:rsidRDefault="00C418BB" w:rsidP="00C418BB">
      <w:pPr>
        <w:shd w:val="clear" w:color="auto" w:fill="FFFFFF"/>
        <w:spacing w:after="100" w:afterAutospacing="1" w:line="240" w:lineRule="auto"/>
        <w:rPr>
          <w:rFonts w:ascii="Arial" w:eastAsia="Times New Roman" w:hAnsi="Arial" w:cs="Arial"/>
          <w:color w:val="212529"/>
          <w:sz w:val="27"/>
          <w:szCs w:val="27"/>
        </w:rPr>
      </w:pPr>
      <w:r w:rsidRPr="00C418BB">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F34641" w:rsidRPr="00C418BB" w:rsidRDefault="00C418BB" w:rsidP="00C418BB">
      <w:pPr>
        <w:shd w:val="clear" w:color="auto" w:fill="FFFFFF"/>
        <w:spacing w:after="100" w:afterAutospacing="1" w:line="240" w:lineRule="auto"/>
        <w:rPr>
          <w:rFonts w:ascii="Arial" w:eastAsia="Times New Roman" w:hAnsi="Arial" w:cs="Arial"/>
          <w:color w:val="212529"/>
          <w:sz w:val="27"/>
          <w:szCs w:val="27"/>
        </w:rPr>
      </w:pPr>
      <w:r w:rsidRPr="00C418BB">
        <w:rPr>
          <w:rFonts w:ascii="Arial" w:eastAsia="Times New Roman" w:hAnsi="Arial" w:cs="Arial"/>
          <w:b/>
          <w:bCs/>
          <w:color w:val="212529"/>
          <w:sz w:val="20"/>
          <w:szCs w:val="20"/>
          <w:vertAlign w:val="superscript"/>
        </w:rPr>
        <w:t>3 </w:t>
      </w:r>
      <w:r w:rsidRPr="00C418BB">
        <w:rPr>
          <w:rFonts w:ascii="Arial" w:eastAsia="Times New Roman" w:hAnsi="Arial" w:cs="Arial"/>
          <w:b/>
          <w:bCs/>
          <w:color w:val="212529"/>
          <w:sz w:val="27"/>
          <w:szCs w:val="27"/>
        </w:rPr>
        <w:t>You shall not eat any detestable thing. </w:t>
      </w:r>
      <w:r w:rsidRPr="00C418BB">
        <w:rPr>
          <w:rFonts w:ascii="Arial" w:eastAsia="Times New Roman" w:hAnsi="Arial" w:cs="Arial"/>
          <w:b/>
          <w:bCs/>
          <w:color w:val="212529"/>
          <w:sz w:val="20"/>
          <w:szCs w:val="20"/>
          <w:vertAlign w:val="superscript"/>
        </w:rPr>
        <w:t>4 </w:t>
      </w:r>
      <w:r w:rsidRPr="00C418BB">
        <w:rPr>
          <w:rFonts w:ascii="Arial" w:eastAsia="Times New Roman" w:hAnsi="Arial" w:cs="Arial"/>
          <w:b/>
          <w:bCs/>
          <w:color w:val="212529"/>
          <w:sz w:val="27"/>
          <w:szCs w:val="27"/>
        </w:rPr>
        <w:t>These are the animals which you may eat: the ox, the sheep, the goat, </w:t>
      </w:r>
      <w:proofErr w:type="gramStart"/>
      <w:r w:rsidRPr="00C418BB">
        <w:rPr>
          <w:rFonts w:ascii="Arial" w:eastAsia="Times New Roman" w:hAnsi="Arial" w:cs="Arial"/>
          <w:b/>
          <w:bCs/>
          <w:color w:val="212529"/>
          <w:sz w:val="20"/>
          <w:szCs w:val="20"/>
          <w:vertAlign w:val="superscript"/>
        </w:rPr>
        <w:t>5</w:t>
      </w:r>
      <w:proofErr w:type="gramEnd"/>
      <w:r w:rsidRPr="00C418BB">
        <w:rPr>
          <w:rFonts w:ascii="Arial" w:eastAsia="Times New Roman" w:hAnsi="Arial" w:cs="Arial"/>
          <w:b/>
          <w:bCs/>
          <w:color w:val="212529"/>
          <w:sz w:val="20"/>
          <w:szCs w:val="20"/>
          <w:vertAlign w:val="superscript"/>
        </w:rPr>
        <w:t> </w:t>
      </w:r>
      <w:r w:rsidRPr="00C418BB">
        <w:rPr>
          <w:rFonts w:ascii="Arial" w:eastAsia="Times New Roman" w:hAnsi="Arial" w:cs="Arial"/>
          <w:b/>
          <w:bCs/>
          <w:color w:val="212529"/>
          <w:sz w:val="27"/>
          <w:szCs w:val="27"/>
        </w:rPr>
        <w:t>the deer, the gazelle, the roebuck, the wild goat, the ibex, the antelope and the mountain sheep. </w:t>
      </w:r>
      <w:r w:rsidRPr="00C418BB">
        <w:rPr>
          <w:rFonts w:ascii="Arial" w:eastAsia="Times New Roman" w:hAnsi="Arial" w:cs="Arial"/>
          <w:b/>
          <w:bCs/>
          <w:color w:val="212529"/>
          <w:sz w:val="20"/>
          <w:szCs w:val="20"/>
          <w:vertAlign w:val="superscript"/>
        </w:rPr>
        <w:t>6 </w:t>
      </w:r>
      <w:r w:rsidRPr="00C418BB">
        <w:rPr>
          <w:rFonts w:ascii="Arial" w:eastAsia="Times New Roman" w:hAnsi="Arial" w:cs="Arial"/>
          <w:b/>
          <w:bCs/>
          <w:color w:val="212529"/>
          <w:sz w:val="27"/>
          <w:szCs w:val="27"/>
        </w:rPr>
        <w:t>Any animal that divides the hoof and has the hoof split in two </w:t>
      </w:r>
      <w:r w:rsidRPr="00C418BB">
        <w:rPr>
          <w:rFonts w:ascii="Arial" w:eastAsia="Times New Roman" w:hAnsi="Arial" w:cs="Arial"/>
          <w:b/>
          <w:bCs/>
          <w:i/>
          <w:iCs/>
          <w:color w:val="212529"/>
          <w:sz w:val="27"/>
          <w:szCs w:val="27"/>
        </w:rPr>
        <w:t>and</w:t>
      </w:r>
      <w:r w:rsidRPr="00C418BB">
        <w:rPr>
          <w:rFonts w:ascii="Arial" w:eastAsia="Times New Roman" w:hAnsi="Arial" w:cs="Arial"/>
          <w:b/>
          <w:bCs/>
          <w:color w:val="212529"/>
          <w:sz w:val="27"/>
          <w:szCs w:val="27"/>
        </w:rPr>
        <w:t> chews the cud, among the animals, that you may eat. </w:t>
      </w:r>
      <w:r w:rsidRPr="00C418BB">
        <w:rPr>
          <w:rFonts w:ascii="Arial" w:eastAsia="Times New Roman" w:hAnsi="Arial" w:cs="Arial"/>
          <w:b/>
          <w:bCs/>
          <w:color w:val="212529"/>
          <w:sz w:val="20"/>
          <w:szCs w:val="20"/>
          <w:vertAlign w:val="superscript"/>
        </w:rPr>
        <w:t>7 </w:t>
      </w:r>
      <w:r w:rsidRPr="00C418BB">
        <w:rPr>
          <w:rFonts w:ascii="Arial" w:eastAsia="Times New Roman" w:hAnsi="Arial" w:cs="Arial"/>
          <w:b/>
          <w:bCs/>
          <w:color w:val="212529"/>
          <w:sz w:val="27"/>
          <w:szCs w:val="27"/>
        </w:rPr>
        <w:t>Nevertheless, you are not to eat of these among those which chew the cud, or among those that divide the hoof in two: the camel and the rabbit and the </w:t>
      </w:r>
      <w:proofErr w:type="spellStart"/>
      <w:r w:rsidRPr="00C418BB">
        <w:rPr>
          <w:rFonts w:ascii="Arial" w:eastAsia="Times New Roman" w:hAnsi="Arial" w:cs="Arial"/>
          <w:b/>
          <w:bCs/>
          <w:color w:val="212529"/>
          <w:sz w:val="27"/>
          <w:szCs w:val="27"/>
        </w:rPr>
        <w:t>shaphan</w:t>
      </w:r>
      <w:proofErr w:type="spellEnd"/>
      <w:r w:rsidRPr="00C418BB">
        <w:rPr>
          <w:rFonts w:ascii="Arial" w:eastAsia="Times New Roman" w:hAnsi="Arial" w:cs="Arial"/>
          <w:b/>
          <w:bCs/>
          <w:color w:val="212529"/>
          <w:sz w:val="27"/>
          <w:szCs w:val="27"/>
        </w:rPr>
        <w:t>, for though they chew the cud, they do not divide the hoof; they are unclean for you. </w:t>
      </w:r>
      <w:r w:rsidRPr="00C418BB">
        <w:rPr>
          <w:rFonts w:ascii="Arial" w:eastAsia="Times New Roman" w:hAnsi="Arial" w:cs="Arial"/>
          <w:b/>
          <w:bCs/>
          <w:color w:val="212529"/>
          <w:sz w:val="20"/>
          <w:szCs w:val="20"/>
          <w:vertAlign w:val="superscript"/>
        </w:rPr>
        <w:t>8 </w:t>
      </w:r>
      <w:r w:rsidRPr="00C418BB">
        <w:rPr>
          <w:rFonts w:ascii="Arial" w:eastAsia="Times New Roman" w:hAnsi="Arial" w:cs="Arial"/>
          <w:b/>
          <w:bCs/>
          <w:color w:val="212529"/>
          <w:sz w:val="27"/>
          <w:szCs w:val="27"/>
        </w:rPr>
        <w:t>The pig, because it divides the hoof but </w:t>
      </w:r>
      <w:r w:rsidRPr="00C418BB">
        <w:rPr>
          <w:rFonts w:ascii="Arial" w:eastAsia="Times New Roman" w:hAnsi="Arial" w:cs="Arial"/>
          <w:b/>
          <w:bCs/>
          <w:i/>
          <w:iCs/>
          <w:color w:val="212529"/>
          <w:sz w:val="27"/>
          <w:szCs w:val="27"/>
        </w:rPr>
        <w:t>does</w:t>
      </w:r>
      <w:r w:rsidRPr="00C418BB">
        <w:rPr>
          <w:rFonts w:ascii="Arial" w:eastAsia="Times New Roman" w:hAnsi="Arial" w:cs="Arial"/>
          <w:b/>
          <w:bCs/>
          <w:color w:val="212529"/>
          <w:sz w:val="27"/>
          <w:szCs w:val="27"/>
        </w:rPr>
        <w:t> not </w:t>
      </w:r>
      <w:r w:rsidRPr="00C418BB">
        <w:rPr>
          <w:rFonts w:ascii="Arial" w:eastAsia="Times New Roman" w:hAnsi="Arial" w:cs="Arial"/>
          <w:b/>
          <w:bCs/>
          <w:i/>
          <w:iCs/>
          <w:color w:val="212529"/>
          <w:sz w:val="27"/>
          <w:szCs w:val="27"/>
        </w:rPr>
        <w:t>chew</w:t>
      </w:r>
      <w:r w:rsidRPr="00C418BB">
        <w:rPr>
          <w:rFonts w:ascii="Arial" w:eastAsia="Times New Roman" w:hAnsi="Arial" w:cs="Arial"/>
          <w:b/>
          <w:bCs/>
          <w:color w:val="212529"/>
          <w:sz w:val="27"/>
          <w:szCs w:val="27"/>
        </w:rPr>
        <w:t> the cud, it is unclean for you. You shall not eat any of their flesh nor touch their carcasses.</w:t>
      </w:r>
    </w:p>
    <w:sectPr w:rsidR="00F34641" w:rsidRPr="00C41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8BB"/>
    <w:rsid w:val="000C11DA"/>
    <w:rsid w:val="00C418BB"/>
    <w:rsid w:val="00F3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18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8BB"/>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C418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418BB"/>
    <w:rPr>
      <w:i/>
      <w:iCs/>
    </w:rPr>
  </w:style>
  <w:style w:type="paragraph" w:styleId="NormalWeb">
    <w:name w:val="Normal (Web)"/>
    <w:basedOn w:val="Normal"/>
    <w:uiPriority w:val="99"/>
    <w:semiHidden/>
    <w:unhideWhenUsed/>
    <w:rsid w:val="00C418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18BB"/>
    <w:rPr>
      <w:color w:val="0000FF"/>
      <w:u w:val="single"/>
    </w:rPr>
  </w:style>
  <w:style w:type="character" w:styleId="Strong">
    <w:name w:val="Strong"/>
    <w:basedOn w:val="DefaultParagraphFont"/>
    <w:uiPriority w:val="22"/>
    <w:qFormat/>
    <w:rsid w:val="00C418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18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8BB"/>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C418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418BB"/>
    <w:rPr>
      <w:i/>
      <w:iCs/>
    </w:rPr>
  </w:style>
  <w:style w:type="paragraph" w:styleId="NormalWeb">
    <w:name w:val="Normal (Web)"/>
    <w:basedOn w:val="Normal"/>
    <w:uiPriority w:val="99"/>
    <w:semiHidden/>
    <w:unhideWhenUsed/>
    <w:rsid w:val="00C418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18BB"/>
    <w:rPr>
      <w:color w:val="0000FF"/>
      <w:u w:val="single"/>
    </w:rPr>
  </w:style>
  <w:style w:type="character" w:styleId="Strong">
    <w:name w:val="Strong"/>
    <w:basedOn w:val="DefaultParagraphFont"/>
    <w:uiPriority w:val="22"/>
    <w:qFormat/>
    <w:rsid w:val="00C418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03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2Kings+23.13&amp;t=NASB95" TargetMode="External"/><Relationship Id="rId13" Type="http://schemas.openxmlformats.org/officeDocument/2006/relationships/hyperlink" Target="https://www.blueletterbible.org/search/preSearch.cfm?Criteria=1Samuel+24.2&amp;t=NASB95" TargetMode="External"/><Relationship Id="rId18" Type="http://schemas.openxmlformats.org/officeDocument/2006/relationships/hyperlink" Target="https://www.blueletterbible.org/search/preSearch.cfm?Criteria=Proverbs+30.26&amp;t=NASB95" TargetMode="External"/><Relationship Id="rId3" Type="http://schemas.openxmlformats.org/officeDocument/2006/relationships/settings" Target="settings.xml"/><Relationship Id="rId21" Type="http://schemas.openxmlformats.org/officeDocument/2006/relationships/hyperlink" Target="https://www.blueletterbible.org/search/preSearch.cfm?Criteria=2Peter+2.22&amp;t=NASB95" TargetMode="External"/><Relationship Id="rId7" Type="http://schemas.openxmlformats.org/officeDocument/2006/relationships/hyperlink" Target="https://www.blueletterbible.org/search/preSearch.cfm?Criteria=Deuteronomy+7.25&amp;t=NASB95" TargetMode="External"/><Relationship Id="rId12" Type="http://schemas.openxmlformats.org/officeDocument/2006/relationships/hyperlink" Target="https://www.blueletterbible.org/search/preSearch.cfm?Criteria=2Samuel+2.18&amp;t=NASB95" TargetMode="External"/><Relationship Id="rId17" Type="http://schemas.openxmlformats.org/officeDocument/2006/relationships/hyperlink" Target="https://www.blueletterbible.org/search/preSearch.cfm?Criteria=Psalms+104.18&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Judges+6.5&amp;t=NASB95" TargetMode="External"/><Relationship Id="rId20" Type="http://schemas.openxmlformats.org/officeDocument/2006/relationships/hyperlink" Target="https://www.blueletterbible.org/search/preSearch.cfm?Criteria=Matthew+7.6&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Leviticus+11&amp;t=NASB95" TargetMode="External"/><Relationship Id="rId11" Type="http://schemas.openxmlformats.org/officeDocument/2006/relationships/hyperlink" Target="https://www.blueletterbible.org/search/preSearch.cfm?Criteria=Deuteronomy+22.10&amp;t=NASB95" TargetMode="External"/><Relationship Id="rId5" Type="http://schemas.openxmlformats.org/officeDocument/2006/relationships/hyperlink" Target="https://thebiblesays.com/commentary/deut/deut-14/deuteronomy-143-8/" TargetMode="External"/><Relationship Id="rId15" Type="http://schemas.openxmlformats.org/officeDocument/2006/relationships/hyperlink" Target="https://www.blueletterbible.org/search/preSearch.cfm?Criteria=Genesis+37.25&amp;t=NASB95" TargetMode="External"/><Relationship Id="rId23" Type="http://schemas.openxmlformats.org/officeDocument/2006/relationships/theme" Target="theme/theme1.xml"/><Relationship Id="rId10" Type="http://schemas.openxmlformats.org/officeDocument/2006/relationships/hyperlink" Target="https://www.blueletterbible.org/search/preSearch.cfm?Criteria=Genesis+9.3&amp;t=NASB95" TargetMode="External"/><Relationship Id="rId19" Type="http://schemas.openxmlformats.org/officeDocument/2006/relationships/hyperlink" Target="https://www.blueletterbible.org/search/preSearch.cfm?Criteria=Proverbs+11.22&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Acts+10.15&amp;t=NASB95" TargetMode="External"/><Relationship Id="rId14" Type="http://schemas.openxmlformats.org/officeDocument/2006/relationships/hyperlink" Target="https://www.blueletterbible.org/search/preSearch.cfm?Criteria=Psalms+104.18&amp;t=NASB9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2022-11-26T04:00:00Z</dcterms:created>
  <dcterms:modified xsi:type="dcterms:W3CDTF">2022-11-26T05:05:00Z</dcterms:modified>
</cp:coreProperties>
</file>