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FB922A1" wp14:paraId="2C078E63" wp14:textId="024D7EB3">
      <w:pPr>
        <w:jc w:val="center"/>
      </w:pPr>
      <w:r w:rsidRPr="4FB922A1" w:rsidR="6FB512B4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Romans 1:7</w:t>
      </w:r>
    </w:p>
    <w:p w:rsidR="6FB512B4" w:rsidP="4FB922A1" w:rsidRDefault="6FB512B4" w14:paraId="26D91810" w14:textId="6C68FE7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647e83e8d99f4376">
        <w:r w:rsidRPr="4FB922A1" w:rsidR="6FB512B4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https://thebiblesays.com/commentary/rom/rom-1/romans-17/</w:t>
        </w:r>
      </w:hyperlink>
    </w:p>
    <w:p w:rsidR="52E85CAF" w:rsidP="4FB922A1" w:rsidRDefault="52E85CAF" w14:paraId="0DF1F513" w14:textId="4DD7929C">
      <w:pPr>
        <w:jc w:val="center"/>
      </w:pP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After introducing himself, Paul addresses his audience: all of the believers in Rome.</w:t>
      </w:r>
    </w:p>
    <w:p w:rsidR="52E85CAF" w:rsidP="4FB922A1" w:rsidRDefault="52E85CAF" w14:paraId="7D0E8D56" w14:textId="1F895BE4">
      <w:pPr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Paul writes this letter to all the believers,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all who are beloved of God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 Rome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who are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called as saints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(v 7). The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word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phrase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called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u w:val="single"/>
          <w:lang w:val="en-US"/>
        </w:rPr>
        <w:t>as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saints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does not appear in the original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language, before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word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saints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(as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indicated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by the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italics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). The Greek word “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hagios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” translated here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saints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is used in the New Testament to refer to anyone who has received the resurrection power of the Holy Spirit through the blood of Jesus. “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Hagios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” is most often translated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holy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a word which carries the notion of being set apart for a special purpose.</w:t>
      </w:r>
    </w:p>
    <w:p w:rsidR="52E85CAF" w:rsidP="4FB922A1" w:rsidRDefault="52E85CAF" w14:paraId="407458B7" w14:textId="4FC1721A">
      <w:pPr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believers in Jesus are set apart for a special purpose. Ephesians 2:10 tells us:</w:t>
      </w:r>
    </w:p>
    <w:p w:rsidR="52E85CAF" w:rsidP="4FB922A1" w:rsidRDefault="52E85CAF" w14:paraId="046EBEB4" w14:textId="464FC5AB">
      <w:pPr>
        <w:ind w:left="720"/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“For we are His workmanship, created in Christ Jesus for good works, which God prepared beforehand so that we would walk in them.”</w:t>
      </w:r>
    </w:p>
    <w:p w:rsidR="52E85CAF" w:rsidP="4FB922A1" w:rsidRDefault="52E85CAF" w14:paraId="3C89D43A" w14:textId="0B52D34C">
      <w:pPr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this sense, all believers are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holy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 all believers are saints. This is what Paul means when he uses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saints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this passage—he is referring to all the believers in Rome. They are all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beloved of God.</w:t>
      </w:r>
    </w:p>
    <w:p w:rsidR="52E85CAF" w:rsidP="4FB922A1" w:rsidRDefault="52E85CAF" w14:paraId="3F1DEF6D" w14:textId="236A9E11">
      <w:pPr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Some church traditions elevate the lives of certain believers as particularly excellent examples for us to emulate, using the word “saint” as a special designation. Since the lives of these people are special, they are “set apart” as a special example.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However, it is important to note that the Scripture does not use the word in this sense.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Bible, every believer is set apart for a special work, although it is up to us to choose to walk in that path (Ephesians 2:10).</w:t>
      </w:r>
    </w:p>
    <w:p w:rsidR="52E85CAF" w:rsidP="4FB922A1" w:rsidRDefault="52E85CAF" w14:paraId="70A8F569" w14:textId="1FB21E81">
      <w:pPr>
        <w:jc w:val="left"/>
      </w:pP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Paul continues his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initial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greeting to the believers in Rome: Grace to you and peace from God our Father and the Lord Jesus Christ. Grace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here is the Greek word “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charis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,” which means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favor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When God bestows His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favor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 is always bestowed because God chooses to give it. God is God and will not be controlled; He is not subject to any sort of standard apart from Himself. His very name is “I AM”—the definition of existence.</w:t>
      </w:r>
    </w:p>
    <w:p w:rsidR="52E85CAF" w:rsidP="4FB922A1" w:rsidRDefault="52E85CAF" w14:paraId="0AE002F8" w14:textId="311B072F">
      <w:pPr>
        <w:jc w:val="left"/>
      </w:pP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Paul wishes for the favor and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peace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(v 7) of God to rest upon these Gentile Roman believers. Paul states that God is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our Father.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This puts the Gentile believers in Rome into the same family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with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Paul. Similarly, they also both have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Jesus Christ </w:t>
      </w:r>
      <w:r w:rsidRPr="4FB922A1" w:rsidR="52E85C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as their </w:t>
      </w:r>
      <w:r w:rsidRPr="4FB922A1" w:rsidR="52E85C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Lord. </w:t>
      </w:r>
    </w:p>
    <w:p w:rsidR="52E85CAF" w:rsidP="4FB922A1" w:rsidRDefault="52E85CAF" w14:paraId="29D2CFB4" w14:textId="7707A853">
      <w:pPr>
        <w:jc w:val="left"/>
      </w:pPr>
      <w:r w:rsidRPr="4FB922A1" w:rsidR="52E85CA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Biblical Text</w:t>
      </w:r>
    </w:p>
    <w:p w:rsidR="52E85CAF" w:rsidP="4FB922A1" w:rsidRDefault="52E85CAF" w14:paraId="1EA88FC9" w14:textId="6C118A6B">
      <w:pPr>
        <w:jc w:val="left"/>
      </w:pPr>
      <w:r w:rsidRPr="4FB922A1" w:rsidR="52E85CA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7 to all who are beloved of God in Rome, called as saints: Grace to you and peace from God our Father and the Lord Jesus Christ.</w:t>
      </w:r>
    </w:p>
    <w:p w:rsidR="4FB922A1" w:rsidP="4FB922A1" w:rsidRDefault="4FB922A1" w14:paraId="09244997" w14:textId="3951EF4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84D4BF"/>
    <w:rsid w:val="0982D58A"/>
    <w:rsid w:val="1184D4BF"/>
    <w:rsid w:val="4138DAEB"/>
    <w:rsid w:val="49F3E7C4"/>
    <w:rsid w:val="4FB922A1"/>
    <w:rsid w:val="52E85CAF"/>
    <w:rsid w:val="6FB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D4BF"/>
  <w15:chartTrackingRefBased/>
  <w15:docId w15:val="{F4E2C572-330E-466B-B2D6-E8BD8901D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hebiblesays.com/commentary/rom/rom-1/romans-17/" TargetMode="External" Id="R647e83e8d99f43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2023-11-09T02:07:13.6053751Z</dcterms:created>
  <dcterms:modified xsi:type="dcterms:W3CDTF">2023-11-09T02:10:39.3953354Z</dcterms:modified>
  <dc:creator>Rebekah H. Marlin</dc:creator>
  <lastModifiedBy>Rebekah H. Marlin</lastModifiedBy>
</coreProperties>
</file>