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571C0" w:rsidP="003571C0">
      <w:pPr>
        <w:jc w:val="center"/>
        <w:rPr>
          <w:rFonts w:ascii="Times New Roman" w:hAnsi="Times New Roman" w:cs="Times New Roman"/>
          <w:b/>
          <w:sz w:val="48"/>
          <w:szCs w:val="48"/>
        </w:rPr>
      </w:pPr>
      <w:r>
        <w:rPr>
          <w:rFonts w:ascii="Times New Roman" w:hAnsi="Times New Roman" w:cs="Times New Roman"/>
          <w:b/>
          <w:sz w:val="48"/>
          <w:szCs w:val="48"/>
        </w:rPr>
        <w:t>1 Samuel 8:4-5</w:t>
      </w:r>
    </w:p>
    <w:p w:rsidR="003571C0" w:rsidRDefault="003571C0" w:rsidP="003571C0">
      <w:pPr>
        <w:jc w:val="center"/>
        <w:rPr>
          <w:rFonts w:ascii="Times New Roman" w:hAnsi="Times New Roman" w:cs="Times New Roman"/>
        </w:rPr>
      </w:pPr>
    </w:p>
    <w:p w:rsidR="003571C0" w:rsidRDefault="003571C0" w:rsidP="003571C0">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https://thebiblesays.com/commentary/1sam/1sam-8/1-samuel-84-5/</w:t>
        </w:r>
      </w:hyperlink>
    </w:p>
    <w:p w:rsidR="003571C0" w:rsidRDefault="003571C0" w:rsidP="003571C0">
      <w:pPr>
        <w:jc w:val="center"/>
        <w:rPr>
          <w:rFonts w:ascii="Times New Roman" w:hAnsi="Times New Roman" w:cs="Times New Roman"/>
        </w:rPr>
      </w:pPr>
    </w:p>
    <w:p w:rsidR="003571C0" w:rsidRPr="003571C0" w:rsidRDefault="003571C0" w:rsidP="003571C0">
      <w:pPr>
        <w:spacing w:before="100" w:beforeAutospacing="1" w:after="100" w:afterAutospacing="1"/>
        <w:jc w:val="center"/>
        <w:rPr>
          <w:rFonts w:ascii="Times New Roman" w:hAnsi="Times New Roman" w:cs="Times New Roman"/>
        </w:rPr>
      </w:pPr>
      <w:r w:rsidRPr="003571C0">
        <w:rPr>
          <w:rFonts w:ascii="Times New Roman" w:hAnsi="Times New Roman" w:cs="Times New Roman"/>
          <w:i/>
          <w:iCs/>
        </w:rPr>
        <w:t>The local leaders of Israel tell Samuel that his sons are dishonest judges, and that they want a king over the entire nation like all other countries.</w:t>
      </w:r>
    </w:p>
    <w:p w:rsidR="003571C0" w:rsidRPr="003571C0" w:rsidRDefault="003571C0" w:rsidP="003571C0">
      <w:pPr>
        <w:spacing w:before="100" w:beforeAutospacing="1" w:after="100" w:afterAutospacing="1"/>
        <w:rPr>
          <w:rFonts w:ascii="Times New Roman" w:hAnsi="Times New Roman" w:cs="Times New Roman"/>
        </w:rPr>
      </w:pPr>
      <w:r w:rsidRPr="003571C0">
        <w:rPr>
          <w:rFonts w:ascii="Times New Roman" w:hAnsi="Times New Roman" w:cs="Times New Roman"/>
        </w:rPr>
        <w:t xml:space="preserve">Due to the corruption of Samuel’s sons, </w:t>
      </w:r>
      <w:r w:rsidRPr="003571C0">
        <w:rPr>
          <w:rFonts w:ascii="Times New Roman" w:hAnsi="Times New Roman" w:cs="Times New Roman"/>
          <w:i/>
          <w:iCs/>
        </w:rPr>
        <w:t xml:space="preserve">all the elders of Israel gathered together and came to Samuel at Ramah </w:t>
      </w:r>
      <w:r w:rsidRPr="003571C0">
        <w:rPr>
          <w:rFonts w:ascii="Times New Roman" w:hAnsi="Times New Roman" w:cs="Times New Roman"/>
        </w:rPr>
        <w:t xml:space="preserve">to present their grievance regarding his sons. </w:t>
      </w:r>
      <w:r w:rsidRPr="003571C0">
        <w:rPr>
          <w:rFonts w:ascii="Times New Roman" w:hAnsi="Times New Roman" w:cs="Times New Roman"/>
          <w:i/>
          <w:iCs/>
        </w:rPr>
        <w:t xml:space="preserve">Ramah </w:t>
      </w:r>
      <w:r w:rsidRPr="003571C0">
        <w:rPr>
          <w:rFonts w:ascii="Times New Roman" w:hAnsi="Times New Roman" w:cs="Times New Roman"/>
        </w:rPr>
        <w:t xml:space="preserve">was the site of Samuel’s house (1 Samuel 7:17). The </w:t>
      </w:r>
      <w:r w:rsidRPr="003571C0">
        <w:rPr>
          <w:rFonts w:ascii="Times New Roman" w:hAnsi="Times New Roman" w:cs="Times New Roman"/>
          <w:i/>
          <w:iCs/>
        </w:rPr>
        <w:t xml:space="preserve">elders of Israel </w:t>
      </w:r>
      <w:r w:rsidRPr="003571C0">
        <w:rPr>
          <w:rFonts w:ascii="Times New Roman" w:hAnsi="Times New Roman" w:cs="Times New Roman"/>
        </w:rPr>
        <w:t>would represent the recognized leaders of the tribes and communities of Israel.</w:t>
      </w:r>
    </w:p>
    <w:p w:rsidR="003571C0" w:rsidRPr="003571C0" w:rsidRDefault="003571C0" w:rsidP="003571C0">
      <w:pPr>
        <w:spacing w:before="100" w:beforeAutospacing="1" w:after="100" w:afterAutospacing="1"/>
        <w:rPr>
          <w:rFonts w:ascii="Times New Roman" w:hAnsi="Times New Roman" w:cs="Times New Roman"/>
        </w:rPr>
      </w:pPr>
      <w:r w:rsidRPr="003571C0">
        <w:rPr>
          <w:rFonts w:ascii="Times New Roman" w:hAnsi="Times New Roman" w:cs="Times New Roman"/>
        </w:rPr>
        <w:t xml:space="preserve">When the elders came to Ramah </w:t>
      </w:r>
      <w:r w:rsidRPr="003571C0">
        <w:rPr>
          <w:rFonts w:ascii="Times New Roman" w:hAnsi="Times New Roman" w:cs="Times New Roman"/>
          <w:i/>
          <w:iCs/>
        </w:rPr>
        <w:t xml:space="preserve">they said to </w:t>
      </w:r>
      <w:r w:rsidRPr="003571C0">
        <w:rPr>
          <w:rFonts w:ascii="Times New Roman" w:hAnsi="Times New Roman" w:cs="Times New Roman"/>
        </w:rPr>
        <w:t>Samuel</w:t>
      </w:r>
      <w:r w:rsidRPr="003571C0">
        <w:rPr>
          <w:rFonts w:ascii="Times New Roman" w:hAnsi="Times New Roman" w:cs="Times New Roman"/>
          <w:i/>
          <w:iCs/>
        </w:rPr>
        <w:t xml:space="preserve">, Behold, you have grown old, and your sons do not walk in your ways. Now appoint a king for us to judge us like all the nations. </w:t>
      </w:r>
      <w:r w:rsidRPr="003571C0">
        <w:rPr>
          <w:rFonts w:ascii="Times New Roman" w:hAnsi="Times New Roman" w:cs="Times New Roman"/>
        </w:rPr>
        <w:t xml:space="preserve">The elders have a legitimate </w:t>
      </w:r>
      <w:proofErr w:type="gramStart"/>
      <w:r w:rsidRPr="003571C0">
        <w:rPr>
          <w:rFonts w:ascii="Times New Roman" w:hAnsi="Times New Roman" w:cs="Times New Roman"/>
        </w:rPr>
        <w:t>beef,</w:t>
      </w:r>
      <w:proofErr w:type="gramEnd"/>
      <w:r w:rsidRPr="003571C0">
        <w:rPr>
          <w:rFonts w:ascii="Times New Roman" w:hAnsi="Times New Roman" w:cs="Times New Roman"/>
        </w:rPr>
        <w:t xml:space="preserve"> they have judges who are corrupt. They also have the authority to act; God had given the people the authority to appoint their own judges (Deuteronomy 16:18). They had good cause; God had warned the people to make sure they appointed judges who were honest, and did justice among the people (Deuteronomy 16:18-20). So the elders were actually following God’s instructions in insisting that these corrupt judges be replaced.</w:t>
      </w:r>
    </w:p>
    <w:p w:rsidR="003571C0" w:rsidRPr="003571C0" w:rsidRDefault="003571C0" w:rsidP="003571C0">
      <w:pPr>
        <w:spacing w:before="100" w:beforeAutospacing="1" w:after="100" w:afterAutospacing="1"/>
        <w:rPr>
          <w:rFonts w:ascii="Times New Roman" w:hAnsi="Times New Roman" w:cs="Times New Roman"/>
        </w:rPr>
      </w:pPr>
      <w:r w:rsidRPr="003571C0">
        <w:rPr>
          <w:rFonts w:ascii="Times New Roman" w:hAnsi="Times New Roman" w:cs="Times New Roman"/>
        </w:rPr>
        <w:t xml:space="preserve">However, rather than insist on appointing honest judges in their place, according to the commands of God, they now request that Samuel </w:t>
      </w:r>
      <w:r w:rsidRPr="003571C0">
        <w:rPr>
          <w:rFonts w:ascii="Times New Roman" w:hAnsi="Times New Roman" w:cs="Times New Roman"/>
          <w:i/>
          <w:iCs/>
        </w:rPr>
        <w:t xml:space="preserve">appoint a king </w:t>
      </w:r>
      <w:r w:rsidRPr="003571C0">
        <w:rPr>
          <w:rFonts w:ascii="Times New Roman" w:hAnsi="Times New Roman" w:cs="Times New Roman"/>
        </w:rPr>
        <w:t>to rule over them. Here the people give two reasons for wanting a king, but will add an additional reason later in the chapter:</w:t>
      </w:r>
    </w:p>
    <w:p w:rsidR="003571C0" w:rsidRPr="003571C0" w:rsidRDefault="003571C0" w:rsidP="003571C0">
      <w:pPr>
        <w:numPr>
          <w:ilvl w:val="0"/>
          <w:numId w:val="1"/>
        </w:numPr>
        <w:spacing w:before="100" w:beforeAutospacing="1" w:after="100" w:afterAutospacing="1"/>
        <w:rPr>
          <w:rFonts w:ascii="Times New Roman" w:eastAsia="Times New Roman" w:hAnsi="Times New Roman" w:cs="Times New Roman"/>
        </w:rPr>
      </w:pPr>
      <w:r w:rsidRPr="003571C0">
        <w:rPr>
          <w:rFonts w:ascii="Times New Roman" w:eastAsia="Times New Roman" w:hAnsi="Times New Roman" w:cs="Times New Roman"/>
        </w:rPr>
        <w:t xml:space="preserve">The people wanted a king </w:t>
      </w:r>
      <w:r w:rsidRPr="003571C0">
        <w:rPr>
          <w:rFonts w:ascii="Times New Roman" w:eastAsia="Times New Roman" w:hAnsi="Times New Roman" w:cs="Times New Roman"/>
          <w:i/>
          <w:iCs/>
        </w:rPr>
        <w:t xml:space="preserve">to judge </w:t>
      </w:r>
      <w:r w:rsidRPr="003571C0">
        <w:rPr>
          <w:rFonts w:ascii="Times New Roman" w:eastAsia="Times New Roman" w:hAnsi="Times New Roman" w:cs="Times New Roman"/>
        </w:rPr>
        <w:t>Israel. No longer would they have a judge that will be accountable to them, or be accountable to the standard of doing justice. They will now have a human king that can set their own standard. However, they will have less responsibility on themselves. Here they are removing a corrupt judge, as was their right. But they are asking to install a ruler who cannot be removed.</w:t>
      </w:r>
    </w:p>
    <w:p w:rsidR="003571C0" w:rsidRPr="003571C0" w:rsidRDefault="003571C0" w:rsidP="003571C0">
      <w:pPr>
        <w:numPr>
          <w:ilvl w:val="0"/>
          <w:numId w:val="1"/>
        </w:numPr>
        <w:spacing w:before="100" w:beforeAutospacing="1" w:after="100" w:afterAutospacing="1"/>
        <w:rPr>
          <w:rFonts w:ascii="Times New Roman" w:eastAsia="Times New Roman" w:hAnsi="Times New Roman" w:cs="Times New Roman"/>
        </w:rPr>
      </w:pPr>
      <w:r w:rsidRPr="003571C0">
        <w:rPr>
          <w:rFonts w:ascii="Times New Roman" w:eastAsia="Times New Roman" w:hAnsi="Times New Roman" w:cs="Times New Roman"/>
        </w:rPr>
        <w:t>They wanted a king who would go out and fight their battles for them (1 Samuel 8:20). Israel had relied on a volunteer army. They now want someone else to take on the responsibility of providing security for the nation.</w:t>
      </w:r>
    </w:p>
    <w:p w:rsidR="003571C0" w:rsidRPr="003571C0" w:rsidRDefault="003571C0" w:rsidP="003571C0">
      <w:pPr>
        <w:numPr>
          <w:ilvl w:val="0"/>
          <w:numId w:val="1"/>
        </w:numPr>
        <w:spacing w:before="100" w:beforeAutospacing="1" w:after="100" w:afterAutospacing="1"/>
        <w:rPr>
          <w:rFonts w:ascii="Times New Roman" w:eastAsia="Times New Roman" w:hAnsi="Times New Roman" w:cs="Times New Roman"/>
        </w:rPr>
      </w:pPr>
      <w:r w:rsidRPr="003571C0">
        <w:rPr>
          <w:rFonts w:ascii="Times New Roman" w:eastAsia="Times New Roman" w:hAnsi="Times New Roman" w:cs="Times New Roman"/>
        </w:rPr>
        <w:t xml:space="preserve">They wanted to have a king </w:t>
      </w:r>
      <w:r w:rsidRPr="003571C0">
        <w:rPr>
          <w:rFonts w:ascii="Times New Roman" w:eastAsia="Times New Roman" w:hAnsi="Times New Roman" w:cs="Times New Roman"/>
          <w:i/>
          <w:iCs/>
        </w:rPr>
        <w:t xml:space="preserve">like all the nations. </w:t>
      </w:r>
      <w:r w:rsidRPr="003571C0">
        <w:rPr>
          <w:rFonts w:ascii="Times New Roman" w:eastAsia="Times New Roman" w:hAnsi="Times New Roman" w:cs="Times New Roman"/>
        </w:rPr>
        <w:t>Israel looked “on the other side of the fence” and saw their neighboring nations’ kings and decided “we want to be like them.” As we will see, this request was actually a rejection of God’s provision for Israel through His covenant with them.</w:t>
      </w:r>
    </w:p>
    <w:p w:rsidR="003571C0" w:rsidRPr="003571C0" w:rsidRDefault="003571C0" w:rsidP="003571C0">
      <w:pPr>
        <w:spacing w:before="100" w:beforeAutospacing="1" w:after="100" w:afterAutospacing="1"/>
        <w:rPr>
          <w:rFonts w:ascii="Times New Roman" w:hAnsi="Times New Roman" w:cs="Times New Roman"/>
        </w:rPr>
      </w:pPr>
      <w:r w:rsidRPr="003571C0">
        <w:rPr>
          <w:rFonts w:ascii="Times New Roman" w:hAnsi="Times New Roman" w:cs="Times New Roman"/>
          <w:b/>
          <w:bCs/>
        </w:rPr>
        <w:t>Biblical Text</w:t>
      </w:r>
    </w:p>
    <w:p w:rsidR="003571C0" w:rsidRPr="003571C0" w:rsidRDefault="003571C0" w:rsidP="003571C0">
      <w:pPr>
        <w:spacing w:before="100" w:beforeAutospacing="1" w:after="100" w:afterAutospacing="1"/>
        <w:rPr>
          <w:rFonts w:ascii="Times New Roman" w:hAnsi="Times New Roman" w:cs="Times New Roman"/>
        </w:rPr>
      </w:pPr>
      <w:r w:rsidRPr="003571C0">
        <w:rPr>
          <w:rFonts w:ascii="Times New Roman" w:hAnsi="Times New Roman" w:cs="Times New Roman"/>
          <w:b/>
          <w:bCs/>
          <w:vertAlign w:val="superscript"/>
        </w:rPr>
        <w:t>4 </w:t>
      </w:r>
      <w:r w:rsidRPr="003571C0">
        <w:rPr>
          <w:rFonts w:ascii="Times New Roman" w:hAnsi="Times New Roman" w:cs="Times New Roman"/>
          <w:b/>
          <w:bCs/>
        </w:rPr>
        <w:t>Then all the elders of Israel gathered together and came to Samuel at Ramah; </w:t>
      </w:r>
      <w:r w:rsidRPr="003571C0">
        <w:rPr>
          <w:rFonts w:ascii="Times New Roman" w:hAnsi="Times New Roman" w:cs="Times New Roman"/>
          <w:b/>
          <w:bCs/>
          <w:vertAlign w:val="superscript"/>
        </w:rPr>
        <w:t>5 </w:t>
      </w:r>
      <w:r w:rsidRPr="003571C0">
        <w:rPr>
          <w:rFonts w:ascii="Times New Roman" w:hAnsi="Times New Roman" w:cs="Times New Roman"/>
          <w:b/>
          <w:bCs/>
        </w:rPr>
        <w:t>and they said to him, “Behold, you have grown old, and your sons do not walk in your ways. Now appoint a king for us to judge us like all the nations.” </w:t>
      </w:r>
    </w:p>
    <w:p w:rsidR="003571C0" w:rsidRPr="003571C0" w:rsidRDefault="003571C0" w:rsidP="003571C0">
      <w:pPr>
        <w:jc w:val="center"/>
        <w:rPr>
          <w:rFonts w:ascii="Times New Roman" w:hAnsi="Times New Roman" w:cs="Times New Roman"/>
        </w:rPr>
      </w:pPr>
      <w:bookmarkStart w:id="0" w:name="_GoBack"/>
      <w:bookmarkEnd w:id="0"/>
    </w:p>
    <w:sectPr w:rsidR="003571C0" w:rsidRPr="003571C0" w:rsidSect="0035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3F"/>
    <w:multiLevelType w:val="multilevel"/>
    <w:tmpl w:val="4D844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C0"/>
    <w:rsid w:val="003571C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1C0"/>
    <w:rPr>
      <w:color w:val="0000FF" w:themeColor="hyperlink"/>
      <w:u w:val="single"/>
    </w:rPr>
  </w:style>
  <w:style w:type="paragraph" w:customStyle="1" w:styleId="has-text-align-center">
    <w:name w:val="has-text-align-center"/>
    <w:basedOn w:val="Normal"/>
    <w:rsid w:val="003571C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571C0"/>
    <w:rPr>
      <w:i/>
      <w:iCs/>
    </w:rPr>
  </w:style>
  <w:style w:type="paragraph" w:styleId="NormalWeb">
    <w:name w:val="Normal (Web)"/>
    <w:basedOn w:val="Normal"/>
    <w:uiPriority w:val="99"/>
    <w:semiHidden/>
    <w:unhideWhenUsed/>
    <w:rsid w:val="003571C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571C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1C0"/>
    <w:rPr>
      <w:color w:val="0000FF" w:themeColor="hyperlink"/>
      <w:u w:val="single"/>
    </w:rPr>
  </w:style>
  <w:style w:type="paragraph" w:customStyle="1" w:styleId="has-text-align-center">
    <w:name w:val="has-text-align-center"/>
    <w:basedOn w:val="Normal"/>
    <w:rsid w:val="003571C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571C0"/>
    <w:rPr>
      <w:i/>
      <w:iCs/>
    </w:rPr>
  </w:style>
  <w:style w:type="paragraph" w:styleId="NormalWeb">
    <w:name w:val="Normal (Web)"/>
    <w:basedOn w:val="Normal"/>
    <w:uiPriority w:val="99"/>
    <w:semiHidden/>
    <w:unhideWhenUsed/>
    <w:rsid w:val="003571C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57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52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1sam/1sam-8/1-samuel-84-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2304</Characters>
  <Application>Microsoft Macintosh Word</Application>
  <DocSecurity>0</DocSecurity>
  <Lines>19</Lines>
  <Paragraphs>5</Paragraphs>
  <ScaleCrop>false</ScaleCrop>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2023-06-29T19:08:00Z</dcterms:created>
  <dcterms:modified xsi:type="dcterms:W3CDTF">2023-06-29T19:10:00Z</dcterms:modified>
</cp:coreProperties>
</file>