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4461AF" w:rsidP="004461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John 1:3-4</w:t>
      </w:r>
    </w:p>
    <w:p w:rsidR="004461AF" w:rsidRDefault="004461AF" w:rsidP="004461AF">
      <w:pPr>
        <w:jc w:val="center"/>
        <w:rPr>
          <w:rFonts w:ascii="Times New Roman" w:hAnsi="Times New Roman" w:cs="Times New Roman"/>
        </w:rPr>
      </w:pPr>
    </w:p>
    <w:p w:rsidR="004461AF" w:rsidRDefault="004461AF" w:rsidP="004461AF">
      <w:pPr>
        <w:jc w:val="center"/>
        <w:rPr>
          <w:rFonts w:ascii="Times New Roman" w:hAnsi="Times New Roman" w:cs="Times New Roman"/>
        </w:rPr>
      </w:pPr>
      <w:hyperlink r:id="rId5" w:history="1">
        <w:r w:rsidRPr="00515279">
          <w:rPr>
            <w:rStyle w:val="Hyperlink"/>
            <w:rFonts w:ascii="Times New Roman" w:hAnsi="Times New Roman" w:cs="Times New Roman"/>
          </w:rPr>
          <w:t>https://thebiblesays.com/commentary/3john/3john-1/3-john-13-4/</w:t>
        </w:r>
      </w:hyperlink>
    </w:p>
    <w:p w:rsidR="004461AF" w:rsidRPr="004461AF" w:rsidRDefault="004461AF" w:rsidP="004461AF">
      <w:pPr>
        <w:pStyle w:val="has-text-align-center"/>
        <w:jc w:val="center"/>
        <w:rPr>
          <w:sz w:val="24"/>
          <w:szCs w:val="24"/>
        </w:rPr>
      </w:pPr>
      <w:r w:rsidRPr="004461AF">
        <w:rPr>
          <w:rStyle w:val="Emphasis"/>
          <w:sz w:val="24"/>
          <w:szCs w:val="24"/>
        </w:rPr>
        <w:t>John has heard report of how well the church was doing and it makes him glad.</w:t>
      </w:r>
    </w:p>
    <w:p w:rsidR="004461AF" w:rsidRPr="004461AF" w:rsidRDefault="004461AF" w:rsidP="004461AF">
      <w:pPr>
        <w:pStyle w:val="NormalWeb"/>
        <w:rPr>
          <w:sz w:val="24"/>
          <w:szCs w:val="24"/>
        </w:rPr>
      </w:pPr>
      <w:r w:rsidRPr="004461AF">
        <w:rPr>
          <w:sz w:val="24"/>
          <w:szCs w:val="24"/>
        </w:rPr>
        <w:t xml:space="preserve">John tells the believers receiving this letter how he came to know of their spiritual vitality. </w:t>
      </w:r>
      <w:r w:rsidRPr="004461AF">
        <w:rPr>
          <w:rStyle w:val="Emphasis"/>
          <w:sz w:val="24"/>
          <w:szCs w:val="24"/>
        </w:rPr>
        <w:t xml:space="preserve">Brethren came and testified </w:t>
      </w:r>
      <w:r w:rsidRPr="004461AF">
        <w:rPr>
          <w:sz w:val="24"/>
          <w:szCs w:val="24"/>
        </w:rPr>
        <w:t xml:space="preserve">that they were </w:t>
      </w:r>
      <w:r w:rsidRPr="004461AF">
        <w:rPr>
          <w:rStyle w:val="Emphasis"/>
          <w:sz w:val="24"/>
          <w:szCs w:val="24"/>
        </w:rPr>
        <w:t xml:space="preserve">walking in truth. </w:t>
      </w:r>
      <w:r w:rsidRPr="004461AF">
        <w:rPr>
          <w:sz w:val="24"/>
          <w:szCs w:val="24"/>
        </w:rPr>
        <w:t xml:space="preserve">This is how to have our </w:t>
      </w:r>
      <w:r w:rsidRPr="004461AF">
        <w:rPr>
          <w:rStyle w:val="Emphasis"/>
          <w:sz w:val="24"/>
          <w:szCs w:val="24"/>
        </w:rPr>
        <w:t xml:space="preserve">soul </w:t>
      </w:r>
      <w:r w:rsidRPr="004461AF">
        <w:rPr>
          <w:sz w:val="24"/>
          <w:szCs w:val="24"/>
        </w:rPr>
        <w:t xml:space="preserve">prosper (verse 2). Embracing current reality enriches the soul. The Bible and the Spirit lead us to see what is real and true. John received a testimony from </w:t>
      </w:r>
      <w:r w:rsidRPr="004461AF">
        <w:rPr>
          <w:rStyle w:val="Emphasis"/>
          <w:sz w:val="24"/>
          <w:szCs w:val="24"/>
        </w:rPr>
        <w:t xml:space="preserve">brethren </w:t>
      </w:r>
      <w:r w:rsidRPr="004461AF">
        <w:rPr>
          <w:sz w:val="24"/>
          <w:szCs w:val="24"/>
        </w:rPr>
        <w:t xml:space="preserve">who </w:t>
      </w:r>
      <w:r w:rsidRPr="004461AF">
        <w:rPr>
          <w:rStyle w:val="Emphasis"/>
          <w:sz w:val="24"/>
          <w:szCs w:val="24"/>
        </w:rPr>
        <w:t xml:space="preserve">came </w:t>
      </w:r>
      <w:r w:rsidRPr="004461AF">
        <w:rPr>
          <w:sz w:val="24"/>
          <w:szCs w:val="24"/>
        </w:rPr>
        <w:t xml:space="preserve">to where John was and </w:t>
      </w:r>
      <w:r w:rsidRPr="004461AF">
        <w:rPr>
          <w:rStyle w:val="Emphasis"/>
          <w:sz w:val="24"/>
          <w:szCs w:val="24"/>
        </w:rPr>
        <w:t xml:space="preserve">testified </w:t>
      </w:r>
      <w:r w:rsidRPr="004461AF">
        <w:rPr>
          <w:sz w:val="24"/>
          <w:szCs w:val="24"/>
        </w:rPr>
        <w:t xml:space="preserve">that the believers meeting at the house of Gaius were </w:t>
      </w:r>
      <w:r w:rsidRPr="004461AF">
        <w:rPr>
          <w:rStyle w:val="Emphasis"/>
          <w:sz w:val="24"/>
          <w:szCs w:val="24"/>
        </w:rPr>
        <w:t xml:space="preserve">walking in truth. </w:t>
      </w:r>
      <w:r w:rsidRPr="004461AF">
        <w:rPr>
          <w:sz w:val="24"/>
          <w:szCs w:val="24"/>
        </w:rPr>
        <w:t xml:space="preserve">Why did these messengers come? </w:t>
      </w:r>
      <w:proofErr w:type="gramStart"/>
      <w:r w:rsidRPr="004461AF">
        <w:rPr>
          <w:sz w:val="24"/>
          <w:szCs w:val="24"/>
        </w:rPr>
        <w:t>Likely not to make that report only, but also to report on trouble in the church.</w:t>
      </w:r>
      <w:proofErr w:type="gramEnd"/>
      <w:r w:rsidRPr="004461AF">
        <w:rPr>
          <w:sz w:val="24"/>
          <w:szCs w:val="24"/>
        </w:rPr>
        <w:t xml:space="preserve"> John makes clear at the end of the letter that he expects to be there in person very soon. But the matter of bad leadership brought to him by the </w:t>
      </w:r>
      <w:r w:rsidRPr="004461AF">
        <w:rPr>
          <w:rStyle w:val="Emphasis"/>
          <w:sz w:val="24"/>
          <w:szCs w:val="24"/>
        </w:rPr>
        <w:t xml:space="preserve">brethren </w:t>
      </w:r>
      <w:r w:rsidRPr="004461AF">
        <w:rPr>
          <w:sz w:val="24"/>
          <w:szCs w:val="24"/>
        </w:rPr>
        <w:t xml:space="preserve">who </w:t>
      </w:r>
      <w:r w:rsidRPr="004461AF">
        <w:rPr>
          <w:rStyle w:val="Emphasis"/>
          <w:sz w:val="24"/>
          <w:szCs w:val="24"/>
        </w:rPr>
        <w:t xml:space="preserve">came and testified </w:t>
      </w:r>
      <w:r w:rsidRPr="004461AF">
        <w:rPr>
          <w:sz w:val="24"/>
          <w:szCs w:val="24"/>
        </w:rPr>
        <w:t xml:space="preserve">to John had sufficient urgency to require an immediate written response, likely sent back with the </w:t>
      </w:r>
      <w:r w:rsidRPr="004461AF">
        <w:rPr>
          <w:rStyle w:val="Emphasis"/>
          <w:sz w:val="24"/>
          <w:szCs w:val="24"/>
        </w:rPr>
        <w:t xml:space="preserve">brethren </w:t>
      </w:r>
      <w:r w:rsidRPr="004461AF">
        <w:rPr>
          <w:sz w:val="24"/>
          <w:szCs w:val="24"/>
        </w:rPr>
        <w:t xml:space="preserve">who </w:t>
      </w:r>
      <w:r w:rsidRPr="004461AF">
        <w:rPr>
          <w:rStyle w:val="Emphasis"/>
          <w:sz w:val="24"/>
          <w:szCs w:val="24"/>
        </w:rPr>
        <w:t xml:space="preserve">came and testified </w:t>
      </w:r>
      <w:r w:rsidRPr="004461AF">
        <w:rPr>
          <w:sz w:val="24"/>
          <w:szCs w:val="24"/>
        </w:rPr>
        <w:t>to John.</w:t>
      </w:r>
    </w:p>
    <w:p w:rsidR="004461AF" w:rsidRPr="004461AF" w:rsidRDefault="004461AF" w:rsidP="004461AF">
      <w:pPr>
        <w:pStyle w:val="NormalWeb"/>
        <w:rPr>
          <w:sz w:val="24"/>
          <w:szCs w:val="24"/>
        </w:rPr>
      </w:pPr>
      <w:r w:rsidRPr="004461AF">
        <w:rPr>
          <w:rStyle w:val="Strong"/>
          <w:sz w:val="24"/>
          <w:szCs w:val="24"/>
        </w:rPr>
        <w:t>Biblical Text</w:t>
      </w:r>
      <w:r w:rsidRPr="004461AF">
        <w:rPr>
          <w:sz w:val="24"/>
          <w:szCs w:val="24"/>
        </w:rPr>
        <w:br/>
      </w:r>
      <w:r w:rsidRPr="004461AF">
        <w:rPr>
          <w:sz w:val="24"/>
          <w:szCs w:val="24"/>
        </w:rPr>
        <w:br/>
      </w:r>
      <w:r w:rsidRPr="004461AF">
        <w:rPr>
          <w:rStyle w:val="Strong"/>
          <w:sz w:val="24"/>
          <w:szCs w:val="24"/>
        </w:rPr>
        <w:t>For I was very glad when brethren came and testified to your truth, that is, how you are walking in truth. I have no greater joy than this, to hear of my children walking in the truth.</w:t>
      </w:r>
      <w:bookmarkStart w:id="0" w:name="_GoBack"/>
      <w:bookmarkEnd w:id="0"/>
    </w:p>
    <w:p w:rsidR="004461AF" w:rsidRPr="004461AF" w:rsidRDefault="004461AF" w:rsidP="004461AF">
      <w:pPr>
        <w:jc w:val="center"/>
        <w:rPr>
          <w:rFonts w:ascii="Times New Roman" w:hAnsi="Times New Roman" w:cs="Times New Roman"/>
        </w:rPr>
      </w:pPr>
    </w:p>
    <w:sectPr w:rsidR="004461AF" w:rsidRPr="004461AF" w:rsidSect="0044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F"/>
    <w:rsid w:val="004461AF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1AF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446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461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6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461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1AF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446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461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61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46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3john/3john-1/3-john-13-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2023-09-16T01:33:00Z</dcterms:created>
  <dcterms:modified xsi:type="dcterms:W3CDTF">2023-09-16T01:35:00Z</dcterms:modified>
</cp:coreProperties>
</file>