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F452A" w:rsidP="001F452A">
      <w:pPr>
        <w:jc w:val="center"/>
        <w:rPr>
          <w:rFonts w:ascii="Times New Roman" w:hAnsi="Times New Roman" w:cs="Times New Roman"/>
          <w:b/>
          <w:sz w:val="48"/>
          <w:szCs w:val="48"/>
        </w:rPr>
      </w:pPr>
      <w:r>
        <w:rPr>
          <w:rFonts w:ascii="Times New Roman" w:hAnsi="Times New Roman" w:cs="Times New Roman"/>
          <w:b/>
          <w:sz w:val="48"/>
          <w:szCs w:val="48"/>
        </w:rPr>
        <w:t>2 Timothy 2:20-26</w:t>
      </w:r>
    </w:p>
    <w:p w:rsidR="001F452A" w:rsidRDefault="001F452A" w:rsidP="001F452A">
      <w:pPr>
        <w:jc w:val="center"/>
        <w:rPr>
          <w:rFonts w:ascii="Times New Roman" w:hAnsi="Times New Roman" w:cs="Times New Roman"/>
        </w:rPr>
      </w:pPr>
    </w:p>
    <w:p w:rsidR="001F452A" w:rsidRDefault="001F452A" w:rsidP="001F452A">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https://thebiblesays.com/commentary/2tim/2tim-2/2-timothy-220-26/</w:t>
        </w:r>
      </w:hyperlink>
    </w:p>
    <w:p w:rsidR="001F452A" w:rsidRPr="001F452A" w:rsidRDefault="001F452A" w:rsidP="001F452A">
      <w:pPr>
        <w:jc w:val="center"/>
        <w:rPr>
          <w:rFonts w:ascii="Times New Roman" w:hAnsi="Times New Roman" w:cs="Times New Roman"/>
        </w:rPr>
      </w:pPr>
      <w:r>
        <w:rPr>
          <w:rFonts w:ascii="Times New Roman" w:hAnsi="Times New Roman" w:cs="Times New Roman"/>
        </w:rPr>
        <w:br/>
      </w:r>
      <w:r w:rsidRPr="001F452A">
        <w:rPr>
          <w:rFonts w:ascii="Times New Roman" w:hAnsi="Times New Roman" w:cs="Times New Roman"/>
          <w:i/>
          <w:iCs/>
        </w:rPr>
        <w:t xml:space="preserve">Paul gives an analogy about the importance of living a clean life, to view one’s self as belonging to a special purpose given by God. We are not plates made of wood or </w:t>
      </w:r>
      <w:proofErr w:type="gramStart"/>
      <w:r w:rsidRPr="001F452A">
        <w:rPr>
          <w:rFonts w:ascii="Times New Roman" w:hAnsi="Times New Roman" w:cs="Times New Roman"/>
          <w:i/>
          <w:iCs/>
        </w:rPr>
        <w:t>mud,</w:t>
      </w:r>
      <w:proofErr w:type="gramEnd"/>
      <w:r w:rsidRPr="001F452A">
        <w:rPr>
          <w:rFonts w:ascii="Times New Roman" w:hAnsi="Times New Roman" w:cs="Times New Roman"/>
          <w:i/>
          <w:iCs/>
        </w:rPr>
        <w:t xml:space="preserve"> we are like plates of gold and silver, meant for honorable use. Thus, Paul warns Timothy against lust, against idly talking about things that lead to arguments; rather he is to be loving and peaceful, patient and kind to the believers he teaches, gently correcting them and guiding them to truth.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Paul now expounds on the difference between faithful and unfaithful servants using an example of dishes. Paul notes </w:t>
      </w:r>
      <w:proofErr w:type="gramStart"/>
      <w:r w:rsidRPr="001F452A">
        <w:rPr>
          <w:rFonts w:ascii="Times New Roman" w:hAnsi="Times New Roman" w:cs="Times New Roman"/>
          <w:i/>
          <w:iCs/>
        </w:rPr>
        <w:t>Now</w:t>
      </w:r>
      <w:proofErr w:type="gramEnd"/>
      <w:r w:rsidRPr="001F452A">
        <w:rPr>
          <w:rFonts w:ascii="Times New Roman" w:hAnsi="Times New Roman" w:cs="Times New Roman"/>
          <w:i/>
          <w:iCs/>
        </w:rPr>
        <w:t xml:space="preserve"> in a large house there are not only gold and silver vessels, but also vessels of wood and of earthenware. </w:t>
      </w:r>
      <w:r w:rsidRPr="001F452A">
        <w:rPr>
          <w:rFonts w:ascii="Times New Roman" w:hAnsi="Times New Roman" w:cs="Times New Roman"/>
        </w:rPr>
        <w:t xml:space="preserve">The </w:t>
      </w:r>
      <w:r w:rsidRPr="001F452A">
        <w:rPr>
          <w:rFonts w:ascii="Times New Roman" w:hAnsi="Times New Roman" w:cs="Times New Roman"/>
          <w:i/>
          <w:iCs/>
        </w:rPr>
        <w:t xml:space="preserve">gold and silver vessels </w:t>
      </w:r>
      <w:r w:rsidRPr="001F452A">
        <w:rPr>
          <w:rFonts w:ascii="Times New Roman" w:hAnsi="Times New Roman" w:cs="Times New Roman"/>
        </w:rPr>
        <w:t>are used for special occasions. They are for</w:t>
      </w:r>
      <w:r w:rsidRPr="001F452A">
        <w:rPr>
          <w:rFonts w:ascii="Times New Roman" w:hAnsi="Times New Roman" w:cs="Times New Roman"/>
          <w:i/>
          <w:iCs/>
        </w:rPr>
        <w:t xml:space="preserve"> honor. </w:t>
      </w:r>
      <w:r w:rsidRPr="001F452A">
        <w:rPr>
          <w:rFonts w:ascii="Times New Roman" w:hAnsi="Times New Roman" w:cs="Times New Roman"/>
        </w:rPr>
        <w:t xml:space="preserve">The fact that Paul specifies this is a </w:t>
      </w:r>
      <w:r w:rsidRPr="001F452A">
        <w:rPr>
          <w:rFonts w:ascii="Times New Roman" w:hAnsi="Times New Roman" w:cs="Times New Roman"/>
          <w:i/>
          <w:iCs/>
        </w:rPr>
        <w:t xml:space="preserve">large house </w:t>
      </w:r>
      <w:r w:rsidRPr="001F452A">
        <w:rPr>
          <w:rFonts w:ascii="Times New Roman" w:hAnsi="Times New Roman" w:cs="Times New Roman"/>
        </w:rPr>
        <w:t>tells us that the inhabitants are people of means. So they have dishes for honor, and dishes for every day.</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 </w:t>
      </w:r>
      <w:r w:rsidRPr="001F452A">
        <w:rPr>
          <w:rFonts w:ascii="Times New Roman" w:hAnsi="Times New Roman" w:cs="Times New Roman"/>
          <w:i/>
          <w:iCs/>
        </w:rPr>
        <w:t xml:space="preserve">vessels of wood and of earthenware </w:t>
      </w:r>
      <w:r w:rsidRPr="001F452A">
        <w:rPr>
          <w:rFonts w:ascii="Times New Roman" w:hAnsi="Times New Roman" w:cs="Times New Roman"/>
        </w:rPr>
        <w:t xml:space="preserve">are for everyday use. If a guest comes to the house, to be served with </w:t>
      </w:r>
      <w:r w:rsidRPr="001F452A">
        <w:rPr>
          <w:rFonts w:ascii="Times New Roman" w:hAnsi="Times New Roman" w:cs="Times New Roman"/>
          <w:i/>
          <w:iCs/>
        </w:rPr>
        <w:t xml:space="preserve">gold and silver vessels </w:t>
      </w:r>
      <w:r w:rsidRPr="001F452A">
        <w:rPr>
          <w:rFonts w:ascii="Times New Roman" w:hAnsi="Times New Roman" w:cs="Times New Roman"/>
        </w:rPr>
        <w:t xml:space="preserve">would show </w:t>
      </w:r>
      <w:r w:rsidRPr="001F452A">
        <w:rPr>
          <w:rFonts w:ascii="Times New Roman" w:hAnsi="Times New Roman" w:cs="Times New Roman"/>
          <w:i/>
          <w:iCs/>
        </w:rPr>
        <w:t xml:space="preserve">honor </w:t>
      </w:r>
      <w:r w:rsidRPr="001F452A">
        <w:rPr>
          <w:rFonts w:ascii="Times New Roman" w:hAnsi="Times New Roman" w:cs="Times New Roman"/>
        </w:rPr>
        <w:t xml:space="preserve">to the guest. However, if a guest </w:t>
      </w:r>
      <w:proofErr w:type="gramStart"/>
      <w:r w:rsidRPr="001F452A">
        <w:rPr>
          <w:rFonts w:ascii="Times New Roman" w:hAnsi="Times New Roman" w:cs="Times New Roman"/>
        </w:rPr>
        <w:t>is</w:t>
      </w:r>
      <w:proofErr w:type="gramEnd"/>
      <w:r w:rsidRPr="001F452A">
        <w:rPr>
          <w:rFonts w:ascii="Times New Roman" w:hAnsi="Times New Roman" w:cs="Times New Roman"/>
        </w:rPr>
        <w:t xml:space="preserve"> served with </w:t>
      </w:r>
      <w:r w:rsidRPr="001F452A">
        <w:rPr>
          <w:rFonts w:ascii="Times New Roman" w:hAnsi="Times New Roman" w:cs="Times New Roman"/>
          <w:i/>
          <w:iCs/>
        </w:rPr>
        <w:t xml:space="preserve">vessels of wood and of earthenware, </w:t>
      </w:r>
      <w:r w:rsidRPr="001F452A">
        <w:rPr>
          <w:rFonts w:ascii="Times New Roman" w:hAnsi="Times New Roman" w:cs="Times New Roman"/>
        </w:rPr>
        <w:t>it would show them</w:t>
      </w:r>
      <w:r w:rsidRPr="001F452A">
        <w:rPr>
          <w:rFonts w:ascii="Times New Roman" w:hAnsi="Times New Roman" w:cs="Times New Roman"/>
          <w:i/>
          <w:iCs/>
        </w:rPr>
        <w:t xml:space="preserve"> dishonor.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Paul now makes an analogy, with believers choosing what sort of vessel they want to be. Do they want to be a vessel that honors or dishonors their well-to-do Master? Will they desire to be a vessel of </w:t>
      </w:r>
      <w:r w:rsidRPr="001F452A">
        <w:rPr>
          <w:rFonts w:ascii="Times New Roman" w:hAnsi="Times New Roman" w:cs="Times New Roman"/>
          <w:i/>
          <w:iCs/>
        </w:rPr>
        <w:t xml:space="preserve">gold and silver, </w:t>
      </w:r>
      <w:r w:rsidRPr="001F452A">
        <w:rPr>
          <w:rFonts w:ascii="Times New Roman" w:hAnsi="Times New Roman" w:cs="Times New Roman"/>
        </w:rPr>
        <w:t xml:space="preserve">or a vessel of </w:t>
      </w:r>
      <w:r w:rsidRPr="001F452A">
        <w:rPr>
          <w:rFonts w:ascii="Times New Roman" w:hAnsi="Times New Roman" w:cs="Times New Roman"/>
          <w:i/>
          <w:iCs/>
        </w:rPr>
        <w:t xml:space="preserve">wood and of earthenware? </w:t>
      </w:r>
      <w:r w:rsidRPr="001F452A">
        <w:rPr>
          <w:rFonts w:ascii="Times New Roman" w:hAnsi="Times New Roman" w:cs="Times New Roman"/>
        </w:rPr>
        <w:t xml:space="preserve">Paul asserts that </w:t>
      </w:r>
      <w:r w:rsidRPr="001F452A">
        <w:rPr>
          <w:rFonts w:ascii="Times New Roman" w:hAnsi="Times New Roman" w:cs="Times New Roman"/>
          <w:i/>
          <w:iCs/>
        </w:rPr>
        <w:t xml:space="preserve">Therefore, if anyone cleanses himself from these things, he will be a vessel for honor, sanctified, useful to the Master, prepared for every good work. </w:t>
      </w:r>
      <w:r w:rsidRPr="001F452A">
        <w:rPr>
          <w:rFonts w:ascii="Times New Roman" w:hAnsi="Times New Roman" w:cs="Times New Roman"/>
        </w:rPr>
        <w:t xml:space="preserve">The </w:t>
      </w:r>
      <w:r w:rsidRPr="001F452A">
        <w:rPr>
          <w:rFonts w:ascii="Times New Roman" w:hAnsi="Times New Roman" w:cs="Times New Roman"/>
          <w:i/>
          <w:iCs/>
        </w:rPr>
        <w:t xml:space="preserve">these things </w:t>
      </w:r>
      <w:r w:rsidRPr="001F452A">
        <w:rPr>
          <w:rFonts w:ascii="Times New Roman" w:hAnsi="Times New Roman" w:cs="Times New Roman"/>
        </w:rPr>
        <w:t xml:space="preserve">Paul desires </w:t>
      </w:r>
      <w:r w:rsidRPr="001F452A">
        <w:rPr>
          <w:rFonts w:ascii="Times New Roman" w:hAnsi="Times New Roman" w:cs="Times New Roman"/>
          <w:i/>
          <w:iCs/>
        </w:rPr>
        <w:t>anyone</w:t>
      </w:r>
      <w:r w:rsidRPr="001F452A">
        <w:rPr>
          <w:rFonts w:ascii="Times New Roman" w:hAnsi="Times New Roman" w:cs="Times New Roman"/>
        </w:rPr>
        <w:t xml:space="preserve"> to cleanse themselves from refers back to the things Paul has exhorted Timothy to avoid:</w:t>
      </w:r>
    </w:p>
    <w:p w:rsidR="001F452A" w:rsidRPr="001F452A" w:rsidRDefault="001F452A" w:rsidP="001F452A">
      <w:pPr>
        <w:numPr>
          <w:ilvl w:val="0"/>
          <w:numId w:val="1"/>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w:t>
      </w:r>
      <w:proofErr w:type="gramStart"/>
      <w:r w:rsidRPr="001F452A">
        <w:rPr>
          <w:rFonts w:ascii="Times New Roman" w:eastAsia="Times New Roman" w:hAnsi="Times New Roman" w:cs="Times New Roman"/>
        </w:rPr>
        <w:t>not</w:t>
      </w:r>
      <w:proofErr w:type="gramEnd"/>
      <w:r w:rsidRPr="001F452A">
        <w:rPr>
          <w:rFonts w:ascii="Times New Roman" w:eastAsia="Times New Roman" w:hAnsi="Times New Roman" w:cs="Times New Roman"/>
        </w:rPr>
        <w:t xml:space="preserve"> to wrangle about words” (2:14)</w:t>
      </w:r>
    </w:p>
    <w:p w:rsidR="001F452A" w:rsidRPr="001F452A" w:rsidRDefault="001F452A" w:rsidP="001F452A">
      <w:pPr>
        <w:numPr>
          <w:ilvl w:val="0"/>
          <w:numId w:val="1"/>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w:t>
      </w:r>
      <w:proofErr w:type="gramStart"/>
      <w:r w:rsidRPr="001F452A">
        <w:rPr>
          <w:rFonts w:ascii="Times New Roman" w:eastAsia="Times New Roman" w:hAnsi="Times New Roman" w:cs="Times New Roman"/>
        </w:rPr>
        <w:t>avoid</w:t>
      </w:r>
      <w:proofErr w:type="gramEnd"/>
      <w:r w:rsidRPr="001F452A">
        <w:rPr>
          <w:rFonts w:ascii="Times New Roman" w:eastAsia="Times New Roman" w:hAnsi="Times New Roman" w:cs="Times New Roman"/>
        </w:rPr>
        <w:t xml:space="preserve"> worldly and empty chatter” (2:16)</w:t>
      </w:r>
    </w:p>
    <w:p w:rsidR="001F452A" w:rsidRPr="001F452A" w:rsidRDefault="001F452A" w:rsidP="001F452A">
      <w:pPr>
        <w:numPr>
          <w:ilvl w:val="0"/>
          <w:numId w:val="1"/>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“Abstain from wickedness” (2:19)</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Avoiding such things leads to </w:t>
      </w:r>
      <w:r w:rsidRPr="001F452A">
        <w:rPr>
          <w:rFonts w:ascii="Times New Roman" w:hAnsi="Times New Roman" w:cs="Times New Roman"/>
          <w:i/>
          <w:iCs/>
        </w:rPr>
        <w:t xml:space="preserve">anyone </w:t>
      </w:r>
      <w:r w:rsidRPr="001F452A">
        <w:rPr>
          <w:rFonts w:ascii="Times New Roman" w:hAnsi="Times New Roman" w:cs="Times New Roman"/>
        </w:rPr>
        <w:t xml:space="preserve">being </w:t>
      </w:r>
      <w:r w:rsidRPr="001F452A">
        <w:rPr>
          <w:rFonts w:ascii="Times New Roman" w:hAnsi="Times New Roman" w:cs="Times New Roman"/>
          <w:i/>
          <w:iCs/>
        </w:rPr>
        <w:t xml:space="preserve">a vessel for honor, sanctified, useful to the Master, prepared for every good work. </w:t>
      </w:r>
      <w:r w:rsidRPr="001F452A">
        <w:rPr>
          <w:rFonts w:ascii="Times New Roman" w:hAnsi="Times New Roman" w:cs="Times New Roman"/>
        </w:rPr>
        <w:t xml:space="preserve">The Master with the “large house” in this illustration is God. God will fill up the vessels and serve them as He sees fit. If we are set apart, or </w:t>
      </w:r>
      <w:r w:rsidRPr="001F452A">
        <w:rPr>
          <w:rFonts w:ascii="Times New Roman" w:hAnsi="Times New Roman" w:cs="Times New Roman"/>
          <w:i/>
          <w:iCs/>
        </w:rPr>
        <w:t xml:space="preserve">sanctified </w:t>
      </w:r>
      <w:r w:rsidRPr="001F452A">
        <w:rPr>
          <w:rFonts w:ascii="Times New Roman" w:hAnsi="Times New Roman" w:cs="Times New Roman"/>
        </w:rPr>
        <w:t>by emptying ourselves of wickedness, God will fill them with goodness, and serve them to His people.</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There are believers who are </w:t>
      </w:r>
      <w:r w:rsidRPr="001F452A">
        <w:rPr>
          <w:rFonts w:ascii="Times New Roman" w:hAnsi="Times New Roman" w:cs="Times New Roman"/>
          <w:i/>
          <w:iCs/>
        </w:rPr>
        <w:t xml:space="preserve">useful to the Master, </w:t>
      </w:r>
      <w:r w:rsidRPr="001F452A">
        <w:rPr>
          <w:rFonts w:ascii="Times New Roman" w:hAnsi="Times New Roman" w:cs="Times New Roman"/>
        </w:rPr>
        <w:t xml:space="preserve">and those who are not. The ones who are </w:t>
      </w:r>
      <w:r w:rsidRPr="001F452A">
        <w:rPr>
          <w:rFonts w:ascii="Times New Roman" w:hAnsi="Times New Roman" w:cs="Times New Roman"/>
          <w:i/>
          <w:iCs/>
        </w:rPr>
        <w:t xml:space="preserve">useful </w:t>
      </w:r>
      <w:r w:rsidRPr="001F452A">
        <w:rPr>
          <w:rFonts w:ascii="Times New Roman" w:hAnsi="Times New Roman" w:cs="Times New Roman"/>
        </w:rPr>
        <w:t xml:space="preserve">are like the faithful soldier, who does not entangle himself in daily affairs, and stays focused on the mission, in order to please his leader (2 Timothy 2:4). They are like the successful athlete, who follows the strict training regimen without cheating, and </w:t>
      </w:r>
      <w:proofErr w:type="gramStart"/>
      <w:r w:rsidRPr="001F452A">
        <w:rPr>
          <w:rFonts w:ascii="Times New Roman" w:hAnsi="Times New Roman" w:cs="Times New Roman"/>
        </w:rPr>
        <w:t>wins</w:t>
      </w:r>
      <w:proofErr w:type="gramEnd"/>
      <w:r w:rsidRPr="001F452A">
        <w:rPr>
          <w:rFonts w:ascii="Times New Roman" w:hAnsi="Times New Roman" w:cs="Times New Roman"/>
        </w:rPr>
        <w:t xml:space="preserve"> the prize (2 Timothy 2:5). They are like the hard-working farmer that keeps working until the harvest comes in, and </w:t>
      </w:r>
      <w:proofErr w:type="gramStart"/>
      <w:r w:rsidRPr="001F452A">
        <w:rPr>
          <w:rFonts w:ascii="Times New Roman" w:hAnsi="Times New Roman" w:cs="Times New Roman"/>
        </w:rPr>
        <w:t>is</w:t>
      </w:r>
      <w:proofErr w:type="gramEnd"/>
      <w:r w:rsidRPr="001F452A">
        <w:rPr>
          <w:rFonts w:ascii="Times New Roman" w:hAnsi="Times New Roman" w:cs="Times New Roman"/>
        </w:rPr>
        <w:t xml:space="preserve"> the first to get his share of the crops (2 Timothy 2:6).</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lastRenderedPageBreak/>
        <w:t xml:space="preserve">In his letter to the Ephesians, Paul states that everyone who believes on Jesus is saved by grace through faith (Ephesians 2:8-9). Each </w:t>
      </w:r>
      <w:proofErr w:type="gramStart"/>
      <w:r w:rsidRPr="001F452A">
        <w:rPr>
          <w:rFonts w:ascii="Times New Roman" w:hAnsi="Times New Roman" w:cs="Times New Roman"/>
        </w:rPr>
        <w:t>believers</w:t>
      </w:r>
      <w:proofErr w:type="gramEnd"/>
      <w:r w:rsidRPr="001F452A">
        <w:rPr>
          <w:rFonts w:ascii="Times New Roman" w:hAnsi="Times New Roman" w:cs="Times New Roman"/>
        </w:rPr>
        <w:t xml:space="preserve"> in Jesus is “…His workmanship, created in Christ Jesus for good works, which God prepared beforehand so that we would walk in them” (Ephesians 2:10). Jesus has already prepared good works for each believer. The question is “Will they walk in them, or not?”</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Each believer who chooses to be a </w:t>
      </w:r>
      <w:r w:rsidRPr="001F452A">
        <w:rPr>
          <w:rFonts w:ascii="Times New Roman" w:hAnsi="Times New Roman" w:cs="Times New Roman"/>
          <w:i/>
          <w:iCs/>
        </w:rPr>
        <w:t xml:space="preserve">vessel for honor, sanctified, useful to the Master, prepared for every good work, </w:t>
      </w:r>
      <w:r w:rsidRPr="001F452A">
        <w:rPr>
          <w:rFonts w:ascii="Times New Roman" w:hAnsi="Times New Roman" w:cs="Times New Roman"/>
        </w:rPr>
        <w:t xml:space="preserve">is prepared to walk in the works God planned for them. When we walk in the path Jesus created for us, we are </w:t>
      </w:r>
      <w:r w:rsidRPr="001F452A">
        <w:rPr>
          <w:rFonts w:ascii="Times New Roman" w:hAnsi="Times New Roman" w:cs="Times New Roman"/>
          <w:i/>
          <w:iCs/>
        </w:rPr>
        <w:t xml:space="preserve">useful to the Master. </w:t>
      </w:r>
      <w:r w:rsidRPr="001F452A">
        <w:rPr>
          <w:rFonts w:ascii="Times New Roman" w:hAnsi="Times New Roman" w:cs="Times New Roman"/>
        </w:rPr>
        <w:t>When we honor God with our service, He rewards us, as the military general, the Olympic judge, or the farm owner would reward their faithful servants. As he stated in 2 Timothy 2:12, the faithful servant who endures will get to share in Christ’s reign.</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Paul continues his admonition to Timothy, urging him to remain pure of wickedness, and remain faithful in his walk. He tells him </w:t>
      </w:r>
      <w:proofErr w:type="gramStart"/>
      <w:r w:rsidRPr="001F452A">
        <w:rPr>
          <w:rFonts w:ascii="Times New Roman" w:hAnsi="Times New Roman" w:cs="Times New Roman"/>
          <w:i/>
          <w:iCs/>
        </w:rPr>
        <w:t>Now</w:t>
      </w:r>
      <w:proofErr w:type="gramEnd"/>
      <w:r w:rsidRPr="001F452A">
        <w:rPr>
          <w:rFonts w:ascii="Times New Roman" w:hAnsi="Times New Roman" w:cs="Times New Roman"/>
          <w:i/>
          <w:iCs/>
        </w:rPr>
        <w:t xml:space="preserve"> flee from youthful lusts and pursue righteousness, faith, love and peace, with those who call on the Lord from a pure heart. </w:t>
      </w:r>
      <w:r w:rsidRPr="001F452A">
        <w:rPr>
          <w:rFonts w:ascii="Times New Roman" w:hAnsi="Times New Roman" w:cs="Times New Roman"/>
        </w:rPr>
        <w:t xml:space="preserve">Paul does want Timothy to endure in being faithful. A part of what is necessary to that end is to </w:t>
      </w:r>
      <w:r w:rsidRPr="001F452A">
        <w:rPr>
          <w:rFonts w:ascii="Times New Roman" w:hAnsi="Times New Roman" w:cs="Times New Roman"/>
          <w:i/>
          <w:iCs/>
        </w:rPr>
        <w:t xml:space="preserve">flee from youthful lusts. </w:t>
      </w:r>
      <w:r w:rsidRPr="001F452A">
        <w:rPr>
          <w:rFonts w:ascii="Times New Roman" w:hAnsi="Times New Roman" w:cs="Times New Roman"/>
        </w:rPr>
        <w:t xml:space="preserve">This of course tells us that Paul considered Timothy to be </w:t>
      </w:r>
      <w:r w:rsidRPr="001F452A">
        <w:rPr>
          <w:rFonts w:ascii="Times New Roman" w:hAnsi="Times New Roman" w:cs="Times New Roman"/>
          <w:i/>
          <w:iCs/>
        </w:rPr>
        <w:t xml:space="preserve">youthful. </w:t>
      </w:r>
      <w:r w:rsidRPr="001F452A">
        <w:rPr>
          <w:rFonts w:ascii="Times New Roman" w:hAnsi="Times New Roman" w:cs="Times New Roman"/>
        </w:rPr>
        <w:t xml:space="preserve">Paul told Timothy </w:t>
      </w:r>
      <w:proofErr w:type="gramStart"/>
      <w:r w:rsidRPr="001F452A">
        <w:rPr>
          <w:rFonts w:ascii="Times New Roman" w:hAnsi="Times New Roman" w:cs="Times New Roman"/>
        </w:rPr>
        <w:t>in 1 Timothy</w:t>
      </w:r>
      <w:proofErr w:type="gramEnd"/>
      <w:r w:rsidRPr="001F452A">
        <w:rPr>
          <w:rFonts w:ascii="Times New Roman" w:hAnsi="Times New Roman" w:cs="Times New Roman"/>
        </w:rPr>
        <w:t xml:space="preserve">, “Let no one look down on your youthfulness” (1 Timothy 4:11). We don’t know Timothy’s age, but he was old enough to be a teacher in the church at Ephesus, and young enough to still be tempted by </w:t>
      </w:r>
      <w:r w:rsidRPr="001F452A">
        <w:rPr>
          <w:rFonts w:ascii="Times New Roman" w:hAnsi="Times New Roman" w:cs="Times New Roman"/>
          <w:i/>
          <w:iCs/>
        </w:rPr>
        <w:t xml:space="preserve">youthful lusts. </w:t>
      </w:r>
      <w:r w:rsidRPr="001F452A">
        <w:rPr>
          <w:rFonts w:ascii="Times New Roman" w:hAnsi="Times New Roman" w:cs="Times New Roman"/>
        </w:rPr>
        <w:t xml:space="preserve">Ephesus was a port city, so likely had plenty of temptations to appeal to </w:t>
      </w:r>
      <w:r w:rsidRPr="001F452A">
        <w:rPr>
          <w:rFonts w:ascii="Times New Roman" w:hAnsi="Times New Roman" w:cs="Times New Roman"/>
          <w:i/>
          <w:iCs/>
        </w:rPr>
        <w:t xml:space="preserve">youthful lusts.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Instead of pursuing things that would fulfill </w:t>
      </w:r>
      <w:r w:rsidRPr="001F452A">
        <w:rPr>
          <w:rFonts w:ascii="Times New Roman" w:hAnsi="Times New Roman" w:cs="Times New Roman"/>
          <w:i/>
          <w:iCs/>
        </w:rPr>
        <w:t xml:space="preserve">youthful lusts, </w:t>
      </w:r>
      <w:r w:rsidRPr="001F452A">
        <w:rPr>
          <w:rFonts w:ascii="Times New Roman" w:hAnsi="Times New Roman" w:cs="Times New Roman"/>
        </w:rPr>
        <w:t xml:space="preserve">Paul exhorts Timothy to </w:t>
      </w:r>
      <w:r w:rsidRPr="001F452A">
        <w:rPr>
          <w:rFonts w:ascii="Times New Roman" w:hAnsi="Times New Roman" w:cs="Times New Roman"/>
          <w:i/>
          <w:iCs/>
        </w:rPr>
        <w:t xml:space="preserve">pursue righteousness, faith, love and peace. </w:t>
      </w:r>
      <w:r w:rsidRPr="001F452A">
        <w:rPr>
          <w:rFonts w:ascii="Times New Roman" w:hAnsi="Times New Roman" w:cs="Times New Roman"/>
        </w:rPr>
        <w:t xml:space="preserve">Paul is saying all this to his most faithful disciple, who co-authored many epistles of scripture, and who teaches God’s word in the church at Ephesus. That tells us that every believer needs this advice. We are continually presented with the choice of what to pursue. We can pursue </w:t>
      </w:r>
      <w:r w:rsidRPr="001F452A">
        <w:rPr>
          <w:rFonts w:ascii="Times New Roman" w:hAnsi="Times New Roman" w:cs="Times New Roman"/>
          <w:i/>
          <w:iCs/>
        </w:rPr>
        <w:t xml:space="preserve">lusts </w:t>
      </w:r>
      <w:r w:rsidRPr="001F452A">
        <w:rPr>
          <w:rFonts w:ascii="Times New Roman" w:hAnsi="Times New Roman" w:cs="Times New Roman"/>
        </w:rPr>
        <w:t xml:space="preserve">or </w:t>
      </w:r>
      <w:r w:rsidRPr="001F452A">
        <w:rPr>
          <w:rFonts w:ascii="Times New Roman" w:hAnsi="Times New Roman" w:cs="Times New Roman"/>
          <w:i/>
          <w:iCs/>
        </w:rPr>
        <w:t xml:space="preserve">righteousness, faith, love and peace.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i/>
          <w:iCs/>
        </w:rPr>
        <w:t xml:space="preserve">Lusts </w:t>
      </w:r>
      <w:r w:rsidRPr="001F452A">
        <w:rPr>
          <w:rFonts w:ascii="Times New Roman" w:hAnsi="Times New Roman" w:cs="Times New Roman"/>
        </w:rPr>
        <w:t xml:space="preserve">are inwardly focused, and look to exploit others in order to satisfy our appetites. If we indulge these </w:t>
      </w:r>
      <w:r w:rsidRPr="001F452A">
        <w:rPr>
          <w:rFonts w:ascii="Times New Roman" w:hAnsi="Times New Roman" w:cs="Times New Roman"/>
          <w:i/>
          <w:iCs/>
        </w:rPr>
        <w:t>lusts</w:t>
      </w:r>
      <w:r w:rsidRPr="001F452A">
        <w:rPr>
          <w:rFonts w:ascii="Times New Roman" w:hAnsi="Times New Roman" w:cs="Times New Roman"/>
        </w:rPr>
        <w:t xml:space="preserve">, we become their slave. Unlike lusts, </w:t>
      </w:r>
      <w:proofErr w:type="gramStart"/>
      <w:r w:rsidRPr="001F452A">
        <w:rPr>
          <w:rFonts w:ascii="Times New Roman" w:hAnsi="Times New Roman" w:cs="Times New Roman"/>
          <w:i/>
          <w:iCs/>
        </w:rPr>
        <w:t xml:space="preserve">righteousness, faith, love and peace </w:t>
      </w:r>
      <w:r w:rsidRPr="001F452A">
        <w:rPr>
          <w:rFonts w:ascii="Times New Roman" w:hAnsi="Times New Roman" w:cs="Times New Roman"/>
        </w:rPr>
        <w:t>are externally focused</w:t>
      </w:r>
      <w:proofErr w:type="gramEnd"/>
      <w:r w:rsidRPr="001F452A">
        <w:rPr>
          <w:rFonts w:ascii="Times New Roman" w:hAnsi="Times New Roman" w:cs="Times New Roman"/>
        </w:rPr>
        <w:t xml:space="preserve">, </w:t>
      </w:r>
      <w:proofErr w:type="gramStart"/>
      <w:r w:rsidRPr="001F452A">
        <w:rPr>
          <w:rFonts w:ascii="Times New Roman" w:hAnsi="Times New Roman" w:cs="Times New Roman"/>
        </w:rPr>
        <w:t>they are mission-driven</w:t>
      </w:r>
      <w:proofErr w:type="gramEnd"/>
      <w:r w:rsidRPr="001F452A">
        <w:rPr>
          <w:rFonts w:ascii="Times New Roman" w:hAnsi="Times New Roman" w:cs="Times New Roman"/>
        </w:rPr>
        <w:t xml:space="preserve">. </w:t>
      </w:r>
      <w:r w:rsidRPr="001F452A">
        <w:rPr>
          <w:rFonts w:ascii="Times New Roman" w:hAnsi="Times New Roman" w:cs="Times New Roman"/>
          <w:i/>
          <w:iCs/>
        </w:rPr>
        <w:t xml:space="preserve">Righteousness </w:t>
      </w:r>
      <w:r w:rsidRPr="001F452A">
        <w:rPr>
          <w:rFonts w:ascii="Times New Roman" w:hAnsi="Times New Roman" w:cs="Times New Roman"/>
        </w:rPr>
        <w:t xml:space="preserve">is a person playing their role to serve the greater mission of the body (Romans 12). </w:t>
      </w:r>
      <w:r w:rsidRPr="001F452A">
        <w:rPr>
          <w:rFonts w:ascii="Times New Roman" w:hAnsi="Times New Roman" w:cs="Times New Roman"/>
          <w:i/>
          <w:iCs/>
        </w:rPr>
        <w:t>Faith</w:t>
      </w:r>
      <w:r w:rsidRPr="001F452A">
        <w:rPr>
          <w:rFonts w:ascii="Times New Roman" w:hAnsi="Times New Roman" w:cs="Times New Roman"/>
        </w:rPr>
        <w:t xml:space="preserve"> has a focus on things we cannot see (Hebrews 11:1). </w:t>
      </w:r>
      <w:r w:rsidRPr="001F452A">
        <w:rPr>
          <w:rFonts w:ascii="Times New Roman" w:hAnsi="Times New Roman" w:cs="Times New Roman"/>
          <w:i/>
          <w:iCs/>
        </w:rPr>
        <w:t>Love</w:t>
      </w:r>
      <w:r w:rsidRPr="001F452A">
        <w:rPr>
          <w:rFonts w:ascii="Times New Roman" w:hAnsi="Times New Roman" w:cs="Times New Roman"/>
        </w:rPr>
        <w:t xml:space="preserve"> here is “agape” in Greek, which is making value-based choices that serve the mission of serving God. Rather than being driven by appetites and urges, agape </w:t>
      </w:r>
      <w:r w:rsidRPr="001F452A">
        <w:rPr>
          <w:rFonts w:ascii="Times New Roman" w:hAnsi="Times New Roman" w:cs="Times New Roman"/>
          <w:i/>
          <w:iCs/>
        </w:rPr>
        <w:t>love</w:t>
      </w:r>
      <w:r w:rsidRPr="001F452A">
        <w:rPr>
          <w:rFonts w:ascii="Times New Roman" w:hAnsi="Times New Roman" w:cs="Times New Roman"/>
        </w:rPr>
        <w:t xml:space="preserve"> sets those aside, and seeks the best for others. All these choices bring </w:t>
      </w:r>
      <w:r w:rsidRPr="001F452A">
        <w:rPr>
          <w:rFonts w:ascii="Times New Roman" w:hAnsi="Times New Roman" w:cs="Times New Roman"/>
          <w:i/>
          <w:iCs/>
        </w:rPr>
        <w:t>peace</w:t>
      </w:r>
      <w:r w:rsidRPr="001F452A">
        <w:rPr>
          <w:rFonts w:ascii="Times New Roman" w:hAnsi="Times New Roman" w:cs="Times New Roman"/>
        </w:rPr>
        <w:t>, both internally, in our souls, as well as externally, with others.</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 last characteristic Paul desires for Timothy relates to who he spends time with. Paul wants Timothy to </w:t>
      </w:r>
      <w:r w:rsidRPr="001F452A">
        <w:rPr>
          <w:rFonts w:ascii="Times New Roman" w:hAnsi="Times New Roman" w:cs="Times New Roman"/>
          <w:i/>
          <w:iCs/>
        </w:rPr>
        <w:t xml:space="preserve">pursue </w:t>
      </w:r>
      <w:r w:rsidRPr="001F452A">
        <w:rPr>
          <w:rFonts w:ascii="Times New Roman" w:hAnsi="Times New Roman" w:cs="Times New Roman"/>
        </w:rPr>
        <w:t xml:space="preserve">spending time with </w:t>
      </w:r>
      <w:r w:rsidRPr="001F452A">
        <w:rPr>
          <w:rFonts w:ascii="Times New Roman" w:hAnsi="Times New Roman" w:cs="Times New Roman"/>
          <w:i/>
          <w:iCs/>
        </w:rPr>
        <w:t xml:space="preserve">those who call on the Lord from a pure heart. </w:t>
      </w:r>
      <w:r w:rsidRPr="001F452A">
        <w:rPr>
          <w:rFonts w:ascii="Times New Roman" w:hAnsi="Times New Roman" w:cs="Times New Roman"/>
        </w:rPr>
        <w:t xml:space="preserve">Rather than spending time hanging around with those who are appetite/lust focused, Paul admonishes Timothy to spend time with people that are God-focused. Their </w:t>
      </w:r>
      <w:r w:rsidRPr="001F452A">
        <w:rPr>
          <w:rFonts w:ascii="Times New Roman" w:hAnsi="Times New Roman" w:cs="Times New Roman"/>
          <w:i/>
          <w:iCs/>
        </w:rPr>
        <w:t xml:space="preserve">heart </w:t>
      </w:r>
      <w:r w:rsidRPr="001F452A">
        <w:rPr>
          <w:rFonts w:ascii="Times New Roman" w:hAnsi="Times New Roman" w:cs="Times New Roman"/>
        </w:rPr>
        <w:t xml:space="preserve">is </w:t>
      </w:r>
      <w:r w:rsidRPr="001F452A">
        <w:rPr>
          <w:rFonts w:ascii="Times New Roman" w:hAnsi="Times New Roman" w:cs="Times New Roman"/>
          <w:i/>
          <w:iCs/>
        </w:rPr>
        <w:t xml:space="preserve">pure </w:t>
      </w:r>
      <w:r w:rsidRPr="001F452A">
        <w:rPr>
          <w:rFonts w:ascii="Times New Roman" w:hAnsi="Times New Roman" w:cs="Times New Roman"/>
        </w:rPr>
        <w:t xml:space="preserve">in focusing on what really matters in life, which is to please God, and be </w:t>
      </w:r>
      <w:r w:rsidRPr="001F452A">
        <w:rPr>
          <w:rFonts w:ascii="Times New Roman" w:hAnsi="Times New Roman" w:cs="Times New Roman"/>
          <w:i/>
          <w:iCs/>
        </w:rPr>
        <w:t>approved to God as a workman who does not need to be ashamed</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Paul admonished Timothy to spend time with and “pursue” those who “call on the Lord from a pure heart.” Continuing his contrast between what is good to do and what is bad to do, Paul urges Timothy, </w:t>
      </w:r>
      <w:proofErr w:type="gramStart"/>
      <w:r w:rsidRPr="001F452A">
        <w:rPr>
          <w:rFonts w:ascii="Times New Roman" w:hAnsi="Times New Roman" w:cs="Times New Roman"/>
          <w:i/>
          <w:iCs/>
        </w:rPr>
        <w:t>But</w:t>
      </w:r>
      <w:proofErr w:type="gramEnd"/>
      <w:r w:rsidRPr="001F452A">
        <w:rPr>
          <w:rFonts w:ascii="Times New Roman" w:hAnsi="Times New Roman" w:cs="Times New Roman"/>
          <w:i/>
          <w:iCs/>
        </w:rPr>
        <w:t xml:space="preserve"> refuse foolish and ignorant speculations, knowing that they produce quarrels. </w:t>
      </w:r>
      <w:r w:rsidRPr="001F452A">
        <w:rPr>
          <w:rFonts w:ascii="Times New Roman" w:hAnsi="Times New Roman" w:cs="Times New Roman"/>
        </w:rPr>
        <w:t xml:space="preserve">Paul already mentioned “Hymenaeus and Philetus”, who were among those who had “gone astray from the truth saying that the resurrection has already taken place.” This was “worldly and empty chatter” that will “spread like gangrene.” Rather than engaging in </w:t>
      </w:r>
      <w:r w:rsidRPr="001F452A">
        <w:rPr>
          <w:rFonts w:ascii="Times New Roman" w:hAnsi="Times New Roman" w:cs="Times New Roman"/>
          <w:i/>
          <w:iCs/>
        </w:rPr>
        <w:t xml:space="preserve">quarrels </w:t>
      </w:r>
      <w:r w:rsidRPr="001F452A">
        <w:rPr>
          <w:rFonts w:ascii="Times New Roman" w:hAnsi="Times New Roman" w:cs="Times New Roman"/>
        </w:rPr>
        <w:t xml:space="preserve">with these types of folks, and entering with such </w:t>
      </w:r>
      <w:r w:rsidRPr="001F452A">
        <w:rPr>
          <w:rFonts w:ascii="Times New Roman" w:hAnsi="Times New Roman" w:cs="Times New Roman"/>
          <w:i/>
          <w:iCs/>
        </w:rPr>
        <w:t xml:space="preserve">foolish and ignorant speculations, </w:t>
      </w:r>
      <w:r w:rsidRPr="001F452A">
        <w:rPr>
          <w:rFonts w:ascii="Times New Roman" w:hAnsi="Times New Roman" w:cs="Times New Roman"/>
        </w:rPr>
        <w:t xml:space="preserve">Paul encourages Timothy to </w:t>
      </w:r>
      <w:r w:rsidRPr="001F452A">
        <w:rPr>
          <w:rFonts w:ascii="Times New Roman" w:hAnsi="Times New Roman" w:cs="Times New Roman"/>
          <w:i/>
          <w:iCs/>
        </w:rPr>
        <w:t xml:space="preserve">be the Lord’s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i/>
          <w:iCs/>
        </w:rPr>
        <w:t xml:space="preserve">. </w:t>
      </w:r>
      <w:r w:rsidRPr="001F452A">
        <w:rPr>
          <w:rFonts w:ascii="Times New Roman" w:hAnsi="Times New Roman" w:cs="Times New Roman"/>
        </w:rPr>
        <w:t xml:space="preserve">The implication is that Paul wants Timothy to be an excellent, faithful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i/>
          <w:iCs/>
        </w:rPr>
        <w:t xml:space="preserve">.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As the </w:t>
      </w:r>
      <w:r w:rsidRPr="001F452A">
        <w:rPr>
          <w:rFonts w:ascii="Times New Roman" w:hAnsi="Times New Roman" w:cs="Times New Roman"/>
          <w:i/>
          <w:iCs/>
        </w:rPr>
        <w:t xml:space="preserve">Lord’s </w:t>
      </w:r>
      <w:r w:rsidRPr="001F452A">
        <w:rPr>
          <w:rFonts w:ascii="Times New Roman" w:hAnsi="Times New Roman" w:cs="Times New Roman"/>
        </w:rPr>
        <w:t>faithful</w:t>
      </w:r>
      <w:r w:rsidRPr="001F452A">
        <w:rPr>
          <w:rFonts w:ascii="Times New Roman" w:hAnsi="Times New Roman" w:cs="Times New Roman"/>
          <w:i/>
          <w:iCs/>
        </w:rPr>
        <w:t xml:space="preserve">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i/>
          <w:iCs/>
        </w:rPr>
        <w:t xml:space="preserve">, </w:t>
      </w:r>
      <w:r w:rsidRPr="001F452A">
        <w:rPr>
          <w:rFonts w:ascii="Times New Roman" w:hAnsi="Times New Roman" w:cs="Times New Roman"/>
        </w:rPr>
        <w:t>Timothy is to be</w:t>
      </w:r>
      <w:r w:rsidRPr="001F452A">
        <w:rPr>
          <w:rFonts w:ascii="Times New Roman" w:hAnsi="Times New Roman" w:cs="Times New Roman"/>
          <w:i/>
          <w:iCs/>
        </w:rPr>
        <w:t xml:space="preserve"> kind to all. </w:t>
      </w:r>
      <w:r w:rsidRPr="001F452A">
        <w:rPr>
          <w:rFonts w:ascii="Times New Roman" w:hAnsi="Times New Roman" w:cs="Times New Roman"/>
        </w:rPr>
        <w:t xml:space="preserve">That would even include those who are unproductive and engage in </w:t>
      </w:r>
      <w:r w:rsidRPr="001F452A">
        <w:rPr>
          <w:rFonts w:ascii="Times New Roman" w:hAnsi="Times New Roman" w:cs="Times New Roman"/>
          <w:i/>
          <w:iCs/>
        </w:rPr>
        <w:t>foolish and ignorant speculations</w:t>
      </w:r>
      <w:r w:rsidRPr="001F452A">
        <w:rPr>
          <w:rFonts w:ascii="Times New Roman" w:hAnsi="Times New Roman" w:cs="Times New Roman"/>
        </w:rPr>
        <w:t xml:space="preserve">. Apparently the way for Timothy, or any faithful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rPr>
        <w:t xml:space="preserve"> to be </w:t>
      </w:r>
      <w:r w:rsidRPr="001F452A">
        <w:rPr>
          <w:rFonts w:ascii="Times New Roman" w:hAnsi="Times New Roman" w:cs="Times New Roman"/>
          <w:i/>
          <w:iCs/>
        </w:rPr>
        <w:t xml:space="preserve">kind </w:t>
      </w:r>
      <w:r w:rsidRPr="001F452A">
        <w:rPr>
          <w:rFonts w:ascii="Times New Roman" w:hAnsi="Times New Roman" w:cs="Times New Roman"/>
        </w:rPr>
        <w:t xml:space="preserve">to them is not to engage with them and accommodate their </w:t>
      </w:r>
      <w:r w:rsidRPr="001F452A">
        <w:rPr>
          <w:rFonts w:ascii="Times New Roman" w:hAnsi="Times New Roman" w:cs="Times New Roman"/>
          <w:i/>
          <w:iCs/>
        </w:rPr>
        <w:t>foolish and ignorant speculations</w:t>
      </w:r>
      <w:r w:rsidRPr="001F452A">
        <w:rPr>
          <w:rFonts w:ascii="Times New Roman" w:hAnsi="Times New Roman" w:cs="Times New Roman"/>
        </w:rPr>
        <w:t>. Perhaps to engage with them would be rewarding them for unproductive behavior. They might be speculating to draw attention to themselves, so best to not give them any attention. Better for them to ignore their speculations, and perhaps look for an opening to share the truth.</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That is what Timothy is not to do, to engage in </w:t>
      </w:r>
      <w:r w:rsidRPr="001F452A">
        <w:rPr>
          <w:rFonts w:ascii="Times New Roman" w:hAnsi="Times New Roman" w:cs="Times New Roman"/>
          <w:i/>
          <w:iCs/>
        </w:rPr>
        <w:t>quarrels</w:t>
      </w:r>
      <w:r w:rsidRPr="001F452A">
        <w:rPr>
          <w:rFonts w:ascii="Times New Roman" w:hAnsi="Times New Roman" w:cs="Times New Roman"/>
        </w:rPr>
        <w:t xml:space="preserve">. What Timothy is to do is to continue to find “faithful men” to train in the things he learned from Paul. “Faithful men” who will in turn teach others (2 Timothy 2:2). Timothy is to focus on a high multiplication ministry, by spending his time and attention on the faithful, not the foolish. In addition to being </w:t>
      </w:r>
      <w:r w:rsidRPr="001F452A">
        <w:rPr>
          <w:rFonts w:ascii="Times New Roman" w:hAnsi="Times New Roman" w:cs="Times New Roman"/>
          <w:i/>
          <w:iCs/>
        </w:rPr>
        <w:t xml:space="preserve">kind to all, </w:t>
      </w:r>
      <w:r w:rsidRPr="001F452A">
        <w:rPr>
          <w:rFonts w:ascii="Times New Roman" w:hAnsi="Times New Roman" w:cs="Times New Roman"/>
        </w:rPr>
        <w:t xml:space="preserve">any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i/>
          <w:iCs/>
        </w:rPr>
        <w:t xml:space="preserve"> </w:t>
      </w:r>
      <w:r w:rsidRPr="001F452A">
        <w:rPr>
          <w:rFonts w:ascii="Times New Roman" w:hAnsi="Times New Roman" w:cs="Times New Roman"/>
        </w:rPr>
        <w:t xml:space="preserve">should be </w:t>
      </w:r>
      <w:r w:rsidRPr="001F452A">
        <w:rPr>
          <w:rFonts w:ascii="Times New Roman" w:hAnsi="Times New Roman" w:cs="Times New Roman"/>
          <w:i/>
          <w:iCs/>
        </w:rPr>
        <w:t xml:space="preserve">able to teach. </w:t>
      </w:r>
      <w:r w:rsidRPr="001F452A">
        <w:rPr>
          <w:rFonts w:ascii="Times New Roman" w:hAnsi="Times New Roman" w:cs="Times New Roman"/>
        </w:rPr>
        <w:t xml:space="preserve">This does not necessarily mean that to be a faithful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rPr>
        <w:t xml:space="preserve"> requires having teaching as a primary ministry, as appears to have been the case with Timothy. But it does mean that any faithful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rPr>
        <w:t xml:space="preserve"> needs to have sufficient command of the scriptures, and of how to do life constructively, to be </w:t>
      </w:r>
      <w:r w:rsidRPr="001F452A">
        <w:rPr>
          <w:rFonts w:ascii="Times New Roman" w:hAnsi="Times New Roman" w:cs="Times New Roman"/>
          <w:i/>
          <w:iCs/>
        </w:rPr>
        <w:t>able to</w:t>
      </w:r>
      <w:r w:rsidRPr="001F452A">
        <w:rPr>
          <w:rFonts w:ascii="Times New Roman" w:hAnsi="Times New Roman" w:cs="Times New Roman"/>
        </w:rPr>
        <w:t xml:space="preserve"> </w:t>
      </w:r>
      <w:r w:rsidRPr="001F452A">
        <w:rPr>
          <w:rFonts w:ascii="Times New Roman" w:hAnsi="Times New Roman" w:cs="Times New Roman"/>
          <w:i/>
          <w:iCs/>
        </w:rPr>
        <w:t>teach</w:t>
      </w:r>
      <w:r w:rsidRPr="001F452A">
        <w:rPr>
          <w:rFonts w:ascii="Times New Roman" w:hAnsi="Times New Roman" w:cs="Times New Roman"/>
        </w:rPr>
        <w:t xml:space="preserve"> others.</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Further, anyone who wants to be useful, fruitful to the Lord as a faithful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rPr>
        <w:t xml:space="preserve">, should be </w:t>
      </w:r>
      <w:r w:rsidRPr="001F452A">
        <w:rPr>
          <w:rFonts w:ascii="Times New Roman" w:hAnsi="Times New Roman" w:cs="Times New Roman"/>
          <w:i/>
          <w:iCs/>
        </w:rPr>
        <w:t xml:space="preserve">patient when wronged. </w:t>
      </w:r>
      <w:r w:rsidRPr="001F452A">
        <w:rPr>
          <w:rFonts w:ascii="Times New Roman" w:hAnsi="Times New Roman" w:cs="Times New Roman"/>
        </w:rPr>
        <w:t xml:space="preserve">Being </w:t>
      </w:r>
      <w:r w:rsidRPr="001F452A">
        <w:rPr>
          <w:rFonts w:ascii="Times New Roman" w:hAnsi="Times New Roman" w:cs="Times New Roman"/>
          <w:i/>
          <w:iCs/>
        </w:rPr>
        <w:t xml:space="preserve">patient when wronged </w:t>
      </w:r>
      <w:r w:rsidRPr="001F452A">
        <w:rPr>
          <w:rFonts w:ascii="Times New Roman" w:hAnsi="Times New Roman" w:cs="Times New Roman"/>
        </w:rPr>
        <w:t>requires one to avoid reacting. It means taking stock of all aspects of a situation, including putting yourself in someone else’s shoes. It requires thinking about the greater mission, and allowing God to be the judge, rather than “me.” It requires faith, faith that God will bring all things to justice.</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It is worth noting that Paul allows that the person is actually </w:t>
      </w:r>
      <w:r w:rsidRPr="001F452A">
        <w:rPr>
          <w:rFonts w:ascii="Times New Roman" w:hAnsi="Times New Roman" w:cs="Times New Roman"/>
          <w:i/>
          <w:iCs/>
        </w:rPr>
        <w:t>wronged</w:t>
      </w:r>
      <w:r w:rsidRPr="001F452A">
        <w:rPr>
          <w:rFonts w:ascii="Times New Roman" w:hAnsi="Times New Roman" w:cs="Times New Roman"/>
        </w:rPr>
        <w:t xml:space="preserve">. He is not </w:t>
      </w:r>
      <w:proofErr w:type="gramStart"/>
      <w:r w:rsidRPr="001F452A">
        <w:rPr>
          <w:rFonts w:ascii="Times New Roman" w:hAnsi="Times New Roman" w:cs="Times New Roman"/>
        </w:rPr>
        <w:t>saying</w:t>
      </w:r>
      <w:proofErr w:type="gramEnd"/>
      <w:r w:rsidRPr="001F452A">
        <w:rPr>
          <w:rFonts w:ascii="Times New Roman" w:hAnsi="Times New Roman" w:cs="Times New Roman"/>
        </w:rPr>
        <w:t xml:space="preserve"> “you have no basis for offense.” He says to rise above the offense, and choose a perspective that this is an opportunity to advance the mission of serving others, including the one who offended.</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To go along with this basic approach to life, Paul adds that </w:t>
      </w:r>
      <w:r w:rsidRPr="001F452A">
        <w:rPr>
          <w:rFonts w:ascii="Times New Roman" w:hAnsi="Times New Roman" w:cs="Times New Roman"/>
          <w:i/>
          <w:iCs/>
        </w:rPr>
        <w:t xml:space="preserve">The Lord’s bond-servant must </w:t>
      </w:r>
      <w:r w:rsidRPr="001F452A">
        <w:rPr>
          <w:rFonts w:ascii="Times New Roman" w:hAnsi="Times New Roman" w:cs="Times New Roman"/>
        </w:rPr>
        <w:t>not only avoid being</w:t>
      </w:r>
      <w:r w:rsidRPr="001F452A">
        <w:rPr>
          <w:rFonts w:ascii="Times New Roman" w:hAnsi="Times New Roman" w:cs="Times New Roman"/>
          <w:i/>
          <w:iCs/>
        </w:rPr>
        <w:t xml:space="preserve"> quarrelsome, </w:t>
      </w:r>
      <w:r w:rsidRPr="001F452A">
        <w:rPr>
          <w:rFonts w:ascii="Times New Roman" w:hAnsi="Times New Roman" w:cs="Times New Roman"/>
        </w:rPr>
        <w:t xml:space="preserve">not only </w:t>
      </w:r>
      <w:r w:rsidRPr="001F452A">
        <w:rPr>
          <w:rFonts w:ascii="Times New Roman" w:hAnsi="Times New Roman" w:cs="Times New Roman"/>
          <w:i/>
          <w:iCs/>
        </w:rPr>
        <w:t xml:space="preserve">be kind to all, </w:t>
      </w:r>
      <w:r w:rsidRPr="001F452A">
        <w:rPr>
          <w:rFonts w:ascii="Times New Roman" w:hAnsi="Times New Roman" w:cs="Times New Roman"/>
        </w:rPr>
        <w:t xml:space="preserve">including those who offend, not only be </w:t>
      </w:r>
      <w:r w:rsidRPr="001F452A">
        <w:rPr>
          <w:rFonts w:ascii="Times New Roman" w:hAnsi="Times New Roman" w:cs="Times New Roman"/>
          <w:i/>
          <w:iCs/>
        </w:rPr>
        <w:t xml:space="preserve">able to teach, </w:t>
      </w:r>
      <w:r w:rsidRPr="001F452A">
        <w:rPr>
          <w:rFonts w:ascii="Times New Roman" w:hAnsi="Times New Roman" w:cs="Times New Roman"/>
        </w:rPr>
        <w:t>and be</w:t>
      </w:r>
      <w:r w:rsidRPr="001F452A">
        <w:rPr>
          <w:rFonts w:ascii="Times New Roman" w:hAnsi="Times New Roman" w:cs="Times New Roman"/>
          <w:i/>
          <w:iCs/>
        </w:rPr>
        <w:t xml:space="preserve"> patient when wronged. </w:t>
      </w:r>
      <w:r w:rsidRPr="001F452A">
        <w:rPr>
          <w:rFonts w:ascii="Times New Roman" w:hAnsi="Times New Roman" w:cs="Times New Roman"/>
        </w:rPr>
        <w:t xml:space="preserve">In addition to this, </w:t>
      </w:r>
      <w:r w:rsidRPr="001F452A">
        <w:rPr>
          <w:rFonts w:ascii="Times New Roman" w:hAnsi="Times New Roman" w:cs="Times New Roman"/>
          <w:i/>
          <w:iCs/>
        </w:rPr>
        <w:t xml:space="preserve">the Lord’s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i/>
          <w:iCs/>
        </w:rPr>
        <w:t xml:space="preserve"> </w:t>
      </w:r>
      <w:r w:rsidRPr="001F452A">
        <w:rPr>
          <w:rFonts w:ascii="Times New Roman" w:hAnsi="Times New Roman" w:cs="Times New Roman"/>
        </w:rPr>
        <w:t>is to be about the business of</w:t>
      </w:r>
      <w:r w:rsidRPr="001F452A">
        <w:rPr>
          <w:rFonts w:ascii="Times New Roman" w:hAnsi="Times New Roman" w:cs="Times New Roman"/>
          <w:i/>
          <w:iCs/>
        </w:rPr>
        <w:t xml:space="preserve"> correcting those who are in opposition. </w:t>
      </w:r>
      <w:r w:rsidRPr="001F452A">
        <w:rPr>
          <w:rFonts w:ascii="Times New Roman" w:hAnsi="Times New Roman" w:cs="Times New Roman"/>
        </w:rPr>
        <w:t xml:space="preserve">The preceding descriptors could be interpreted to say that the way to make peace is through compromise and avoidance. But that’s not what Paul has in mind. Paul’s ideal for </w:t>
      </w:r>
      <w:r w:rsidRPr="001F452A">
        <w:rPr>
          <w:rFonts w:ascii="Times New Roman" w:hAnsi="Times New Roman" w:cs="Times New Roman"/>
          <w:i/>
          <w:iCs/>
        </w:rPr>
        <w:t xml:space="preserve">the Lord’s bondservant </w:t>
      </w:r>
      <w:r w:rsidRPr="001F452A">
        <w:rPr>
          <w:rFonts w:ascii="Times New Roman" w:hAnsi="Times New Roman" w:cs="Times New Roman"/>
        </w:rPr>
        <w:t>is for them to be insistently cooperative in advancing the mission of the gospel. This is done fearlessly and selflessly, advancing what is true, and real.</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All this is to be done without making the focus on “Me”. The focus is on the mission of leading people into </w:t>
      </w:r>
      <w:r w:rsidRPr="001F452A">
        <w:rPr>
          <w:rFonts w:ascii="Times New Roman" w:hAnsi="Times New Roman" w:cs="Times New Roman"/>
          <w:i/>
          <w:iCs/>
        </w:rPr>
        <w:t xml:space="preserve">the knowledge of the truth. </w:t>
      </w:r>
      <w:r w:rsidRPr="001F452A">
        <w:rPr>
          <w:rFonts w:ascii="Times New Roman" w:hAnsi="Times New Roman" w:cs="Times New Roman"/>
        </w:rPr>
        <w:t xml:space="preserve">Sometimes that means avoid, as in the case of those engaging in (likely self-promotional) “foolish and ignorant speculations.” But whenever possible, the goal is to look for opportunities to lead people into </w:t>
      </w:r>
      <w:r w:rsidRPr="001F452A">
        <w:rPr>
          <w:rFonts w:ascii="Times New Roman" w:hAnsi="Times New Roman" w:cs="Times New Roman"/>
          <w:i/>
          <w:iCs/>
        </w:rPr>
        <w:t xml:space="preserve">the knowledge of the truth. </w:t>
      </w:r>
      <w:r w:rsidRPr="001F452A">
        <w:rPr>
          <w:rFonts w:ascii="Times New Roman" w:hAnsi="Times New Roman" w:cs="Times New Roman"/>
        </w:rPr>
        <w:t>Completely missing in any of Paul’s instructions is any notion of worrying about “What others think about me.” The proper perspective is that God is watching, and the only thing that really matters is whether we please Him, for it is from Him we can gain any real and lasting reward.</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There is a particular approach </w:t>
      </w:r>
      <w:r w:rsidRPr="001F452A">
        <w:rPr>
          <w:rFonts w:ascii="Times New Roman" w:hAnsi="Times New Roman" w:cs="Times New Roman"/>
          <w:i/>
          <w:iCs/>
        </w:rPr>
        <w:t xml:space="preserve">the Lord’s </w:t>
      </w:r>
      <w:proofErr w:type="gramStart"/>
      <w:r w:rsidRPr="001F452A">
        <w:rPr>
          <w:rFonts w:ascii="Times New Roman" w:hAnsi="Times New Roman" w:cs="Times New Roman"/>
          <w:i/>
          <w:iCs/>
        </w:rPr>
        <w:t>bond-servant</w:t>
      </w:r>
      <w:proofErr w:type="gramEnd"/>
      <w:r w:rsidRPr="001F452A">
        <w:rPr>
          <w:rFonts w:ascii="Times New Roman" w:hAnsi="Times New Roman" w:cs="Times New Roman"/>
          <w:i/>
          <w:iCs/>
        </w:rPr>
        <w:t xml:space="preserve"> </w:t>
      </w:r>
      <w:r w:rsidRPr="001F452A">
        <w:rPr>
          <w:rFonts w:ascii="Times New Roman" w:hAnsi="Times New Roman" w:cs="Times New Roman"/>
        </w:rPr>
        <w:t xml:space="preserve">should take when </w:t>
      </w:r>
      <w:r w:rsidRPr="001F452A">
        <w:rPr>
          <w:rFonts w:ascii="Times New Roman" w:hAnsi="Times New Roman" w:cs="Times New Roman"/>
          <w:i/>
          <w:iCs/>
        </w:rPr>
        <w:t xml:space="preserve">correcting those who are in opposition. </w:t>
      </w:r>
      <w:r w:rsidRPr="001F452A">
        <w:rPr>
          <w:rFonts w:ascii="Times New Roman" w:hAnsi="Times New Roman" w:cs="Times New Roman"/>
        </w:rPr>
        <w:t xml:space="preserve">That is to approach them in </w:t>
      </w:r>
      <w:r w:rsidRPr="001F452A">
        <w:rPr>
          <w:rFonts w:ascii="Times New Roman" w:hAnsi="Times New Roman" w:cs="Times New Roman"/>
          <w:i/>
          <w:iCs/>
        </w:rPr>
        <w:t xml:space="preserve">gentleness. </w:t>
      </w:r>
      <w:r w:rsidRPr="001F452A">
        <w:rPr>
          <w:rFonts w:ascii="Times New Roman" w:hAnsi="Times New Roman" w:cs="Times New Roman"/>
        </w:rPr>
        <w:t xml:space="preserve">The adjective form of the Greek word translated </w:t>
      </w:r>
      <w:r w:rsidRPr="001F452A">
        <w:rPr>
          <w:rFonts w:ascii="Times New Roman" w:hAnsi="Times New Roman" w:cs="Times New Roman"/>
          <w:i/>
          <w:iCs/>
        </w:rPr>
        <w:t xml:space="preserve">gentleness </w:t>
      </w:r>
      <w:r w:rsidRPr="001F452A">
        <w:rPr>
          <w:rFonts w:ascii="Times New Roman" w:hAnsi="Times New Roman" w:cs="Times New Roman"/>
        </w:rPr>
        <w:t xml:space="preserve">is used to describe Moses in the LXX (the Greek translation of the Old Testament), and is translated “humble” which tells us much about what Paul has in mind here: “Now the man Moses was very </w:t>
      </w:r>
      <w:r w:rsidRPr="001F452A">
        <w:rPr>
          <w:rFonts w:ascii="Times New Roman" w:hAnsi="Times New Roman" w:cs="Times New Roman"/>
          <w:u w:val="single"/>
        </w:rPr>
        <w:t>humble</w:t>
      </w:r>
      <w:r w:rsidRPr="001F452A">
        <w:rPr>
          <w:rFonts w:ascii="Times New Roman" w:hAnsi="Times New Roman" w:cs="Times New Roman"/>
        </w:rPr>
        <w:t>, more than any man who was on the face of the earth” (Numbers 12:3).</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There was certainly nothing timid or passive about the Moses that led Israel out of Egypt, and through the wilderness. If we think of </w:t>
      </w:r>
      <w:r w:rsidRPr="001F452A">
        <w:rPr>
          <w:rFonts w:ascii="Times New Roman" w:hAnsi="Times New Roman" w:cs="Times New Roman"/>
          <w:i/>
          <w:iCs/>
        </w:rPr>
        <w:t xml:space="preserve">gentleness, </w:t>
      </w:r>
      <w:r w:rsidRPr="001F452A">
        <w:rPr>
          <w:rFonts w:ascii="Times New Roman" w:hAnsi="Times New Roman" w:cs="Times New Roman"/>
        </w:rPr>
        <w:t xml:space="preserve">or humility as “seeing reality as it is” or “the capacity to see and act upon what is true” then we gain a good idea of what Paul has in mind by using the word translated </w:t>
      </w:r>
      <w:r w:rsidRPr="001F452A">
        <w:rPr>
          <w:rFonts w:ascii="Times New Roman" w:hAnsi="Times New Roman" w:cs="Times New Roman"/>
          <w:i/>
          <w:iCs/>
        </w:rPr>
        <w:t xml:space="preserve">gentleness. </w:t>
      </w:r>
    </w:p>
    <w:p w:rsidR="001F452A" w:rsidRPr="001F452A" w:rsidRDefault="001F452A" w:rsidP="001F452A">
      <w:pPr>
        <w:numPr>
          <w:ilvl w:val="0"/>
          <w:numId w:val="2"/>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i/>
          <w:iCs/>
        </w:rPr>
        <w:t> </w:t>
      </w:r>
      <w:r w:rsidRPr="001F452A">
        <w:rPr>
          <w:rFonts w:ascii="Times New Roman" w:eastAsia="Times New Roman" w:hAnsi="Times New Roman" w:cs="Times New Roman"/>
        </w:rPr>
        <w:t>Moses had the humility to know his role in serving the mission, and he played that role faithfully, and persistently.</w:t>
      </w:r>
    </w:p>
    <w:p w:rsidR="001F452A" w:rsidRPr="001F452A" w:rsidRDefault="001F452A" w:rsidP="001F452A">
      <w:pPr>
        <w:numPr>
          <w:ilvl w:val="0"/>
          <w:numId w:val="2"/>
        </w:numPr>
        <w:spacing w:before="100" w:beforeAutospacing="1" w:after="100" w:afterAutospacing="1"/>
        <w:ind w:left="1440"/>
        <w:rPr>
          <w:rFonts w:ascii="Times New Roman" w:eastAsia="Times New Roman" w:hAnsi="Times New Roman" w:cs="Times New Roman"/>
        </w:rPr>
      </w:pPr>
    </w:p>
    <w:p w:rsidR="001F452A" w:rsidRPr="001F452A" w:rsidRDefault="001F452A" w:rsidP="001F452A">
      <w:pPr>
        <w:numPr>
          <w:ilvl w:val="1"/>
          <w:numId w:val="2"/>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The mission was to lead God’s people to become self-governing, under the rule of law given by God. To know the truth of God, and come to love and care for one another, rather than exploit one another, as was the custom among surrounding cultures (strong exploits the weak). In doing this, they would become a priestly nation, showing the world a better way.</w:t>
      </w:r>
    </w:p>
    <w:p w:rsidR="001F452A" w:rsidRPr="001F452A" w:rsidRDefault="001F452A" w:rsidP="001F452A">
      <w:pPr>
        <w:numPr>
          <w:ilvl w:val="1"/>
          <w:numId w:val="2"/>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Moses’s role in this mission was to be the leader, which meant to serve the mission regardless of the consequences.</w:t>
      </w:r>
    </w:p>
    <w:p w:rsidR="001F452A" w:rsidRPr="001F452A" w:rsidRDefault="001F452A" w:rsidP="001F452A">
      <w:pPr>
        <w:numPr>
          <w:ilvl w:val="0"/>
          <w:numId w:val="2"/>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 xml:space="preserve">One episode that makes clear Moses’s humility, (as defined by “seeing reality as it actually is”), and playing his role accordingly, is when God was ready to destroy all of the Israelites except for Moses, and start over in building a nation from Moses’s seed, in order to fulfill His promise to Abraham (Exodus 10:32-14). </w:t>
      </w:r>
    </w:p>
    <w:p w:rsidR="001F452A" w:rsidRPr="001F452A" w:rsidRDefault="001F452A" w:rsidP="001F452A">
      <w:pPr>
        <w:numPr>
          <w:ilvl w:val="1"/>
          <w:numId w:val="2"/>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In this episode, Moses stuck to his role, and interceded for the people in prayer. The same people who opposed him and resisted his leadership. He kept this mission first, setting aside self.</w:t>
      </w:r>
    </w:p>
    <w:p w:rsidR="001F452A" w:rsidRPr="001F452A" w:rsidRDefault="001F452A" w:rsidP="001F452A">
      <w:pPr>
        <w:numPr>
          <w:ilvl w:val="1"/>
          <w:numId w:val="2"/>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Moses pointed out to God that the mission to be an example to the surrounding cultures would be impaired if they saw the people die. They would conclude that God had failed. Again, mission first. God agreed, and forgave.</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This view of what Paul has in mind by instructing </w:t>
      </w:r>
      <w:r w:rsidRPr="001F452A">
        <w:rPr>
          <w:rFonts w:ascii="Times New Roman" w:hAnsi="Times New Roman" w:cs="Times New Roman"/>
          <w:i/>
          <w:iCs/>
        </w:rPr>
        <w:t xml:space="preserve">gentleness </w:t>
      </w:r>
      <w:r w:rsidRPr="001F452A">
        <w:rPr>
          <w:rFonts w:ascii="Times New Roman" w:hAnsi="Times New Roman" w:cs="Times New Roman"/>
        </w:rPr>
        <w:t xml:space="preserve">or humility is validated by the result Paul hopes Timothy will have by </w:t>
      </w:r>
      <w:r w:rsidRPr="001F452A">
        <w:rPr>
          <w:rFonts w:ascii="Times New Roman" w:hAnsi="Times New Roman" w:cs="Times New Roman"/>
          <w:i/>
          <w:iCs/>
        </w:rPr>
        <w:t>correcting those who are in opposition</w:t>
      </w:r>
      <w:r w:rsidRPr="001F452A">
        <w:rPr>
          <w:rFonts w:ascii="Times New Roman" w:hAnsi="Times New Roman" w:cs="Times New Roman"/>
          <w:b/>
          <w:bCs/>
        </w:rPr>
        <w:t xml:space="preserve"> (</w:t>
      </w:r>
      <w:r w:rsidRPr="001F452A">
        <w:rPr>
          <w:rFonts w:ascii="Times New Roman" w:hAnsi="Times New Roman" w:cs="Times New Roman"/>
        </w:rPr>
        <w:t xml:space="preserve">while maintaining an attitude of </w:t>
      </w:r>
      <w:r w:rsidRPr="001F452A">
        <w:rPr>
          <w:rFonts w:ascii="Times New Roman" w:hAnsi="Times New Roman" w:cs="Times New Roman"/>
          <w:i/>
          <w:iCs/>
        </w:rPr>
        <w:t>gentleness</w:t>
      </w:r>
      <w:r w:rsidRPr="001F452A">
        <w:rPr>
          <w:rFonts w:ascii="Times New Roman" w:hAnsi="Times New Roman" w:cs="Times New Roman"/>
          <w:b/>
          <w:bCs/>
        </w:rPr>
        <w:t xml:space="preserve">, </w:t>
      </w:r>
      <w:r w:rsidRPr="001F452A">
        <w:rPr>
          <w:rFonts w:ascii="Times New Roman" w:hAnsi="Times New Roman" w:cs="Times New Roman"/>
        </w:rPr>
        <w:t xml:space="preserve">or humility). The hoped for result of engaging in this corrective action, with humility, is that </w:t>
      </w:r>
      <w:r w:rsidRPr="001F452A">
        <w:rPr>
          <w:rFonts w:ascii="Times New Roman" w:hAnsi="Times New Roman" w:cs="Times New Roman"/>
          <w:i/>
          <w:iCs/>
        </w:rPr>
        <w:t xml:space="preserve">perhaps God may grant them repentance leading to the knowledge of the truth. </w:t>
      </w:r>
      <w:r w:rsidRPr="001F452A">
        <w:rPr>
          <w:rFonts w:ascii="Times New Roman" w:hAnsi="Times New Roman" w:cs="Times New Roman"/>
        </w:rPr>
        <w:t xml:space="preserve">The goal is not emotional reconciliation. The goal is not absence of conflict, or “having them like me.” The goal is </w:t>
      </w:r>
      <w:r w:rsidRPr="001F452A">
        <w:rPr>
          <w:rFonts w:ascii="Times New Roman" w:hAnsi="Times New Roman" w:cs="Times New Roman"/>
          <w:i/>
          <w:iCs/>
        </w:rPr>
        <w:t xml:space="preserve">leading </w:t>
      </w:r>
      <w:r w:rsidRPr="001F452A">
        <w:rPr>
          <w:rFonts w:ascii="Times New Roman" w:hAnsi="Times New Roman" w:cs="Times New Roman"/>
        </w:rPr>
        <w:t xml:space="preserve">those who are misled </w:t>
      </w:r>
      <w:r w:rsidRPr="001F452A">
        <w:rPr>
          <w:rFonts w:ascii="Times New Roman" w:hAnsi="Times New Roman" w:cs="Times New Roman"/>
          <w:i/>
          <w:iCs/>
        </w:rPr>
        <w:t xml:space="preserve">to the knowledge of the truth.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Of course having the </w:t>
      </w:r>
      <w:r w:rsidRPr="001F452A">
        <w:rPr>
          <w:rFonts w:ascii="Times New Roman" w:hAnsi="Times New Roman" w:cs="Times New Roman"/>
          <w:i/>
          <w:iCs/>
        </w:rPr>
        <w:t xml:space="preserve">knowledge of the truth </w:t>
      </w:r>
      <w:r w:rsidRPr="001F452A">
        <w:rPr>
          <w:rFonts w:ascii="Times New Roman" w:hAnsi="Times New Roman" w:cs="Times New Roman"/>
        </w:rPr>
        <w:t xml:space="preserve">does not mean the people being corrected will change their minds, and follow what is true, instead of what is false. It might even harden them. But Paul recognizes human freedom throughout his writings. Paul is adamant that </w:t>
      </w:r>
      <w:proofErr w:type="gramStart"/>
      <w:r w:rsidRPr="001F452A">
        <w:rPr>
          <w:rFonts w:ascii="Times New Roman" w:hAnsi="Times New Roman" w:cs="Times New Roman"/>
        </w:rPr>
        <w:t>each person chooses for themselves</w:t>
      </w:r>
      <w:proofErr w:type="gramEnd"/>
      <w:r w:rsidRPr="001F452A">
        <w:rPr>
          <w:rFonts w:ascii="Times New Roman" w:hAnsi="Times New Roman" w:cs="Times New Roman"/>
        </w:rPr>
        <w:t xml:space="preserve">. Timothy’s job is not to “get the people to do what’s right.” Timothy can’t make choices for other people. Timothy’s job as a teacher is to lead people to </w:t>
      </w:r>
      <w:r w:rsidRPr="001F452A">
        <w:rPr>
          <w:rFonts w:ascii="Times New Roman" w:hAnsi="Times New Roman" w:cs="Times New Roman"/>
          <w:i/>
          <w:iCs/>
        </w:rPr>
        <w:t xml:space="preserve">the knowledge of the truth. </w:t>
      </w:r>
      <w:r w:rsidRPr="001F452A">
        <w:rPr>
          <w:rFonts w:ascii="Times New Roman" w:hAnsi="Times New Roman" w:cs="Times New Roman"/>
        </w:rPr>
        <w:t xml:space="preserve">Once they know </w:t>
      </w:r>
      <w:r w:rsidRPr="001F452A">
        <w:rPr>
          <w:rFonts w:ascii="Times New Roman" w:hAnsi="Times New Roman" w:cs="Times New Roman"/>
          <w:i/>
          <w:iCs/>
        </w:rPr>
        <w:t xml:space="preserve">the truth, </w:t>
      </w:r>
      <w:r w:rsidRPr="001F452A">
        <w:rPr>
          <w:rFonts w:ascii="Times New Roman" w:hAnsi="Times New Roman" w:cs="Times New Roman"/>
        </w:rPr>
        <w:t>then they can decide whether to change their mind, and believe what is true, or refuse and continue to believe perspectives that are untrue.</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 word translated </w:t>
      </w:r>
      <w:r w:rsidRPr="001F452A">
        <w:rPr>
          <w:rFonts w:ascii="Times New Roman" w:hAnsi="Times New Roman" w:cs="Times New Roman"/>
          <w:i/>
          <w:iCs/>
        </w:rPr>
        <w:t xml:space="preserve">repentance </w:t>
      </w:r>
      <w:r w:rsidRPr="001F452A">
        <w:rPr>
          <w:rFonts w:ascii="Times New Roman" w:hAnsi="Times New Roman" w:cs="Times New Roman"/>
        </w:rPr>
        <w:t xml:space="preserve">in the phrase </w:t>
      </w:r>
      <w:r w:rsidRPr="001F452A">
        <w:rPr>
          <w:rFonts w:ascii="Times New Roman" w:hAnsi="Times New Roman" w:cs="Times New Roman"/>
          <w:i/>
          <w:iCs/>
        </w:rPr>
        <w:t xml:space="preserve">perhaps God may grant them repentance </w:t>
      </w:r>
      <w:proofErr w:type="gramStart"/>
      <w:r w:rsidRPr="001F452A">
        <w:rPr>
          <w:rFonts w:ascii="Times New Roman" w:hAnsi="Times New Roman" w:cs="Times New Roman"/>
        </w:rPr>
        <w:t>means</w:t>
      </w:r>
      <w:proofErr w:type="gramEnd"/>
      <w:r w:rsidRPr="001F452A">
        <w:rPr>
          <w:rFonts w:ascii="Times New Roman" w:hAnsi="Times New Roman" w:cs="Times New Roman"/>
        </w:rPr>
        <w:t xml:space="preserve"> “to change your mind.” Timothy’s assigned goal is not to coerce, it is to teach, and lead people to </w:t>
      </w:r>
      <w:r w:rsidRPr="001F452A">
        <w:rPr>
          <w:rFonts w:ascii="Times New Roman" w:hAnsi="Times New Roman" w:cs="Times New Roman"/>
          <w:i/>
          <w:iCs/>
        </w:rPr>
        <w:t xml:space="preserve">the knowledge of the truth. </w:t>
      </w:r>
      <w:r w:rsidRPr="001F452A">
        <w:rPr>
          <w:rFonts w:ascii="Times New Roman" w:hAnsi="Times New Roman" w:cs="Times New Roman"/>
        </w:rPr>
        <w:t xml:space="preserve">Whether or not they come to </w:t>
      </w:r>
      <w:r w:rsidRPr="001F452A">
        <w:rPr>
          <w:rFonts w:ascii="Times New Roman" w:hAnsi="Times New Roman" w:cs="Times New Roman"/>
          <w:i/>
          <w:iCs/>
        </w:rPr>
        <w:t xml:space="preserve">repentance, </w:t>
      </w:r>
      <w:r w:rsidRPr="001F452A">
        <w:rPr>
          <w:rFonts w:ascii="Times New Roman" w:hAnsi="Times New Roman" w:cs="Times New Roman"/>
        </w:rPr>
        <w:t xml:space="preserve">by deciding to adopt a perspective that is true, depends on God. Paul wants Timothy to present the truth, in humility, to provide an opportunity, that </w:t>
      </w:r>
      <w:r w:rsidRPr="001F452A">
        <w:rPr>
          <w:rFonts w:ascii="Times New Roman" w:hAnsi="Times New Roman" w:cs="Times New Roman"/>
          <w:i/>
          <w:iCs/>
        </w:rPr>
        <w:t xml:space="preserve">God may grant them repentance.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This shows a biblical paradox; it is normal for any truth to be paradoxical, because God is truth, and God is (from our finite, human perspective) paradoxical. In this case, Paul is clear that it is a choice made by the person, whether or not to </w:t>
      </w:r>
      <w:r w:rsidRPr="001F452A">
        <w:rPr>
          <w:rFonts w:ascii="Times New Roman" w:hAnsi="Times New Roman" w:cs="Times New Roman"/>
          <w:i/>
          <w:iCs/>
        </w:rPr>
        <w:t xml:space="preserve">come to their senses. </w:t>
      </w:r>
      <w:r w:rsidRPr="001F452A">
        <w:rPr>
          <w:rFonts w:ascii="Times New Roman" w:hAnsi="Times New Roman" w:cs="Times New Roman"/>
        </w:rPr>
        <w:t xml:space="preserve">They will decide this. At the same time, it is </w:t>
      </w:r>
      <w:r w:rsidRPr="001F452A">
        <w:rPr>
          <w:rFonts w:ascii="Times New Roman" w:hAnsi="Times New Roman" w:cs="Times New Roman"/>
          <w:i/>
          <w:iCs/>
        </w:rPr>
        <w:t xml:space="preserve">God </w:t>
      </w:r>
      <w:r w:rsidRPr="001F452A">
        <w:rPr>
          <w:rFonts w:ascii="Times New Roman" w:hAnsi="Times New Roman" w:cs="Times New Roman"/>
        </w:rPr>
        <w:t xml:space="preserve">who grants </w:t>
      </w:r>
      <w:r w:rsidRPr="001F452A">
        <w:rPr>
          <w:rFonts w:ascii="Times New Roman" w:hAnsi="Times New Roman" w:cs="Times New Roman"/>
          <w:i/>
          <w:iCs/>
        </w:rPr>
        <w:t xml:space="preserve">repentance. </w:t>
      </w:r>
      <w:r w:rsidRPr="001F452A">
        <w:rPr>
          <w:rFonts w:ascii="Times New Roman" w:hAnsi="Times New Roman" w:cs="Times New Roman"/>
        </w:rPr>
        <w:t xml:space="preserve">God is sovereign over all, and all things bend to His will. But simultaneously, humans have a choice that is real, and genuine. </w:t>
      </w:r>
      <w:proofErr w:type="gramStart"/>
      <w:r w:rsidRPr="001F452A">
        <w:rPr>
          <w:rFonts w:ascii="Times New Roman" w:hAnsi="Times New Roman" w:cs="Times New Roman"/>
        </w:rPr>
        <w:t>This is elevated by Solomon in Ecclesiastes</w:t>
      </w:r>
      <w:proofErr w:type="gramEnd"/>
      <w:r w:rsidRPr="001F452A">
        <w:rPr>
          <w:rFonts w:ascii="Times New Roman" w:hAnsi="Times New Roman" w:cs="Times New Roman"/>
        </w:rPr>
        <w:t>.</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Solomon calls using human reason and experience to sort out eternal truths “hebel” which means “vaporous.” It can be translated “vanity” because trying to grasp a handful of fog is useless. Solomon’s answer is to have faith in God, our creator. The paradoxical, fundamental truths of reality are beyond the human intellectual capacity to fathom, but we can know what is true through God’s help, and through faith. Paul has the same basic attitude. In Romans 11:33-34, he speaks of the “depth of the riches both of the wisdom and knowledge of God” and says His ways are “unsearchable” and “unfathomable.” But they can also be known, because God reveals them to us. The question is, “Will we listen? Will we believe the word of truth, or the words of the world?”</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In verse 15 of this chapter, Paul gave Timothy an admonition to be a man who is “accurately handling the word of truth.” This is vital, in order for Timothy to be an agent to bring the “knowledge of the truth” to “those in opposition” that they might have the opportunity to see what is true, and make a decision to change their perspective.</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The result of shifting perspective from one that is false, to one that is true is that we </w:t>
      </w:r>
      <w:r w:rsidRPr="001F452A">
        <w:rPr>
          <w:rFonts w:ascii="Times New Roman" w:hAnsi="Times New Roman" w:cs="Times New Roman"/>
          <w:i/>
          <w:iCs/>
        </w:rPr>
        <w:t xml:space="preserve">escape from the snare of the devil, having been held captive by him to do his will. </w:t>
      </w:r>
      <w:r w:rsidRPr="001F452A">
        <w:rPr>
          <w:rFonts w:ascii="Times New Roman" w:hAnsi="Times New Roman" w:cs="Times New Roman"/>
        </w:rPr>
        <w:t xml:space="preserve">The devil can hold any believer </w:t>
      </w:r>
      <w:r w:rsidRPr="001F452A">
        <w:rPr>
          <w:rFonts w:ascii="Times New Roman" w:hAnsi="Times New Roman" w:cs="Times New Roman"/>
          <w:i/>
          <w:iCs/>
        </w:rPr>
        <w:t xml:space="preserve">captive </w:t>
      </w:r>
      <w:r w:rsidRPr="001F452A">
        <w:rPr>
          <w:rFonts w:ascii="Times New Roman" w:hAnsi="Times New Roman" w:cs="Times New Roman"/>
        </w:rPr>
        <w:t xml:space="preserve">such that the believer does </w:t>
      </w:r>
      <w:r w:rsidRPr="001F452A">
        <w:rPr>
          <w:rFonts w:ascii="Times New Roman" w:hAnsi="Times New Roman" w:cs="Times New Roman"/>
          <w:i/>
          <w:iCs/>
        </w:rPr>
        <w:t xml:space="preserve">his will </w:t>
      </w:r>
      <w:r w:rsidRPr="001F452A">
        <w:rPr>
          <w:rFonts w:ascii="Times New Roman" w:hAnsi="Times New Roman" w:cs="Times New Roman"/>
        </w:rPr>
        <w:t>rather than God’s through getting them to embrace perspectives that are untrue. Paul gave numerous examples in this chapter of true perspectives, which infer the false alternative. A few are listed below:</w:t>
      </w:r>
    </w:p>
    <w:p w:rsidR="001F452A" w:rsidRPr="001F452A" w:rsidRDefault="001F452A" w:rsidP="001F452A">
      <w:pPr>
        <w:numPr>
          <w:ilvl w:val="0"/>
          <w:numId w:val="3"/>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 xml:space="preserve">A true perspective is that suffering hardship as a soldier of Jesus, engaging in conflict to advance truth (with humility) in order to please Him, is what is in our true self-interest. (2 Timothy 2:4). </w:t>
      </w:r>
    </w:p>
    <w:p w:rsidR="001F452A" w:rsidRPr="001F452A" w:rsidRDefault="001F452A" w:rsidP="001F452A">
      <w:pPr>
        <w:numPr>
          <w:ilvl w:val="1"/>
          <w:numId w:val="3"/>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An opposing, false perspective is that believers ought to seek and retain comfortable circumstances, and avoid conflict.</w:t>
      </w:r>
    </w:p>
    <w:p w:rsidR="001F452A" w:rsidRPr="001F452A" w:rsidRDefault="001F452A" w:rsidP="001F452A">
      <w:pPr>
        <w:numPr>
          <w:ilvl w:val="0"/>
          <w:numId w:val="3"/>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 xml:space="preserve">A true perspective is that it is in our true self-interest to deliberately buffet our bodies like an elite athlete, and work diligently to advance the truth of the gospel, and live its tenants, in order to win the greatest prize of life (2 Timothy 2:5). </w:t>
      </w:r>
    </w:p>
    <w:p w:rsidR="001F452A" w:rsidRPr="001F452A" w:rsidRDefault="001F452A" w:rsidP="001F452A">
      <w:pPr>
        <w:numPr>
          <w:ilvl w:val="1"/>
          <w:numId w:val="3"/>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An opposing, false perspective is that believers ought to seek and retain comfort, and avoid strenuous effort in advancing what is true through the way we live and speak.</w:t>
      </w:r>
    </w:p>
    <w:p w:rsidR="001F452A" w:rsidRPr="001F452A" w:rsidRDefault="001F452A" w:rsidP="001F452A">
      <w:pPr>
        <w:numPr>
          <w:ilvl w:val="0"/>
          <w:numId w:val="3"/>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 xml:space="preserve">A true perspective is that our true self-interest is served by being like a hard-working farmer, who continues to work all the way until the harvest, in order to receive a reward. </w:t>
      </w:r>
    </w:p>
    <w:p w:rsidR="001F452A" w:rsidRPr="001F452A" w:rsidRDefault="001F452A" w:rsidP="001F452A">
      <w:pPr>
        <w:numPr>
          <w:ilvl w:val="1"/>
          <w:numId w:val="3"/>
        </w:numPr>
        <w:spacing w:before="100" w:beforeAutospacing="1" w:after="100" w:afterAutospacing="1"/>
        <w:rPr>
          <w:rFonts w:ascii="Times New Roman" w:eastAsia="Times New Roman" w:hAnsi="Times New Roman" w:cs="Times New Roman"/>
        </w:rPr>
      </w:pPr>
      <w:r w:rsidRPr="001F452A">
        <w:rPr>
          <w:rFonts w:ascii="Times New Roman" w:eastAsia="Times New Roman" w:hAnsi="Times New Roman" w:cs="Times New Roman"/>
        </w:rPr>
        <w:t>An opposing, false perspective is that believers are entitled to gain a reward, so are not required to strive.</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 xml:space="preserve">Each of these perspectives </w:t>
      </w:r>
      <w:proofErr w:type="gramStart"/>
      <w:r w:rsidRPr="001F452A">
        <w:rPr>
          <w:rFonts w:ascii="Times New Roman" w:hAnsi="Times New Roman" w:cs="Times New Roman"/>
        </w:rPr>
        <w:t>lead</w:t>
      </w:r>
      <w:proofErr w:type="gramEnd"/>
      <w:r w:rsidRPr="001F452A">
        <w:rPr>
          <w:rFonts w:ascii="Times New Roman" w:hAnsi="Times New Roman" w:cs="Times New Roman"/>
        </w:rPr>
        <w:t xml:space="preserve"> us to gain the greatest prize of life, which is to reign with Christ. This is what we were made for, as Psalm 8 describes. Accordingly, to gain this is to gain the deepest possible fulfillment. And if we choose to adopt the false perspective, we adopt a </w:t>
      </w:r>
      <w:r w:rsidRPr="001F452A">
        <w:rPr>
          <w:rFonts w:ascii="Times New Roman" w:hAnsi="Times New Roman" w:cs="Times New Roman"/>
          <w:i/>
          <w:iCs/>
        </w:rPr>
        <w:t xml:space="preserve">snare of the devil. </w:t>
      </w:r>
      <w:r w:rsidRPr="001F452A">
        <w:rPr>
          <w:rFonts w:ascii="Times New Roman" w:hAnsi="Times New Roman" w:cs="Times New Roman"/>
        </w:rPr>
        <w:t xml:space="preserve">We are like a rabbit, caught in a </w:t>
      </w:r>
      <w:r w:rsidRPr="001F452A">
        <w:rPr>
          <w:rFonts w:ascii="Times New Roman" w:hAnsi="Times New Roman" w:cs="Times New Roman"/>
          <w:i/>
          <w:iCs/>
        </w:rPr>
        <w:t xml:space="preserve">snare. </w:t>
      </w:r>
      <w:r w:rsidRPr="001F452A">
        <w:rPr>
          <w:rFonts w:ascii="Times New Roman" w:hAnsi="Times New Roman" w:cs="Times New Roman"/>
        </w:rPr>
        <w:t>We can’t do what we were made to do. We are</w:t>
      </w:r>
      <w:r w:rsidRPr="001F452A">
        <w:rPr>
          <w:rFonts w:ascii="Times New Roman" w:hAnsi="Times New Roman" w:cs="Times New Roman"/>
          <w:i/>
          <w:iCs/>
        </w:rPr>
        <w:t xml:space="preserve"> held captive, </w:t>
      </w:r>
      <w:r w:rsidRPr="001F452A">
        <w:rPr>
          <w:rFonts w:ascii="Times New Roman" w:hAnsi="Times New Roman" w:cs="Times New Roman"/>
        </w:rPr>
        <w:t xml:space="preserve">because we chose to be shaped by a perspective that is untrue. As a result, we end up doing </w:t>
      </w:r>
      <w:r w:rsidRPr="001F452A">
        <w:rPr>
          <w:rFonts w:ascii="Times New Roman" w:hAnsi="Times New Roman" w:cs="Times New Roman"/>
          <w:i/>
          <w:iCs/>
        </w:rPr>
        <w:t xml:space="preserve">his will. </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Satan is a liar and murderer (John 8:44). His will is for us to believe his lies, which leads us to death. Death is separation. Satan cannot separate believers from being the child of their Father. Believers are children of God, and will never be rejected by their Heavenly Father; nothing can separate a child of God from the love of God. God’s children have God as an inheritance regardless of their actions (Romans 8:39; Romans 8:17a).</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However, by deceiving us to believe perspectives that are not true, Satan can separate us from our greatest self-interest. Our true self-interest is fighting like a soldier for what is true, in humility and service, as “the Lord’s bond-servant.” Paul has adopted a mindset that is true, and eternal.</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We might note that Paul had several supernatural encounters that allowed him to actually know some of these things about heaven because he had been there, rather than only knowing them by faith. He had a personal encounter with the risen Christ on the road to Damascus (Acts 9). But Paul also appears to have gone to heaven and seen things there that he was not allowed to speak of (2 Corinthians 12:1-4). So it might be that his urgent tone to Timothy is because he really knows how enormous our choices are, and desperately desires to lead us to understand, for our own benefit.</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rPr>
        <w:t>Of course, due to his increased knowledge, his accountability might have been greater. But for those of us who do not see but believe, there can be even greater reward (John 20:29).</w:t>
      </w:r>
    </w:p>
    <w:p w:rsidR="001F452A" w:rsidRDefault="001F452A" w:rsidP="001F452A">
      <w:pPr>
        <w:spacing w:before="100" w:beforeAutospacing="1" w:after="100" w:afterAutospacing="1"/>
        <w:rPr>
          <w:rFonts w:ascii="Times New Roman" w:hAnsi="Times New Roman" w:cs="Times New Roman"/>
          <w:b/>
          <w:bCs/>
        </w:rPr>
      </w:pPr>
    </w:p>
    <w:p w:rsidR="001F452A" w:rsidRPr="001F452A" w:rsidRDefault="001F452A" w:rsidP="001F452A">
      <w:pPr>
        <w:spacing w:before="100" w:beforeAutospacing="1" w:after="100" w:afterAutospacing="1"/>
        <w:rPr>
          <w:rFonts w:ascii="Times New Roman" w:hAnsi="Times New Roman" w:cs="Times New Roman"/>
        </w:rPr>
      </w:pPr>
      <w:bookmarkStart w:id="0" w:name="_GoBack"/>
      <w:bookmarkEnd w:id="0"/>
      <w:r w:rsidRPr="001F452A">
        <w:rPr>
          <w:rFonts w:ascii="Times New Roman" w:hAnsi="Times New Roman" w:cs="Times New Roman"/>
          <w:b/>
          <w:bCs/>
        </w:rPr>
        <w:t>Biblical Text</w:t>
      </w:r>
    </w:p>
    <w:p w:rsidR="001F452A" w:rsidRPr="001F452A" w:rsidRDefault="001F452A" w:rsidP="001F452A">
      <w:pPr>
        <w:spacing w:before="100" w:beforeAutospacing="1" w:after="100" w:afterAutospacing="1"/>
        <w:rPr>
          <w:rFonts w:ascii="Times New Roman" w:hAnsi="Times New Roman" w:cs="Times New Roman"/>
        </w:rPr>
      </w:pPr>
      <w:r w:rsidRPr="001F452A">
        <w:rPr>
          <w:rFonts w:ascii="Times New Roman" w:hAnsi="Times New Roman" w:cs="Times New Roman"/>
          <w:b/>
          <w:bCs/>
          <w:vertAlign w:val="superscript"/>
        </w:rPr>
        <w:t xml:space="preserve">20 </w:t>
      </w:r>
      <w:r w:rsidRPr="001F452A">
        <w:rPr>
          <w:rFonts w:ascii="Times New Roman" w:hAnsi="Times New Roman" w:cs="Times New Roman"/>
          <w:b/>
          <w:bCs/>
        </w:rPr>
        <w:t xml:space="preserve">Now in a large house there are not only gold and silver vessels, but also vessels of wood and of earthenware, and some to honor and some to dishonor. </w:t>
      </w:r>
      <w:r w:rsidRPr="001F452A">
        <w:rPr>
          <w:rFonts w:ascii="Times New Roman" w:hAnsi="Times New Roman" w:cs="Times New Roman"/>
          <w:b/>
          <w:bCs/>
          <w:vertAlign w:val="superscript"/>
        </w:rPr>
        <w:t xml:space="preserve">21 </w:t>
      </w:r>
      <w:r w:rsidRPr="001F452A">
        <w:rPr>
          <w:rFonts w:ascii="Times New Roman" w:hAnsi="Times New Roman" w:cs="Times New Roman"/>
          <w:b/>
          <w:bCs/>
        </w:rPr>
        <w:t xml:space="preserve">Therefore, if anyone cleanses himself from these </w:t>
      </w:r>
      <w:r w:rsidRPr="001F452A">
        <w:rPr>
          <w:rFonts w:ascii="Times New Roman" w:hAnsi="Times New Roman" w:cs="Times New Roman"/>
          <w:b/>
          <w:bCs/>
          <w:i/>
          <w:iCs/>
        </w:rPr>
        <w:t>things</w:t>
      </w:r>
      <w:r w:rsidRPr="001F452A">
        <w:rPr>
          <w:rFonts w:ascii="Times New Roman" w:hAnsi="Times New Roman" w:cs="Times New Roman"/>
          <w:b/>
          <w:bCs/>
        </w:rPr>
        <w:t xml:space="preserve">, he will be a vessel for honor, sanctified, useful to the Master, prepared for every good work. </w:t>
      </w:r>
      <w:r w:rsidRPr="001F452A">
        <w:rPr>
          <w:rFonts w:ascii="Times New Roman" w:hAnsi="Times New Roman" w:cs="Times New Roman"/>
          <w:b/>
          <w:bCs/>
          <w:vertAlign w:val="superscript"/>
        </w:rPr>
        <w:t xml:space="preserve">22 </w:t>
      </w:r>
      <w:r w:rsidRPr="001F452A">
        <w:rPr>
          <w:rFonts w:ascii="Times New Roman" w:hAnsi="Times New Roman" w:cs="Times New Roman"/>
          <w:b/>
          <w:bCs/>
        </w:rPr>
        <w:t xml:space="preserve">Now flee from youthful lusts and pursue righteousness, faith, love </w:t>
      </w:r>
      <w:r w:rsidRPr="001F452A">
        <w:rPr>
          <w:rFonts w:ascii="Times New Roman" w:hAnsi="Times New Roman" w:cs="Times New Roman"/>
          <w:b/>
          <w:bCs/>
          <w:i/>
          <w:iCs/>
        </w:rPr>
        <w:t>and</w:t>
      </w:r>
      <w:r w:rsidRPr="001F452A">
        <w:rPr>
          <w:rFonts w:ascii="Times New Roman" w:hAnsi="Times New Roman" w:cs="Times New Roman"/>
          <w:b/>
          <w:bCs/>
        </w:rPr>
        <w:t xml:space="preserve"> peace, with those who call on the Lord from a pure heart. </w:t>
      </w:r>
      <w:r w:rsidRPr="001F452A">
        <w:rPr>
          <w:rFonts w:ascii="Times New Roman" w:hAnsi="Times New Roman" w:cs="Times New Roman"/>
          <w:b/>
          <w:bCs/>
          <w:vertAlign w:val="superscript"/>
        </w:rPr>
        <w:t xml:space="preserve">23 </w:t>
      </w:r>
      <w:r w:rsidRPr="001F452A">
        <w:rPr>
          <w:rFonts w:ascii="Times New Roman" w:hAnsi="Times New Roman" w:cs="Times New Roman"/>
          <w:b/>
          <w:bCs/>
        </w:rPr>
        <w:t xml:space="preserve">But refuse foolish and ignorant speculations, knowing that they produce quarrels. </w:t>
      </w:r>
      <w:r w:rsidRPr="001F452A">
        <w:rPr>
          <w:rFonts w:ascii="Times New Roman" w:hAnsi="Times New Roman" w:cs="Times New Roman"/>
          <w:b/>
          <w:bCs/>
          <w:vertAlign w:val="superscript"/>
        </w:rPr>
        <w:t xml:space="preserve">24 </w:t>
      </w:r>
      <w:r w:rsidRPr="001F452A">
        <w:rPr>
          <w:rFonts w:ascii="Times New Roman" w:hAnsi="Times New Roman" w:cs="Times New Roman"/>
          <w:b/>
          <w:bCs/>
        </w:rPr>
        <w:t xml:space="preserve">The Lord’s bond-servant must not be quarrelsome, but be kind to all, able to teach, patient when wronged, </w:t>
      </w:r>
      <w:r w:rsidRPr="001F452A">
        <w:rPr>
          <w:rFonts w:ascii="Times New Roman" w:hAnsi="Times New Roman" w:cs="Times New Roman"/>
          <w:b/>
          <w:bCs/>
          <w:vertAlign w:val="superscript"/>
        </w:rPr>
        <w:t xml:space="preserve">25 </w:t>
      </w:r>
      <w:r w:rsidRPr="001F452A">
        <w:rPr>
          <w:rFonts w:ascii="Times New Roman" w:hAnsi="Times New Roman" w:cs="Times New Roman"/>
          <w:b/>
          <w:bCs/>
        </w:rPr>
        <w:t xml:space="preserve">with gentleness correcting those who are in opposition, if perhaps God may grant them repentance leading to the knowledge of the truth, </w:t>
      </w:r>
      <w:r w:rsidRPr="001F452A">
        <w:rPr>
          <w:rFonts w:ascii="Times New Roman" w:hAnsi="Times New Roman" w:cs="Times New Roman"/>
          <w:b/>
          <w:bCs/>
          <w:vertAlign w:val="superscript"/>
        </w:rPr>
        <w:t xml:space="preserve">26 </w:t>
      </w:r>
      <w:r w:rsidRPr="001F452A">
        <w:rPr>
          <w:rFonts w:ascii="Times New Roman" w:hAnsi="Times New Roman" w:cs="Times New Roman"/>
          <w:b/>
          <w:bCs/>
        </w:rPr>
        <w:t xml:space="preserve">and they may come to their senses </w:t>
      </w:r>
      <w:r w:rsidRPr="001F452A">
        <w:rPr>
          <w:rFonts w:ascii="Times New Roman" w:hAnsi="Times New Roman" w:cs="Times New Roman"/>
          <w:b/>
          <w:bCs/>
          <w:i/>
          <w:iCs/>
        </w:rPr>
        <w:t>and escape</w:t>
      </w:r>
      <w:r w:rsidRPr="001F452A">
        <w:rPr>
          <w:rFonts w:ascii="Times New Roman" w:hAnsi="Times New Roman" w:cs="Times New Roman"/>
          <w:b/>
          <w:bCs/>
        </w:rPr>
        <w:t xml:space="preserve"> from the snare of the devil, having been held captive by him to do his will.</w:t>
      </w:r>
    </w:p>
    <w:p w:rsidR="001F452A" w:rsidRPr="001F452A" w:rsidRDefault="001F452A" w:rsidP="001F452A">
      <w:pPr>
        <w:jc w:val="center"/>
        <w:rPr>
          <w:rFonts w:ascii="Times New Roman" w:hAnsi="Times New Roman" w:cs="Times New Roman"/>
        </w:rPr>
      </w:pPr>
    </w:p>
    <w:sectPr w:rsidR="001F452A" w:rsidRPr="001F452A" w:rsidSect="001F4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40AD"/>
    <w:multiLevelType w:val="multilevel"/>
    <w:tmpl w:val="BD1C4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46396"/>
    <w:multiLevelType w:val="multilevel"/>
    <w:tmpl w:val="84F8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07AF2"/>
    <w:multiLevelType w:val="multilevel"/>
    <w:tmpl w:val="B58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2A"/>
    <w:rsid w:val="001F452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2A"/>
    <w:rPr>
      <w:color w:val="0000FF" w:themeColor="hyperlink"/>
      <w:u w:val="single"/>
    </w:rPr>
  </w:style>
  <w:style w:type="paragraph" w:styleId="NormalWeb">
    <w:name w:val="Normal (Web)"/>
    <w:basedOn w:val="Normal"/>
    <w:uiPriority w:val="99"/>
    <w:semiHidden/>
    <w:unhideWhenUsed/>
    <w:rsid w:val="001F45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452A"/>
    <w:rPr>
      <w:i/>
      <w:iCs/>
    </w:rPr>
  </w:style>
  <w:style w:type="character" w:styleId="Strong">
    <w:name w:val="Strong"/>
    <w:basedOn w:val="DefaultParagraphFont"/>
    <w:uiPriority w:val="22"/>
    <w:qFormat/>
    <w:rsid w:val="001F45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2A"/>
    <w:rPr>
      <w:color w:val="0000FF" w:themeColor="hyperlink"/>
      <w:u w:val="single"/>
    </w:rPr>
  </w:style>
  <w:style w:type="paragraph" w:styleId="NormalWeb">
    <w:name w:val="Normal (Web)"/>
    <w:basedOn w:val="Normal"/>
    <w:uiPriority w:val="99"/>
    <w:semiHidden/>
    <w:unhideWhenUsed/>
    <w:rsid w:val="001F45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452A"/>
    <w:rPr>
      <w:i/>
      <w:iCs/>
    </w:rPr>
  </w:style>
  <w:style w:type="character" w:styleId="Strong">
    <w:name w:val="Strong"/>
    <w:basedOn w:val="DefaultParagraphFont"/>
    <w:uiPriority w:val="22"/>
    <w:qFormat/>
    <w:rsid w:val="001F4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3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2/2-timothy-220-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3041</Words>
  <Characters>17335</Characters>
  <Application>Microsoft Macintosh Word</Application>
  <DocSecurity>0</DocSecurity>
  <Lines>144</Lines>
  <Paragraphs>40</Paragraphs>
  <ScaleCrop>false</ScaleCrop>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2023-09-10T17:08:00Z</dcterms:created>
  <dcterms:modified xsi:type="dcterms:W3CDTF">2023-09-10T17:10:00Z</dcterms:modified>
</cp:coreProperties>
</file>