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B6D33" w:rsidP="003B6D33">
      <w:pPr>
        <w:jc w:val="center"/>
        <w:rPr>
          <w:rFonts w:ascii="Times New Roman" w:hAnsi="Times New Roman" w:cs="Times New Roman"/>
          <w:b/>
          <w:sz w:val="48"/>
          <w:szCs w:val="48"/>
        </w:rPr>
      </w:pPr>
      <w:r>
        <w:rPr>
          <w:rFonts w:ascii="Times New Roman" w:hAnsi="Times New Roman" w:cs="Times New Roman"/>
          <w:b/>
          <w:sz w:val="48"/>
          <w:szCs w:val="48"/>
        </w:rPr>
        <w:t>Matthew 19:1-2</w:t>
      </w:r>
    </w:p>
    <w:p w:rsidR="003B6D33" w:rsidRDefault="003B6D33" w:rsidP="003B6D33">
      <w:pPr>
        <w:jc w:val="center"/>
        <w:rPr>
          <w:rFonts w:ascii="Times New Roman" w:hAnsi="Times New Roman" w:cs="Times New Roman"/>
        </w:rPr>
      </w:pPr>
    </w:p>
    <w:p w:rsidR="003B6D33" w:rsidRDefault="003B6D33" w:rsidP="003B6D33">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https://thebiblesays.com/commentary/matt/matt-19/matthew-191-2/</w:t>
        </w:r>
      </w:hyperlink>
    </w:p>
    <w:p w:rsidR="003B6D33" w:rsidRPr="003B6D33" w:rsidRDefault="003B6D33" w:rsidP="003B6D33">
      <w:pPr>
        <w:pStyle w:val="NormalWeb"/>
        <w:jc w:val="center"/>
        <w:rPr>
          <w:sz w:val="24"/>
          <w:szCs w:val="24"/>
        </w:rPr>
      </w:pPr>
      <w:r w:rsidRPr="003B6D33">
        <w:rPr>
          <w:rStyle w:val="Emphasis"/>
          <w:sz w:val="24"/>
          <w:szCs w:val="24"/>
        </w:rPr>
        <w:t xml:space="preserve">Jesus leaves Galilee and moves closer to Jerusalem where He will soon be crucified and resurrected. He enters the area known as Judea beyond the Jordan where He heals many among the large crowds that followed Him from Galilee. </w:t>
      </w:r>
    </w:p>
    <w:p w:rsidR="003B6D33" w:rsidRPr="003B6D33" w:rsidRDefault="003B6D33" w:rsidP="003B6D33">
      <w:pPr>
        <w:pStyle w:val="NormalWeb"/>
        <w:rPr>
          <w:sz w:val="24"/>
          <w:szCs w:val="24"/>
        </w:rPr>
      </w:pPr>
      <w:r w:rsidRPr="003B6D33">
        <w:rPr>
          <w:sz w:val="24"/>
          <w:szCs w:val="24"/>
        </w:rPr>
        <w:t>The parallel gospel account of this event is found in Mark 10:1.</w:t>
      </w:r>
    </w:p>
    <w:p w:rsidR="003B6D33" w:rsidRPr="003B6D33" w:rsidRDefault="003B6D33" w:rsidP="003B6D33">
      <w:pPr>
        <w:pStyle w:val="NormalWeb"/>
        <w:rPr>
          <w:sz w:val="24"/>
          <w:szCs w:val="24"/>
        </w:rPr>
      </w:pPr>
      <w:r w:rsidRPr="003B6D33">
        <w:rPr>
          <w:sz w:val="24"/>
          <w:szCs w:val="24"/>
        </w:rPr>
        <w:t xml:space="preserve">After </w:t>
      </w:r>
      <w:r w:rsidRPr="003B6D33">
        <w:rPr>
          <w:rStyle w:val="Emphasis"/>
          <w:sz w:val="24"/>
          <w:szCs w:val="24"/>
        </w:rPr>
        <w:t>Jesus finished</w:t>
      </w:r>
      <w:r w:rsidRPr="003B6D33">
        <w:rPr>
          <w:sz w:val="24"/>
          <w:szCs w:val="24"/>
        </w:rPr>
        <w:t xml:space="preserve"> teaching His disciples about greatness and mercy in Peter’s house in Capernaum,</w:t>
      </w:r>
      <w:r w:rsidRPr="003B6D33">
        <w:rPr>
          <w:rStyle w:val="Emphasis"/>
          <w:sz w:val="24"/>
          <w:szCs w:val="24"/>
        </w:rPr>
        <w:t xml:space="preserve"> He</w:t>
      </w:r>
      <w:r w:rsidRPr="003B6D33">
        <w:rPr>
          <w:sz w:val="24"/>
          <w:szCs w:val="24"/>
        </w:rPr>
        <w:t xml:space="preserve"> left </w:t>
      </w:r>
      <w:r w:rsidRPr="003B6D33">
        <w:rPr>
          <w:rStyle w:val="Emphasis"/>
          <w:sz w:val="24"/>
          <w:szCs w:val="24"/>
        </w:rPr>
        <w:t>Galilee</w:t>
      </w:r>
      <w:r w:rsidRPr="003B6D33">
        <w:rPr>
          <w:sz w:val="24"/>
          <w:szCs w:val="24"/>
        </w:rPr>
        <w:t xml:space="preserve"> for the last time. </w:t>
      </w:r>
      <w:r w:rsidRPr="003B6D33">
        <w:rPr>
          <w:rStyle w:val="Emphasis"/>
          <w:sz w:val="24"/>
          <w:szCs w:val="24"/>
        </w:rPr>
        <w:t>Jesus</w:t>
      </w:r>
      <w:r w:rsidRPr="003B6D33">
        <w:rPr>
          <w:sz w:val="24"/>
          <w:szCs w:val="24"/>
        </w:rPr>
        <w:t xml:space="preserve"> would not come back to </w:t>
      </w:r>
      <w:r w:rsidRPr="003B6D33">
        <w:rPr>
          <w:rStyle w:val="Emphasis"/>
          <w:sz w:val="24"/>
          <w:szCs w:val="24"/>
        </w:rPr>
        <w:t>Galilee</w:t>
      </w:r>
      <w:r w:rsidRPr="003B6D33">
        <w:rPr>
          <w:sz w:val="24"/>
          <w:szCs w:val="24"/>
        </w:rPr>
        <w:t xml:space="preserve"> until after His death and resurrection (Matthew 28:10; 28:16-17; John 21:1-18). </w:t>
      </w:r>
      <w:r w:rsidRPr="003B6D33">
        <w:rPr>
          <w:rStyle w:val="Emphasis"/>
          <w:sz w:val="24"/>
          <w:szCs w:val="24"/>
        </w:rPr>
        <w:t xml:space="preserve">He came into the region of Judea beyond the Jordan </w:t>
      </w:r>
      <w:r w:rsidRPr="003B6D33">
        <w:rPr>
          <w:sz w:val="24"/>
          <w:szCs w:val="24"/>
        </w:rPr>
        <w:t xml:space="preserve">in southern Israel. This was not too far from the place where </w:t>
      </w:r>
      <w:proofErr w:type="gramStart"/>
      <w:r w:rsidRPr="003B6D33">
        <w:rPr>
          <w:rStyle w:val="Emphasis"/>
          <w:sz w:val="24"/>
          <w:szCs w:val="24"/>
        </w:rPr>
        <w:t>Jesus</w:t>
      </w:r>
      <w:r w:rsidRPr="003B6D33">
        <w:rPr>
          <w:sz w:val="24"/>
          <w:szCs w:val="24"/>
        </w:rPr>
        <w:t xml:space="preserve"> was baptized by John</w:t>
      </w:r>
      <w:proofErr w:type="gramEnd"/>
      <w:r w:rsidRPr="003B6D33">
        <w:rPr>
          <w:sz w:val="24"/>
          <w:szCs w:val="24"/>
        </w:rPr>
        <w:t xml:space="preserve"> the Baptist (Matthew 3:13). This </w:t>
      </w:r>
      <w:r w:rsidRPr="003B6D33">
        <w:rPr>
          <w:rStyle w:val="Emphasis"/>
          <w:sz w:val="24"/>
          <w:szCs w:val="24"/>
        </w:rPr>
        <w:t>region</w:t>
      </w:r>
      <w:r w:rsidRPr="003B6D33">
        <w:rPr>
          <w:sz w:val="24"/>
          <w:szCs w:val="24"/>
        </w:rPr>
        <w:t xml:space="preserve"> is located east, or </w:t>
      </w:r>
      <w:r w:rsidRPr="003B6D33">
        <w:rPr>
          <w:rStyle w:val="Emphasis"/>
          <w:sz w:val="24"/>
          <w:szCs w:val="24"/>
        </w:rPr>
        <w:t xml:space="preserve">beyond the Jordan </w:t>
      </w:r>
      <w:r w:rsidRPr="003B6D33">
        <w:rPr>
          <w:sz w:val="24"/>
          <w:szCs w:val="24"/>
        </w:rPr>
        <w:t xml:space="preserve">River from the city of Jerusalem. It is directly across </w:t>
      </w:r>
      <w:r w:rsidRPr="003B6D33">
        <w:rPr>
          <w:rStyle w:val="Emphasis"/>
          <w:sz w:val="24"/>
          <w:szCs w:val="24"/>
        </w:rPr>
        <w:t>the Jordan</w:t>
      </w:r>
      <w:r w:rsidRPr="003B6D33">
        <w:rPr>
          <w:sz w:val="24"/>
          <w:szCs w:val="24"/>
        </w:rPr>
        <w:t xml:space="preserve"> from </w:t>
      </w:r>
      <w:r w:rsidRPr="003B6D33">
        <w:rPr>
          <w:rStyle w:val="Emphasis"/>
          <w:sz w:val="24"/>
          <w:szCs w:val="24"/>
        </w:rPr>
        <w:t>Judea</w:t>
      </w:r>
      <w:r w:rsidRPr="003B6D33">
        <w:rPr>
          <w:sz w:val="24"/>
          <w:szCs w:val="24"/>
        </w:rPr>
        <w:t xml:space="preserve"> and Samaria and between the Decapolis to its north and the </w:t>
      </w:r>
      <w:proofErr w:type="gramStart"/>
      <w:r w:rsidRPr="003B6D33">
        <w:rPr>
          <w:sz w:val="24"/>
          <w:szCs w:val="24"/>
        </w:rPr>
        <w:t>Dead  Sea</w:t>
      </w:r>
      <w:proofErr w:type="gramEnd"/>
      <w:r w:rsidRPr="003B6D33">
        <w:rPr>
          <w:sz w:val="24"/>
          <w:szCs w:val="24"/>
        </w:rPr>
        <w:t xml:space="preserve"> to its south. Click “Maps and Charts” in the Additional Resources section on the right to see a map of the area. Sometimes this </w:t>
      </w:r>
      <w:r w:rsidRPr="003B6D33">
        <w:rPr>
          <w:rStyle w:val="Emphasis"/>
          <w:sz w:val="24"/>
          <w:szCs w:val="24"/>
        </w:rPr>
        <w:t>region</w:t>
      </w:r>
      <w:r w:rsidRPr="003B6D33">
        <w:rPr>
          <w:sz w:val="24"/>
          <w:szCs w:val="24"/>
        </w:rPr>
        <w:t xml:space="preserve"> is referred to as </w:t>
      </w:r>
      <w:proofErr w:type="spellStart"/>
      <w:r w:rsidRPr="003B6D33">
        <w:rPr>
          <w:sz w:val="24"/>
          <w:szCs w:val="24"/>
        </w:rPr>
        <w:t>Perea</w:t>
      </w:r>
      <w:proofErr w:type="spellEnd"/>
      <w:r w:rsidRPr="003B6D33">
        <w:rPr>
          <w:sz w:val="24"/>
          <w:szCs w:val="24"/>
        </w:rPr>
        <w:t xml:space="preserve">. More importantly, </w:t>
      </w:r>
      <w:r w:rsidRPr="003B6D33">
        <w:rPr>
          <w:rStyle w:val="Emphasis"/>
          <w:sz w:val="24"/>
          <w:szCs w:val="24"/>
        </w:rPr>
        <w:t xml:space="preserve">Judea beyond the Jordan </w:t>
      </w:r>
      <w:r w:rsidRPr="003B6D33">
        <w:rPr>
          <w:sz w:val="24"/>
          <w:szCs w:val="24"/>
        </w:rPr>
        <w:t xml:space="preserve">is in the vicinity of Jerusalem where </w:t>
      </w:r>
      <w:r w:rsidRPr="003B6D33">
        <w:rPr>
          <w:rStyle w:val="Emphasis"/>
          <w:sz w:val="24"/>
          <w:szCs w:val="24"/>
        </w:rPr>
        <w:t>Jesus</w:t>
      </w:r>
      <w:r w:rsidRPr="003B6D33">
        <w:rPr>
          <w:sz w:val="24"/>
          <w:szCs w:val="24"/>
        </w:rPr>
        <w:t xml:space="preserve"> will soon be crucified.</w:t>
      </w:r>
    </w:p>
    <w:p w:rsidR="003B6D33" w:rsidRPr="003B6D33" w:rsidRDefault="003B6D33" w:rsidP="003B6D33">
      <w:pPr>
        <w:pStyle w:val="NormalWeb"/>
        <w:rPr>
          <w:sz w:val="24"/>
          <w:szCs w:val="24"/>
        </w:rPr>
      </w:pPr>
      <w:r w:rsidRPr="003B6D33">
        <w:rPr>
          <w:sz w:val="24"/>
          <w:szCs w:val="24"/>
        </w:rPr>
        <w:t xml:space="preserve">Matthew reports that as </w:t>
      </w:r>
      <w:r w:rsidRPr="003B6D33">
        <w:rPr>
          <w:rStyle w:val="Emphasis"/>
          <w:sz w:val="24"/>
          <w:szCs w:val="24"/>
        </w:rPr>
        <w:t>Jesus departed Galilee and</w:t>
      </w:r>
      <w:r w:rsidRPr="003B6D33">
        <w:rPr>
          <w:sz w:val="24"/>
          <w:szCs w:val="24"/>
        </w:rPr>
        <w:t xml:space="preserve"> entered this </w:t>
      </w:r>
      <w:r w:rsidRPr="003B6D33">
        <w:rPr>
          <w:rStyle w:val="Emphasis"/>
          <w:sz w:val="24"/>
          <w:szCs w:val="24"/>
        </w:rPr>
        <w:t>region</w:t>
      </w:r>
      <w:r w:rsidRPr="003B6D33">
        <w:rPr>
          <w:sz w:val="24"/>
          <w:szCs w:val="24"/>
        </w:rPr>
        <w:t xml:space="preserve"> that </w:t>
      </w:r>
      <w:r w:rsidRPr="003B6D33">
        <w:rPr>
          <w:rStyle w:val="Emphasis"/>
          <w:sz w:val="24"/>
          <w:szCs w:val="24"/>
        </w:rPr>
        <w:t>large crowds followed Him there</w:t>
      </w:r>
      <w:r w:rsidRPr="003B6D33">
        <w:rPr>
          <w:sz w:val="24"/>
          <w:szCs w:val="24"/>
        </w:rPr>
        <w:t xml:space="preserve">. Matthew also simply wrote that </w:t>
      </w:r>
      <w:r w:rsidRPr="003B6D33">
        <w:rPr>
          <w:rStyle w:val="Emphasis"/>
          <w:sz w:val="24"/>
          <w:szCs w:val="24"/>
        </w:rPr>
        <w:t>Jesus healed them there</w:t>
      </w:r>
      <w:r w:rsidRPr="003B6D33">
        <w:rPr>
          <w:sz w:val="24"/>
          <w:szCs w:val="24"/>
        </w:rPr>
        <w:t xml:space="preserve">. Presumably </w:t>
      </w:r>
      <w:r w:rsidRPr="003B6D33">
        <w:rPr>
          <w:rStyle w:val="Emphasis"/>
          <w:sz w:val="24"/>
          <w:szCs w:val="24"/>
        </w:rPr>
        <w:t>Jesus healed</w:t>
      </w:r>
      <w:r w:rsidRPr="003B6D33">
        <w:rPr>
          <w:sz w:val="24"/>
          <w:szCs w:val="24"/>
        </w:rPr>
        <w:t xml:space="preserve"> many who were sick, demon-possessed, injured, etc</w:t>
      </w:r>
      <w:proofErr w:type="gramStart"/>
      <w:r w:rsidRPr="003B6D33">
        <w:rPr>
          <w:sz w:val="24"/>
          <w:szCs w:val="24"/>
        </w:rPr>
        <w:t>.</w:t>
      </w:r>
      <w:proofErr w:type="gramEnd"/>
      <w:r w:rsidRPr="003B6D33">
        <w:rPr>
          <w:sz w:val="24"/>
          <w:szCs w:val="24"/>
        </w:rPr>
        <w:t xml:space="preserve"> as </w:t>
      </w:r>
      <w:r w:rsidRPr="003B6D33">
        <w:rPr>
          <w:rStyle w:val="Emphasis"/>
          <w:sz w:val="24"/>
          <w:szCs w:val="24"/>
        </w:rPr>
        <w:t>He</w:t>
      </w:r>
      <w:r w:rsidRPr="003B6D33">
        <w:rPr>
          <w:sz w:val="24"/>
          <w:szCs w:val="24"/>
        </w:rPr>
        <w:t xml:space="preserve"> had done throughout the rest of His earthly ministry.</w:t>
      </w:r>
    </w:p>
    <w:p w:rsidR="003B6D33" w:rsidRPr="003B6D33" w:rsidRDefault="003B6D33" w:rsidP="003B6D33">
      <w:pPr>
        <w:pStyle w:val="NormalWeb"/>
        <w:rPr>
          <w:sz w:val="24"/>
          <w:szCs w:val="24"/>
        </w:rPr>
      </w:pPr>
      <w:r w:rsidRPr="003B6D33">
        <w:rPr>
          <w:sz w:val="24"/>
          <w:szCs w:val="24"/>
        </w:rPr>
        <w:t xml:space="preserve">Matthew uses these two verses to shift not only the location, but also as a transition away from </w:t>
      </w:r>
      <w:r w:rsidRPr="003B6D33">
        <w:rPr>
          <w:rStyle w:val="Emphasis"/>
          <w:sz w:val="24"/>
          <w:szCs w:val="24"/>
        </w:rPr>
        <w:t>Jesus</w:t>
      </w:r>
      <w:r w:rsidRPr="003B6D33">
        <w:rPr>
          <w:sz w:val="24"/>
          <w:szCs w:val="24"/>
        </w:rPr>
        <w:t xml:space="preserve">’s ministry in and around </w:t>
      </w:r>
      <w:r w:rsidRPr="003B6D33">
        <w:rPr>
          <w:rStyle w:val="Emphasis"/>
          <w:sz w:val="24"/>
          <w:szCs w:val="24"/>
        </w:rPr>
        <w:t>Galilee</w:t>
      </w:r>
      <w:r w:rsidRPr="003B6D33">
        <w:rPr>
          <w:sz w:val="24"/>
          <w:szCs w:val="24"/>
        </w:rPr>
        <w:t xml:space="preserve"> as a way to focus upon the climatic events of His life on earth during His first advent that are about to take place in Jerusalem.</w:t>
      </w:r>
    </w:p>
    <w:p w:rsidR="003B6D33" w:rsidRPr="003B6D33" w:rsidRDefault="003B6D33" w:rsidP="003B6D33">
      <w:pPr>
        <w:pStyle w:val="NormalWeb"/>
        <w:rPr>
          <w:sz w:val="24"/>
          <w:szCs w:val="24"/>
        </w:rPr>
      </w:pPr>
      <w:r w:rsidRPr="003B6D33">
        <w:rPr>
          <w:rStyle w:val="Strong"/>
          <w:sz w:val="24"/>
          <w:szCs w:val="24"/>
        </w:rPr>
        <w:t>Biblical Text</w:t>
      </w:r>
    </w:p>
    <w:p w:rsidR="003B6D33" w:rsidRPr="003B6D33" w:rsidRDefault="003B6D33" w:rsidP="003B6D33">
      <w:pPr>
        <w:pStyle w:val="NormalWeb"/>
        <w:rPr>
          <w:sz w:val="24"/>
          <w:szCs w:val="24"/>
        </w:rPr>
      </w:pPr>
      <w:r w:rsidRPr="003B6D33">
        <w:rPr>
          <w:rStyle w:val="Strong"/>
          <w:sz w:val="24"/>
          <w:szCs w:val="24"/>
        </w:rPr>
        <w:t xml:space="preserve">19 </w:t>
      </w:r>
      <w:r w:rsidRPr="003B6D33">
        <w:rPr>
          <w:rStyle w:val="text"/>
          <w:b/>
          <w:bCs/>
          <w:sz w:val="24"/>
          <w:szCs w:val="24"/>
        </w:rPr>
        <w:t>When Jesus had finished these words, He departed from Galilee and came into the region of Judea beyond the Jordan;</w:t>
      </w:r>
      <w:r w:rsidRPr="003B6D33">
        <w:rPr>
          <w:rStyle w:val="Strong"/>
          <w:sz w:val="24"/>
          <w:szCs w:val="24"/>
        </w:rPr>
        <w:t> </w:t>
      </w:r>
      <w:r w:rsidRPr="003B6D33">
        <w:rPr>
          <w:rStyle w:val="text"/>
          <w:b/>
          <w:bCs/>
          <w:sz w:val="24"/>
          <w:szCs w:val="24"/>
          <w:vertAlign w:val="superscript"/>
        </w:rPr>
        <w:t>2 </w:t>
      </w:r>
      <w:r w:rsidRPr="003B6D33">
        <w:rPr>
          <w:rStyle w:val="text"/>
          <w:b/>
          <w:bCs/>
          <w:sz w:val="24"/>
          <w:szCs w:val="24"/>
        </w:rPr>
        <w:t>and large crowds followed Him, and He healed them there.</w:t>
      </w:r>
    </w:p>
    <w:p w:rsidR="003B6D33" w:rsidRPr="003B6D33" w:rsidRDefault="003B6D33" w:rsidP="003B6D33">
      <w:pPr>
        <w:jc w:val="center"/>
        <w:rPr>
          <w:rFonts w:ascii="Times New Roman" w:hAnsi="Times New Roman" w:cs="Times New Roman"/>
        </w:rPr>
      </w:pPr>
      <w:bookmarkStart w:id="0" w:name="_GoBack"/>
      <w:bookmarkEnd w:id="0"/>
    </w:p>
    <w:sectPr w:rsidR="003B6D33" w:rsidRPr="003B6D33" w:rsidSect="003B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33"/>
    <w:rsid w:val="003B6D3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D33"/>
    <w:rPr>
      <w:color w:val="0000FF" w:themeColor="hyperlink"/>
      <w:u w:val="single"/>
    </w:rPr>
  </w:style>
  <w:style w:type="paragraph" w:styleId="NormalWeb">
    <w:name w:val="Normal (Web)"/>
    <w:basedOn w:val="Normal"/>
    <w:uiPriority w:val="99"/>
    <w:semiHidden/>
    <w:unhideWhenUsed/>
    <w:rsid w:val="003B6D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6D33"/>
    <w:rPr>
      <w:i/>
      <w:iCs/>
    </w:rPr>
  </w:style>
  <w:style w:type="character" w:styleId="Strong">
    <w:name w:val="Strong"/>
    <w:basedOn w:val="DefaultParagraphFont"/>
    <w:uiPriority w:val="22"/>
    <w:qFormat/>
    <w:rsid w:val="003B6D33"/>
    <w:rPr>
      <w:b/>
      <w:bCs/>
    </w:rPr>
  </w:style>
  <w:style w:type="character" w:customStyle="1" w:styleId="text">
    <w:name w:val="text"/>
    <w:basedOn w:val="DefaultParagraphFont"/>
    <w:rsid w:val="003B6D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D33"/>
    <w:rPr>
      <w:color w:val="0000FF" w:themeColor="hyperlink"/>
      <w:u w:val="single"/>
    </w:rPr>
  </w:style>
  <w:style w:type="paragraph" w:styleId="NormalWeb">
    <w:name w:val="Normal (Web)"/>
    <w:basedOn w:val="Normal"/>
    <w:uiPriority w:val="99"/>
    <w:semiHidden/>
    <w:unhideWhenUsed/>
    <w:rsid w:val="003B6D3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6D33"/>
    <w:rPr>
      <w:i/>
      <w:iCs/>
    </w:rPr>
  </w:style>
  <w:style w:type="character" w:styleId="Strong">
    <w:name w:val="Strong"/>
    <w:basedOn w:val="DefaultParagraphFont"/>
    <w:uiPriority w:val="22"/>
    <w:qFormat/>
    <w:rsid w:val="003B6D33"/>
    <w:rPr>
      <w:b/>
      <w:bCs/>
    </w:rPr>
  </w:style>
  <w:style w:type="character" w:customStyle="1" w:styleId="text">
    <w:name w:val="text"/>
    <w:basedOn w:val="DefaultParagraphFont"/>
    <w:rsid w:val="003B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9/matthew-1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2023-08-06T19:57:00Z</dcterms:created>
  <dcterms:modified xsi:type="dcterms:W3CDTF">2023-08-06T20:01:00Z</dcterms:modified>
</cp:coreProperties>
</file>