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6CF3" w:rsidP="00F46CF3">
      <w:pPr>
        <w:jc w:val="center"/>
        <w:rPr>
          <w:rFonts w:ascii="Times New Roman" w:hAnsi="Times New Roman" w:cs="Times New Roman"/>
          <w:b/>
          <w:sz w:val="48"/>
          <w:szCs w:val="48"/>
        </w:rPr>
      </w:pPr>
      <w:r>
        <w:rPr>
          <w:rFonts w:ascii="Times New Roman" w:hAnsi="Times New Roman" w:cs="Times New Roman"/>
          <w:b/>
          <w:sz w:val="48"/>
          <w:szCs w:val="48"/>
        </w:rPr>
        <w:t>Matthew 20:1-7</w:t>
      </w:r>
    </w:p>
    <w:p w:rsidR="00F46CF3" w:rsidRDefault="00F46CF3" w:rsidP="00F46CF3">
      <w:pPr>
        <w:jc w:val="center"/>
        <w:rPr>
          <w:rFonts w:ascii="Times New Roman" w:hAnsi="Times New Roman" w:cs="Times New Roman"/>
        </w:rPr>
      </w:pPr>
    </w:p>
    <w:p w:rsidR="00F46CF3" w:rsidRDefault="00F46CF3" w:rsidP="00F46CF3">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https://thebiblesays.com/commentary/matt/matt-20/matthew-201-7/</w:t>
        </w:r>
      </w:hyperlink>
    </w:p>
    <w:p w:rsidR="00F46CF3" w:rsidRPr="00F46CF3" w:rsidRDefault="00F46CF3" w:rsidP="00F46CF3">
      <w:pPr>
        <w:spacing w:before="100" w:beforeAutospacing="1" w:after="100" w:afterAutospacing="1"/>
        <w:jc w:val="center"/>
        <w:rPr>
          <w:rFonts w:ascii="Times New Roman" w:hAnsi="Times New Roman" w:cs="Times New Roman"/>
        </w:rPr>
      </w:pPr>
      <w:r w:rsidRPr="00F46CF3">
        <w:rPr>
          <w:rFonts w:ascii="Times New Roman" w:hAnsi="Times New Roman" w:cs="Times New Roman"/>
          <w:i/>
          <w:iCs/>
        </w:rPr>
        <w:t xml:space="preserve">Jesus tells the first half of the parable of the Vineyard laborers. He describes how the landowner continually goes out throughout the day to hire workers to help harvest. This is a parable about the kingdom of heaven that shows His disciples that the first shall be last and the last shall be first. This parable makes it clear that it is never too late to begin living faithfully. God will give great rewards to some people who come to understanding much later in life. </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i/>
          <w:iCs/>
        </w:rPr>
        <w:t> </w:t>
      </w:r>
      <w:r w:rsidRPr="00F46CF3">
        <w:rPr>
          <w:rFonts w:ascii="Times New Roman" w:hAnsi="Times New Roman" w:cs="Times New Roman"/>
        </w:rPr>
        <w:t>This parable is unparalleled in the other gospel accounts.</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Jesus then shared a parable about</w:t>
      </w:r>
      <w:r w:rsidRPr="00F46CF3">
        <w:rPr>
          <w:rFonts w:ascii="Times New Roman" w:hAnsi="Times New Roman" w:cs="Times New Roman"/>
          <w:i/>
          <w:iCs/>
        </w:rPr>
        <w:t xml:space="preserve"> the kingdom of heaven</w:t>
      </w:r>
      <w:r w:rsidRPr="00F46CF3">
        <w:rPr>
          <w:rFonts w:ascii="Times New Roman" w:hAnsi="Times New Roman" w:cs="Times New Roman"/>
        </w:rPr>
        <w:t xml:space="preserve">. It is often called “the parable of </w:t>
      </w:r>
      <w:r w:rsidRPr="00F46CF3">
        <w:rPr>
          <w:rFonts w:ascii="Times New Roman" w:hAnsi="Times New Roman" w:cs="Times New Roman"/>
          <w:i/>
          <w:iCs/>
        </w:rPr>
        <w:t>the</w:t>
      </w:r>
      <w:r w:rsidRPr="00F46CF3">
        <w:rPr>
          <w:rFonts w:ascii="Times New Roman" w:hAnsi="Times New Roman" w:cs="Times New Roman"/>
        </w:rPr>
        <w:t xml:space="preserve"> </w:t>
      </w:r>
      <w:r w:rsidRPr="00F46CF3">
        <w:rPr>
          <w:rFonts w:ascii="Times New Roman" w:hAnsi="Times New Roman" w:cs="Times New Roman"/>
          <w:i/>
          <w:iCs/>
        </w:rPr>
        <w:t>vineyard laborers</w:t>
      </w:r>
      <w:r w:rsidRPr="00F46CF3">
        <w:rPr>
          <w:rFonts w:ascii="Times New Roman" w:hAnsi="Times New Roman" w:cs="Times New Roman"/>
        </w:rPr>
        <w:t xml:space="preserve">.” It is one of Jesus’s longer parables. Its story can be divided into two halves. The first half of the parable shows </w:t>
      </w:r>
      <w:r w:rsidRPr="00F46CF3">
        <w:rPr>
          <w:rFonts w:ascii="Times New Roman" w:hAnsi="Times New Roman" w:cs="Times New Roman"/>
          <w:i/>
          <w:iCs/>
        </w:rPr>
        <w:t>a landowner</w:t>
      </w:r>
      <w:r w:rsidRPr="00F46CF3">
        <w:rPr>
          <w:rFonts w:ascii="Times New Roman" w:hAnsi="Times New Roman" w:cs="Times New Roman"/>
        </w:rPr>
        <w:t xml:space="preserve"> hiring </w:t>
      </w:r>
      <w:r w:rsidRPr="00F46CF3">
        <w:rPr>
          <w:rFonts w:ascii="Times New Roman" w:hAnsi="Times New Roman" w:cs="Times New Roman"/>
          <w:i/>
          <w:iCs/>
        </w:rPr>
        <w:t>laborers</w:t>
      </w:r>
      <w:r w:rsidRPr="00F46CF3">
        <w:rPr>
          <w:rFonts w:ascii="Times New Roman" w:hAnsi="Times New Roman" w:cs="Times New Roman"/>
        </w:rPr>
        <w:t xml:space="preserve"> to work </w:t>
      </w:r>
      <w:r w:rsidRPr="00F46CF3">
        <w:rPr>
          <w:rFonts w:ascii="Times New Roman" w:hAnsi="Times New Roman" w:cs="Times New Roman"/>
          <w:i/>
          <w:iCs/>
        </w:rPr>
        <w:t>his vineyard</w:t>
      </w:r>
      <w:r w:rsidRPr="00F46CF3">
        <w:rPr>
          <w:rFonts w:ascii="Times New Roman" w:hAnsi="Times New Roman" w:cs="Times New Roman"/>
        </w:rPr>
        <w:t xml:space="preserve">. The second half of the parable depicts </w:t>
      </w:r>
      <w:r w:rsidRPr="00F46CF3">
        <w:rPr>
          <w:rFonts w:ascii="Times New Roman" w:hAnsi="Times New Roman" w:cs="Times New Roman"/>
          <w:i/>
          <w:iCs/>
        </w:rPr>
        <w:t>the landowner</w:t>
      </w:r>
      <w:r w:rsidRPr="00F46CF3">
        <w:rPr>
          <w:rFonts w:ascii="Times New Roman" w:hAnsi="Times New Roman" w:cs="Times New Roman"/>
        </w:rPr>
        <w:t xml:space="preserve"> paying </w:t>
      </w:r>
      <w:r w:rsidRPr="00F46CF3">
        <w:rPr>
          <w:rFonts w:ascii="Times New Roman" w:hAnsi="Times New Roman" w:cs="Times New Roman"/>
          <w:i/>
          <w:iCs/>
        </w:rPr>
        <w:t>the laborers</w:t>
      </w:r>
      <w:r w:rsidRPr="00F46CF3">
        <w:rPr>
          <w:rFonts w:ascii="Times New Roman" w:hAnsi="Times New Roman" w:cs="Times New Roman"/>
        </w:rPr>
        <w:t xml:space="preserve"> for the work they did.</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Upon first glance, the parable’s meaning might not seem obvious. Neither Jesus, nor Matthew give a detailed explanation of its parts or meaning. Accordingly, the context in which Jesus shared the parable of </w:t>
      </w:r>
      <w:r w:rsidRPr="00F46CF3">
        <w:rPr>
          <w:rFonts w:ascii="Times New Roman" w:hAnsi="Times New Roman" w:cs="Times New Roman"/>
          <w:i/>
          <w:iCs/>
        </w:rPr>
        <w:t>the</w:t>
      </w:r>
      <w:r w:rsidRPr="00F46CF3">
        <w:rPr>
          <w:rFonts w:ascii="Times New Roman" w:hAnsi="Times New Roman" w:cs="Times New Roman"/>
        </w:rPr>
        <w:t xml:space="preserve"> </w:t>
      </w:r>
      <w:r w:rsidRPr="00F46CF3">
        <w:rPr>
          <w:rFonts w:ascii="Times New Roman" w:hAnsi="Times New Roman" w:cs="Times New Roman"/>
          <w:i/>
          <w:iCs/>
        </w:rPr>
        <w:t>vineyard laborers</w:t>
      </w:r>
      <w:r w:rsidRPr="00F46CF3">
        <w:rPr>
          <w:rFonts w:ascii="Times New Roman" w:hAnsi="Times New Roman" w:cs="Times New Roman"/>
        </w:rPr>
        <w:t xml:space="preserve"> serves an important role in interpreting its meaning.</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Jesus shared this parable as part of the same conversation that began when the rich young ruler asked Him what He must do to obtain eternal life (Matthew 19:16). Jesus loved this man for his enthusiasm for </w:t>
      </w:r>
      <w:r w:rsidRPr="00F46CF3">
        <w:rPr>
          <w:rFonts w:ascii="Times New Roman" w:hAnsi="Times New Roman" w:cs="Times New Roman"/>
          <w:i/>
          <w:iCs/>
        </w:rPr>
        <w:t>the kingdom</w:t>
      </w:r>
      <w:r w:rsidRPr="00F46CF3">
        <w:rPr>
          <w:rFonts w:ascii="Times New Roman" w:hAnsi="Times New Roman" w:cs="Times New Roman"/>
        </w:rPr>
        <w:t xml:space="preserve"> and piety (Mark 10:21), but he walked away from gaining the fullest rewards of </w:t>
      </w:r>
      <w:r w:rsidRPr="00F46CF3">
        <w:rPr>
          <w:rFonts w:ascii="Times New Roman" w:hAnsi="Times New Roman" w:cs="Times New Roman"/>
          <w:i/>
          <w:iCs/>
        </w:rPr>
        <w:t>the kingdom</w:t>
      </w:r>
      <w:r w:rsidRPr="00F46CF3">
        <w:rPr>
          <w:rFonts w:ascii="Times New Roman" w:hAnsi="Times New Roman" w:cs="Times New Roman"/>
        </w:rPr>
        <w:t xml:space="preserve"> when Jesus told him to trade his earthly possessions in exchange for heavenly rewards (Matthew 19:21-22). Jesus commented that it was hard for a rich man to enter the </w:t>
      </w:r>
      <w:r w:rsidRPr="00F46CF3">
        <w:rPr>
          <w:rFonts w:ascii="Times New Roman" w:hAnsi="Times New Roman" w:cs="Times New Roman"/>
          <w:i/>
          <w:iCs/>
        </w:rPr>
        <w:t>kingdom</w:t>
      </w:r>
      <w:r w:rsidRPr="00F46CF3">
        <w:rPr>
          <w:rFonts w:ascii="Times New Roman" w:hAnsi="Times New Roman" w:cs="Times New Roman"/>
        </w:rPr>
        <w:t xml:space="preserve"> of God, and gain its benefits; because they had to empty their hands of the world’s goods in order to fill them up with kingdom goods (Matthew 19:23-24).</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The disciples then asked Jesus that if outstanding citizens like this pious, rich man could not enter </w:t>
      </w:r>
      <w:r w:rsidRPr="00F46CF3">
        <w:rPr>
          <w:rFonts w:ascii="Times New Roman" w:hAnsi="Times New Roman" w:cs="Times New Roman"/>
          <w:i/>
          <w:iCs/>
        </w:rPr>
        <w:t>the kingdom</w:t>
      </w:r>
      <w:r w:rsidRPr="00F46CF3">
        <w:rPr>
          <w:rFonts w:ascii="Times New Roman" w:hAnsi="Times New Roman" w:cs="Times New Roman"/>
        </w:rPr>
        <w:t xml:space="preserve">, who could? Would no one be able to enter </w:t>
      </w:r>
      <w:r w:rsidRPr="00F46CF3">
        <w:rPr>
          <w:rFonts w:ascii="Times New Roman" w:hAnsi="Times New Roman" w:cs="Times New Roman"/>
          <w:i/>
          <w:iCs/>
        </w:rPr>
        <w:t>the kingdom</w:t>
      </w:r>
      <w:r w:rsidRPr="00F46CF3">
        <w:rPr>
          <w:rFonts w:ascii="Times New Roman" w:hAnsi="Times New Roman" w:cs="Times New Roman"/>
        </w:rPr>
        <w:t>? (Matthew 19:25). Jesus essentially answered that humans really weren’t capable of entering the kingdom, but thankfully with God all things are possible (Matthew 19:26). This again pointed back to the importance of faith. Faith gets believers justified in the sight of God (John 3:14-16). But it also gets believers kingdom rewards, when believers act and walk by faith, following Christ in the power of the Spirit.</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Then Peter asked, “What about us? Have we done enough? What will we have in </w:t>
      </w:r>
      <w:r w:rsidRPr="00F46CF3">
        <w:rPr>
          <w:rFonts w:ascii="Times New Roman" w:hAnsi="Times New Roman" w:cs="Times New Roman"/>
          <w:i/>
          <w:iCs/>
        </w:rPr>
        <w:t>the kingdom</w:t>
      </w:r>
      <w:r w:rsidRPr="00F46CF3">
        <w:rPr>
          <w:rFonts w:ascii="Times New Roman" w:hAnsi="Times New Roman" w:cs="Times New Roman"/>
        </w:rPr>
        <w:t xml:space="preserve"> for leaving everything behind to follow you, Jesus?” (Matthew 19:27). Jesus assured him and His other disciples that they would have great kingdom rewards, and “sit upon twelve thrones, judging the twelve tribes of Israel” (Matthew 19:28). He also told them that “everyone” who sacrificially leaves behind relationships or livelihoods for His sake “will receive a hundred times as much now in the present age” and will inherit eternal life “in the age to come” (Mark 10:30).</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lastRenderedPageBreak/>
        <w:t xml:space="preserve">Jesus then introduced the parable of the </w:t>
      </w:r>
      <w:r w:rsidRPr="00F46CF3">
        <w:rPr>
          <w:rFonts w:ascii="Times New Roman" w:hAnsi="Times New Roman" w:cs="Times New Roman"/>
          <w:i/>
          <w:iCs/>
        </w:rPr>
        <w:t>vineyard laborers</w:t>
      </w:r>
      <w:r w:rsidRPr="00F46CF3">
        <w:rPr>
          <w:rFonts w:ascii="Times New Roman" w:hAnsi="Times New Roman" w:cs="Times New Roman"/>
        </w:rPr>
        <w:t xml:space="preserve"> with the proverb: “But many who are </w:t>
      </w:r>
      <w:r w:rsidRPr="00F46CF3">
        <w:rPr>
          <w:rFonts w:ascii="Times New Roman" w:hAnsi="Times New Roman" w:cs="Times New Roman"/>
          <w:i/>
          <w:iCs/>
        </w:rPr>
        <w:t>first</w:t>
      </w:r>
      <w:r w:rsidRPr="00F46CF3">
        <w:rPr>
          <w:rFonts w:ascii="Times New Roman" w:hAnsi="Times New Roman" w:cs="Times New Roman"/>
        </w:rPr>
        <w:t xml:space="preserve"> will </w:t>
      </w:r>
      <w:r w:rsidRPr="00F46CF3">
        <w:rPr>
          <w:rFonts w:ascii="Times New Roman" w:hAnsi="Times New Roman" w:cs="Times New Roman"/>
          <w:i/>
          <w:iCs/>
        </w:rPr>
        <w:t>be last</w:t>
      </w:r>
      <w:r w:rsidRPr="00F46CF3">
        <w:rPr>
          <w:rFonts w:ascii="Times New Roman" w:hAnsi="Times New Roman" w:cs="Times New Roman"/>
        </w:rPr>
        <w:t xml:space="preserve">; and </w:t>
      </w:r>
      <w:r w:rsidRPr="00F46CF3">
        <w:rPr>
          <w:rFonts w:ascii="Times New Roman" w:hAnsi="Times New Roman" w:cs="Times New Roman"/>
          <w:i/>
          <w:iCs/>
        </w:rPr>
        <w:t>the last</w:t>
      </w:r>
      <w:r w:rsidRPr="00F46CF3">
        <w:rPr>
          <w:rFonts w:ascii="Times New Roman" w:hAnsi="Times New Roman" w:cs="Times New Roman"/>
        </w:rPr>
        <w:t xml:space="preserve">, </w:t>
      </w:r>
      <w:r w:rsidRPr="00F46CF3">
        <w:rPr>
          <w:rFonts w:ascii="Times New Roman" w:hAnsi="Times New Roman" w:cs="Times New Roman"/>
          <w:i/>
          <w:iCs/>
        </w:rPr>
        <w:t>first</w:t>
      </w:r>
      <w:r w:rsidRPr="00F46CF3">
        <w:rPr>
          <w:rFonts w:ascii="Times New Roman" w:hAnsi="Times New Roman" w:cs="Times New Roman"/>
        </w:rPr>
        <w:t xml:space="preserve">” (Matthew 19:30). This paradoxical introduction is the exact inverse of what He will say at the conclusion of this parable. </w:t>
      </w:r>
      <w:r w:rsidRPr="00F46CF3">
        <w:rPr>
          <w:rFonts w:ascii="Times New Roman" w:hAnsi="Times New Roman" w:cs="Times New Roman"/>
          <w:i/>
          <w:iCs/>
        </w:rPr>
        <w:t>So the last shall be first, and the first last</w:t>
      </w:r>
      <w:r w:rsidRPr="00F46CF3">
        <w:rPr>
          <w:rFonts w:ascii="Times New Roman" w:hAnsi="Times New Roman" w:cs="Times New Roman"/>
        </w:rPr>
        <w:t xml:space="preserve"> (Matthew 20:16). The parable is bookended by mirror images of these parallel proverbs. Both mirror images are true. Many who are last in this age, and are persecuted by the world, will be first in the kingdom of heaven. And many who enter the kingdom last will be the most prominent in the kingdom. “Last” in this sense might mean later in life or later in the current age.</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Jesus explicitly said this parable pertains to </w:t>
      </w:r>
      <w:r w:rsidRPr="00F46CF3">
        <w:rPr>
          <w:rFonts w:ascii="Times New Roman" w:hAnsi="Times New Roman" w:cs="Times New Roman"/>
          <w:i/>
          <w:iCs/>
        </w:rPr>
        <w:t>the kingdom of heaven</w:t>
      </w:r>
      <w:r w:rsidRPr="00F46CF3">
        <w:rPr>
          <w:rFonts w:ascii="Times New Roman" w:hAnsi="Times New Roman" w:cs="Times New Roman"/>
        </w:rPr>
        <w:t>. And He connects the parable back to the preceding context (Matthew 19:16-30) with the word “</w:t>
      </w:r>
      <w:r w:rsidRPr="00F46CF3">
        <w:rPr>
          <w:rFonts w:ascii="Times New Roman" w:hAnsi="Times New Roman" w:cs="Times New Roman"/>
          <w:i/>
          <w:iCs/>
        </w:rPr>
        <w:t>for</w:t>
      </w:r>
      <w:r w:rsidRPr="00F46CF3">
        <w:rPr>
          <w:rFonts w:ascii="Times New Roman" w:hAnsi="Times New Roman" w:cs="Times New Roman"/>
        </w:rPr>
        <w:t>”—</w:t>
      </w:r>
      <w:r w:rsidRPr="00F46CF3">
        <w:rPr>
          <w:rFonts w:ascii="Times New Roman" w:hAnsi="Times New Roman" w:cs="Times New Roman"/>
          <w:i/>
          <w:iCs/>
        </w:rPr>
        <w:t>For the kingdom of heaven is like..</w:t>
      </w:r>
      <w:r w:rsidRPr="00F46CF3">
        <w:rPr>
          <w:rFonts w:ascii="Times New Roman" w:hAnsi="Times New Roman" w:cs="Times New Roman"/>
        </w:rPr>
        <w:t xml:space="preserve">. From this preceding context we can deduce three things about the parable of </w:t>
      </w:r>
      <w:r w:rsidRPr="00F46CF3">
        <w:rPr>
          <w:rFonts w:ascii="Times New Roman" w:hAnsi="Times New Roman" w:cs="Times New Roman"/>
          <w:i/>
          <w:iCs/>
        </w:rPr>
        <w:t>the vineyard laborers</w:t>
      </w:r>
      <w:r w:rsidRPr="00F46CF3">
        <w:rPr>
          <w:rFonts w:ascii="Times New Roman" w:hAnsi="Times New Roman" w:cs="Times New Roman"/>
        </w:rPr>
        <w:t>.</w:t>
      </w:r>
    </w:p>
    <w:p w:rsidR="00F46CF3" w:rsidRPr="00F46CF3" w:rsidRDefault="00F46CF3" w:rsidP="00F46CF3">
      <w:pPr>
        <w:numPr>
          <w:ilvl w:val="0"/>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 xml:space="preserve">First, the introductory and concluding proverb about who is first and who is last is clearly the main point of the parable. </w:t>
      </w:r>
    </w:p>
    <w:p w:rsidR="00F46CF3" w:rsidRPr="00F46CF3" w:rsidRDefault="00F46CF3" w:rsidP="00F46CF3">
      <w:pPr>
        <w:numPr>
          <w:ilvl w:val="1"/>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What will matter is the faithfulness of the time you have serving God while living on earth. God will determine rewards, and He is very generous. Sometimes He will reward latecomers just as liberally as those who labored long for His kingdom, or perhaps saints at the end of the age as much as in the beginning.</w:t>
      </w:r>
    </w:p>
    <w:p w:rsidR="00F46CF3" w:rsidRPr="00F46CF3" w:rsidRDefault="00F46CF3" w:rsidP="00F46CF3">
      <w:pPr>
        <w:numPr>
          <w:ilvl w:val="0"/>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 xml:space="preserve">Second, the parable illustrates something important within Jesus’s answer to Peter’s question about what he and the disciples can expect to gain from leaving everything behind to follow Him. </w:t>
      </w:r>
    </w:p>
    <w:p w:rsidR="00F46CF3" w:rsidRPr="00F46CF3" w:rsidRDefault="00F46CF3" w:rsidP="00F46CF3">
      <w:pPr>
        <w:numPr>
          <w:ilvl w:val="1"/>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They will gain great rewards, as Jesus had stated. But so will many others, many who follow behind. It might be that those of later generations get the same reward as those in early generations, and vice versa.</w:t>
      </w:r>
    </w:p>
    <w:p w:rsidR="00F46CF3" w:rsidRPr="00F46CF3" w:rsidRDefault="00F46CF3" w:rsidP="00F46CF3">
      <w:pPr>
        <w:numPr>
          <w:ilvl w:val="0"/>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 xml:space="preserve">And third, the parable depicts something about the disciples and the rich, young ruler. </w:t>
      </w:r>
    </w:p>
    <w:p w:rsidR="00F46CF3" w:rsidRPr="00F46CF3" w:rsidRDefault="00F46CF3" w:rsidP="00F46CF3">
      <w:pPr>
        <w:numPr>
          <w:ilvl w:val="1"/>
          <w:numId w:val="1"/>
        </w:numPr>
        <w:spacing w:before="100" w:beforeAutospacing="1" w:after="100" w:afterAutospacing="1"/>
        <w:rPr>
          <w:rFonts w:ascii="Times New Roman" w:eastAsia="Times New Roman" w:hAnsi="Times New Roman" w:cs="Times New Roman"/>
        </w:rPr>
      </w:pPr>
      <w:r w:rsidRPr="00F46CF3">
        <w:rPr>
          <w:rFonts w:ascii="Times New Roman" w:eastAsia="Times New Roman" w:hAnsi="Times New Roman" w:cs="Times New Roman"/>
        </w:rPr>
        <w:t>Those who are preoccupied with being first in this life, as the rich young ruler was, forfeit their chance to be first in the kingdom. They will be last or lower in the kingdom. But those who seek God’s kingdom by serving and loving others as they love themselves (and consequently are likely considered last in this life) will be first in the kingdom.</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Jesus stated the proverb, and begins by saying </w:t>
      </w:r>
      <w:r w:rsidRPr="00F46CF3">
        <w:rPr>
          <w:rFonts w:ascii="Times New Roman" w:hAnsi="Times New Roman" w:cs="Times New Roman"/>
          <w:i/>
          <w:iCs/>
        </w:rPr>
        <w:t xml:space="preserve">the kingdom of heaven is like a landowner who went out early in the morning to hire laborers for his vineyard. </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The scenario Jesus depicted would have been familiar throughout the agricultural society in which He lived. It is harvest. The grapes are ripe. The </w:t>
      </w:r>
      <w:r w:rsidRPr="00F46CF3">
        <w:rPr>
          <w:rFonts w:ascii="Times New Roman" w:hAnsi="Times New Roman" w:cs="Times New Roman"/>
          <w:i/>
          <w:iCs/>
        </w:rPr>
        <w:t xml:space="preserve">vineyard </w:t>
      </w:r>
      <w:r w:rsidRPr="00F46CF3">
        <w:rPr>
          <w:rFonts w:ascii="Times New Roman" w:hAnsi="Times New Roman" w:cs="Times New Roman"/>
        </w:rPr>
        <w:t xml:space="preserve">owner needs workers who will pick them off the vine before they spoil. So, </w:t>
      </w:r>
      <w:r w:rsidRPr="00F46CF3">
        <w:rPr>
          <w:rFonts w:ascii="Times New Roman" w:hAnsi="Times New Roman" w:cs="Times New Roman"/>
          <w:i/>
          <w:iCs/>
        </w:rPr>
        <w:t>he</w:t>
      </w:r>
      <w:r w:rsidRPr="00F46CF3">
        <w:rPr>
          <w:rFonts w:ascii="Times New Roman" w:hAnsi="Times New Roman" w:cs="Times New Roman"/>
        </w:rPr>
        <w:t xml:space="preserve"> goes </w:t>
      </w:r>
      <w:r w:rsidRPr="00F46CF3">
        <w:rPr>
          <w:rFonts w:ascii="Times New Roman" w:hAnsi="Times New Roman" w:cs="Times New Roman"/>
          <w:i/>
          <w:iCs/>
        </w:rPr>
        <w:t>out</w:t>
      </w:r>
      <w:r w:rsidRPr="00F46CF3">
        <w:rPr>
          <w:rFonts w:ascii="Times New Roman" w:hAnsi="Times New Roman" w:cs="Times New Roman"/>
        </w:rPr>
        <w:t xml:space="preserve"> at the beginning of the day, </w:t>
      </w:r>
      <w:r w:rsidRPr="00F46CF3">
        <w:rPr>
          <w:rFonts w:ascii="Times New Roman" w:hAnsi="Times New Roman" w:cs="Times New Roman"/>
          <w:i/>
          <w:iCs/>
        </w:rPr>
        <w:t>early in the morning</w:t>
      </w:r>
      <w:r w:rsidRPr="00F46CF3">
        <w:rPr>
          <w:rFonts w:ascii="Times New Roman" w:hAnsi="Times New Roman" w:cs="Times New Roman"/>
        </w:rPr>
        <w:t xml:space="preserve">, so that </w:t>
      </w:r>
      <w:r w:rsidRPr="00F46CF3">
        <w:rPr>
          <w:rFonts w:ascii="Times New Roman" w:hAnsi="Times New Roman" w:cs="Times New Roman"/>
          <w:i/>
          <w:iCs/>
        </w:rPr>
        <w:t>he</w:t>
      </w:r>
      <w:r w:rsidRPr="00F46CF3">
        <w:rPr>
          <w:rFonts w:ascii="Times New Roman" w:hAnsi="Times New Roman" w:cs="Times New Roman"/>
        </w:rPr>
        <w:t xml:space="preserve"> can find and </w:t>
      </w:r>
      <w:r w:rsidRPr="00F46CF3">
        <w:rPr>
          <w:rFonts w:ascii="Times New Roman" w:hAnsi="Times New Roman" w:cs="Times New Roman"/>
          <w:i/>
          <w:iCs/>
        </w:rPr>
        <w:t xml:space="preserve">hire </w:t>
      </w:r>
      <w:r w:rsidRPr="00F46CF3">
        <w:rPr>
          <w:rFonts w:ascii="Times New Roman" w:hAnsi="Times New Roman" w:cs="Times New Roman"/>
        </w:rPr>
        <w:t>wage</w:t>
      </w:r>
      <w:r w:rsidRPr="00F46CF3">
        <w:rPr>
          <w:rFonts w:ascii="Times New Roman" w:hAnsi="Times New Roman" w:cs="Times New Roman"/>
          <w:i/>
          <w:iCs/>
        </w:rPr>
        <w:t>-laborers</w:t>
      </w:r>
      <w:r w:rsidRPr="00F46CF3">
        <w:rPr>
          <w:rFonts w:ascii="Times New Roman" w:hAnsi="Times New Roman" w:cs="Times New Roman"/>
        </w:rPr>
        <w:t xml:space="preserve"> who will harvest the grapes while they are still fresh. </w:t>
      </w:r>
      <w:r w:rsidRPr="00F46CF3">
        <w:rPr>
          <w:rFonts w:ascii="Times New Roman" w:hAnsi="Times New Roman" w:cs="Times New Roman"/>
          <w:i/>
          <w:iCs/>
        </w:rPr>
        <w:t xml:space="preserve">He </w:t>
      </w:r>
      <w:r w:rsidRPr="00F46CF3">
        <w:rPr>
          <w:rFonts w:ascii="Times New Roman" w:hAnsi="Times New Roman" w:cs="Times New Roman"/>
        </w:rPr>
        <w:t xml:space="preserve">went to </w:t>
      </w:r>
      <w:r w:rsidRPr="00F46CF3">
        <w:rPr>
          <w:rFonts w:ascii="Times New Roman" w:hAnsi="Times New Roman" w:cs="Times New Roman"/>
          <w:i/>
          <w:iCs/>
        </w:rPr>
        <w:t>the market place</w:t>
      </w:r>
      <w:r w:rsidRPr="00F46CF3">
        <w:rPr>
          <w:rFonts w:ascii="Times New Roman" w:hAnsi="Times New Roman" w:cs="Times New Roman"/>
        </w:rPr>
        <w:t xml:space="preserve">, to a </w:t>
      </w:r>
      <w:r w:rsidRPr="00F46CF3">
        <w:rPr>
          <w:rFonts w:ascii="Times New Roman" w:hAnsi="Times New Roman" w:cs="Times New Roman"/>
          <w:i/>
          <w:iCs/>
        </w:rPr>
        <w:t xml:space="preserve">place </w:t>
      </w:r>
      <w:r w:rsidRPr="00F46CF3">
        <w:rPr>
          <w:rFonts w:ascii="Times New Roman" w:hAnsi="Times New Roman" w:cs="Times New Roman"/>
        </w:rPr>
        <w:t>where it was known and accepted that laborers would gather, hoping to be hired.</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The </w:t>
      </w:r>
      <w:r w:rsidRPr="00F46CF3">
        <w:rPr>
          <w:rFonts w:ascii="Times New Roman" w:hAnsi="Times New Roman" w:cs="Times New Roman"/>
          <w:i/>
          <w:iCs/>
        </w:rPr>
        <w:t>landowner</w:t>
      </w:r>
      <w:r w:rsidRPr="00F46CF3">
        <w:rPr>
          <w:rFonts w:ascii="Times New Roman" w:hAnsi="Times New Roman" w:cs="Times New Roman"/>
        </w:rPr>
        <w:t xml:space="preserve"> encountered some workers for hire, and </w:t>
      </w:r>
      <w:r w:rsidRPr="00F46CF3">
        <w:rPr>
          <w:rFonts w:ascii="Times New Roman" w:hAnsi="Times New Roman" w:cs="Times New Roman"/>
          <w:i/>
          <w:iCs/>
        </w:rPr>
        <w:t>the laborers agreed</w:t>
      </w:r>
      <w:r w:rsidRPr="00F46CF3">
        <w:rPr>
          <w:rFonts w:ascii="Times New Roman" w:hAnsi="Times New Roman" w:cs="Times New Roman"/>
        </w:rPr>
        <w:t xml:space="preserve"> to </w:t>
      </w:r>
      <w:r w:rsidRPr="00F46CF3">
        <w:rPr>
          <w:rFonts w:ascii="Times New Roman" w:hAnsi="Times New Roman" w:cs="Times New Roman"/>
          <w:i/>
          <w:iCs/>
        </w:rPr>
        <w:t>a denarius</w:t>
      </w:r>
      <w:r w:rsidRPr="00F46CF3">
        <w:rPr>
          <w:rFonts w:ascii="Times New Roman" w:hAnsi="Times New Roman" w:cs="Times New Roman"/>
        </w:rPr>
        <w:t xml:space="preserve"> as fair wages </w:t>
      </w:r>
      <w:r w:rsidRPr="00F46CF3">
        <w:rPr>
          <w:rFonts w:ascii="Times New Roman" w:hAnsi="Times New Roman" w:cs="Times New Roman"/>
          <w:i/>
          <w:iCs/>
        </w:rPr>
        <w:t>for</w:t>
      </w:r>
      <w:r w:rsidRPr="00F46CF3">
        <w:rPr>
          <w:rFonts w:ascii="Times New Roman" w:hAnsi="Times New Roman" w:cs="Times New Roman"/>
        </w:rPr>
        <w:t xml:space="preserve"> the day’s work. Then </w:t>
      </w:r>
      <w:r w:rsidRPr="00F46CF3">
        <w:rPr>
          <w:rFonts w:ascii="Times New Roman" w:hAnsi="Times New Roman" w:cs="Times New Roman"/>
          <w:i/>
          <w:iCs/>
        </w:rPr>
        <w:t>he sent them</w:t>
      </w:r>
      <w:r w:rsidRPr="00F46CF3">
        <w:rPr>
          <w:rFonts w:ascii="Times New Roman" w:hAnsi="Times New Roman" w:cs="Times New Roman"/>
        </w:rPr>
        <w:t xml:space="preserve"> to work </w:t>
      </w:r>
      <w:r w:rsidRPr="00F46CF3">
        <w:rPr>
          <w:rFonts w:ascii="Times New Roman" w:hAnsi="Times New Roman" w:cs="Times New Roman"/>
          <w:i/>
          <w:iCs/>
        </w:rPr>
        <w:t>into his vineyard</w:t>
      </w:r>
      <w:r w:rsidRPr="00F46CF3">
        <w:rPr>
          <w:rFonts w:ascii="Times New Roman" w:hAnsi="Times New Roman" w:cs="Times New Roman"/>
        </w:rPr>
        <w:t xml:space="preserve">. </w:t>
      </w:r>
      <w:r w:rsidRPr="00F46CF3">
        <w:rPr>
          <w:rFonts w:ascii="Times New Roman" w:hAnsi="Times New Roman" w:cs="Times New Roman"/>
          <w:i/>
          <w:iCs/>
        </w:rPr>
        <w:t>A denarius</w:t>
      </w:r>
      <w:r w:rsidRPr="00F46CF3">
        <w:rPr>
          <w:rFonts w:ascii="Times New Roman" w:hAnsi="Times New Roman" w:cs="Times New Roman"/>
        </w:rPr>
        <w:t xml:space="preserve"> amounted to a day’s wages.</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Apparently, there was more work to be done than could be finished before the grapes over-ripened. So rather than let even a portion of his harvest go to waste, </w:t>
      </w:r>
      <w:r w:rsidRPr="00F46CF3">
        <w:rPr>
          <w:rFonts w:ascii="Times New Roman" w:hAnsi="Times New Roman" w:cs="Times New Roman"/>
          <w:i/>
          <w:iCs/>
        </w:rPr>
        <w:t>the landowner</w:t>
      </w:r>
      <w:r w:rsidRPr="00F46CF3">
        <w:rPr>
          <w:rFonts w:ascii="Times New Roman" w:hAnsi="Times New Roman" w:cs="Times New Roman"/>
        </w:rPr>
        <w:t xml:space="preserve"> returned to</w:t>
      </w:r>
      <w:r w:rsidRPr="00F46CF3">
        <w:rPr>
          <w:rFonts w:ascii="Times New Roman" w:hAnsi="Times New Roman" w:cs="Times New Roman"/>
          <w:i/>
          <w:iCs/>
        </w:rPr>
        <w:t xml:space="preserve"> the market place</w:t>
      </w:r>
      <w:r w:rsidRPr="00F46CF3">
        <w:rPr>
          <w:rFonts w:ascii="Times New Roman" w:hAnsi="Times New Roman" w:cs="Times New Roman"/>
        </w:rPr>
        <w:t xml:space="preserve"> four more times throughout the workday to </w:t>
      </w:r>
      <w:r w:rsidRPr="00F46CF3">
        <w:rPr>
          <w:rFonts w:ascii="Times New Roman" w:hAnsi="Times New Roman" w:cs="Times New Roman"/>
          <w:i/>
          <w:iCs/>
        </w:rPr>
        <w:t>hire</w:t>
      </w:r>
      <w:r w:rsidRPr="00F46CF3">
        <w:rPr>
          <w:rFonts w:ascii="Times New Roman" w:hAnsi="Times New Roman" w:cs="Times New Roman"/>
        </w:rPr>
        <w:t xml:space="preserve"> enough </w:t>
      </w:r>
      <w:r w:rsidRPr="00F46CF3">
        <w:rPr>
          <w:rFonts w:ascii="Times New Roman" w:hAnsi="Times New Roman" w:cs="Times New Roman"/>
          <w:i/>
          <w:iCs/>
        </w:rPr>
        <w:t>laborers</w:t>
      </w:r>
      <w:r w:rsidRPr="00F46CF3">
        <w:rPr>
          <w:rFonts w:ascii="Times New Roman" w:hAnsi="Times New Roman" w:cs="Times New Roman"/>
        </w:rPr>
        <w:t>.</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i/>
          <w:iCs/>
        </w:rPr>
        <w:t>The market place</w:t>
      </w:r>
      <w:r w:rsidRPr="00F46CF3">
        <w:rPr>
          <w:rFonts w:ascii="Times New Roman" w:hAnsi="Times New Roman" w:cs="Times New Roman"/>
        </w:rPr>
        <w:t xml:space="preserve"> was a city gathering </w:t>
      </w:r>
      <w:r w:rsidRPr="00F46CF3">
        <w:rPr>
          <w:rFonts w:ascii="Times New Roman" w:hAnsi="Times New Roman" w:cs="Times New Roman"/>
          <w:i/>
          <w:iCs/>
        </w:rPr>
        <w:t>place</w:t>
      </w:r>
      <w:r w:rsidRPr="00F46CF3">
        <w:rPr>
          <w:rFonts w:ascii="Times New Roman" w:hAnsi="Times New Roman" w:cs="Times New Roman"/>
        </w:rPr>
        <w:t xml:space="preserve"> for the people of that town and its surrounding villages and farms. It was a </w:t>
      </w:r>
      <w:r w:rsidRPr="00F46CF3">
        <w:rPr>
          <w:rFonts w:ascii="Times New Roman" w:hAnsi="Times New Roman" w:cs="Times New Roman"/>
          <w:i/>
          <w:iCs/>
        </w:rPr>
        <w:t xml:space="preserve">place </w:t>
      </w:r>
      <w:r w:rsidRPr="00F46CF3">
        <w:rPr>
          <w:rFonts w:ascii="Times New Roman" w:hAnsi="Times New Roman" w:cs="Times New Roman"/>
        </w:rPr>
        <w:t xml:space="preserve">where people went to buy and sell goods. It was a good </w:t>
      </w:r>
      <w:r w:rsidRPr="00F46CF3">
        <w:rPr>
          <w:rFonts w:ascii="Times New Roman" w:hAnsi="Times New Roman" w:cs="Times New Roman"/>
          <w:i/>
          <w:iCs/>
        </w:rPr>
        <w:t>place</w:t>
      </w:r>
      <w:r w:rsidRPr="00F46CF3">
        <w:rPr>
          <w:rFonts w:ascii="Times New Roman" w:hAnsi="Times New Roman" w:cs="Times New Roman"/>
        </w:rPr>
        <w:t xml:space="preserve"> to seek potential </w:t>
      </w:r>
      <w:r w:rsidRPr="00F46CF3">
        <w:rPr>
          <w:rFonts w:ascii="Times New Roman" w:hAnsi="Times New Roman" w:cs="Times New Roman"/>
          <w:i/>
          <w:iCs/>
        </w:rPr>
        <w:t>laborers</w:t>
      </w:r>
      <w:r w:rsidRPr="00F46CF3">
        <w:rPr>
          <w:rFonts w:ascii="Times New Roman" w:hAnsi="Times New Roman" w:cs="Times New Roman"/>
        </w:rPr>
        <w:t xml:space="preserve">, or to find work depending upon the situation. </w:t>
      </w:r>
      <w:r w:rsidRPr="00F46CF3">
        <w:rPr>
          <w:rFonts w:ascii="Times New Roman" w:hAnsi="Times New Roman" w:cs="Times New Roman"/>
          <w:i/>
          <w:iCs/>
        </w:rPr>
        <w:t>The landowner went out about</w:t>
      </w:r>
      <w:r w:rsidRPr="00F46CF3">
        <w:rPr>
          <w:rFonts w:ascii="Times New Roman" w:hAnsi="Times New Roman" w:cs="Times New Roman"/>
        </w:rPr>
        <w:t xml:space="preserve"> t</w:t>
      </w:r>
      <w:r w:rsidRPr="00F46CF3">
        <w:rPr>
          <w:rFonts w:ascii="Times New Roman" w:hAnsi="Times New Roman" w:cs="Times New Roman"/>
          <w:i/>
          <w:iCs/>
        </w:rPr>
        <w:t>he third hour</w:t>
      </w:r>
      <w:r w:rsidRPr="00F46CF3">
        <w:rPr>
          <w:rFonts w:ascii="Times New Roman" w:hAnsi="Times New Roman" w:cs="Times New Roman"/>
        </w:rPr>
        <w:t xml:space="preserve"> (9:00am), </w:t>
      </w:r>
      <w:r w:rsidRPr="00F46CF3">
        <w:rPr>
          <w:rFonts w:ascii="Times New Roman" w:hAnsi="Times New Roman" w:cs="Times New Roman"/>
          <w:i/>
          <w:iCs/>
        </w:rPr>
        <w:t>sixth hour</w:t>
      </w:r>
      <w:r w:rsidRPr="00F46CF3">
        <w:rPr>
          <w:rFonts w:ascii="Times New Roman" w:hAnsi="Times New Roman" w:cs="Times New Roman"/>
        </w:rPr>
        <w:t xml:space="preserve"> (noon), </w:t>
      </w:r>
      <w:r w:rsidRPr="00F46CF3">
        <w:rPr>
          <w:rFonts w:ascii="Times New Roman" w:hAnsi="Times New Roman" w:cs="Times New Roman"/>
          <w:i/>
          <w:iCs/>
        </w:rPr>
        <w:t>ninth hour</w:t>
      </w:r>
      <w:r w:rsidRPr="00F46CF3">
        <w:rPr>
          <w:rFonts w:ascii="Times New Roman" w:hAnsi="Times New Roman" w:cs="Times New Roman"/>
        </w:rPr>
        <w:t xml:space="preserve"> (3:00pm) and even the eleventh hour (5:00pm) to </w:t>
      </w:r>
      <w:r w:rsidRPr="00F46CF3">
        <w:rPr>
          <w:rFonts w:ascii="Times New Roman" w:hAnsi="Times New Roman" w:cs="Times New Roman"/>
          <w:i/>
          <w:iCs/>
        </w:rPr>
        <w:t>hire</w:t>
      </w:r>
      <w:r w:rsidRPr="00F46CF3">
        <w:rPr>
          <w:rFonts w:ascii="Times New Roman" w:hAnsi="Times New Roman" w:cs="Times New Roman"/>
        </w:rPr>
        <w:t xml:space="preserve"> more workers. The </w:t>
      </w:r>
      <w:r w:rsidRPr="00F46CF3">
        <w:rPr>
          <w:rFonts w:ascii="Times New Roman" w:hAnsi="Times New Roman" w:cs="Times New Roman"/>
          <w:i/>
          <w:iCs/>
        </w:rPr>
        <w:t>eleventh-hour</w:t>
      </w:r>
      <w:r w:rsidRPr="00F46CF3">
        <w:rPr>
          <w:rFonts w:ascii="Times New Roman" w:hAnsi="Times New Roman" w:cs="Times New Roman"/>
        </w:rPr>
        <w:t xml:space="preserve"> crew would only have been able to work for a single </w:t>
      </w:r>
      <w:r w:rsidRPr="00F46CF3">
        <w:rPr>
          <w:rFonts w:ascii="Times New Roman" w:hAnsi="Times New Roman" w:cs="Times New Roman"/>
          <w:i/>
          <w:iCs/>
        </w:rPr>
        <w:t>hour</w:t>
      </w:r>
      <w:r w:rsidRPr="00F46CF3">
        <w:rPr>
          <w:rFonts w:ascii="Times New Roman" w:hAnsi="Times New Roman" w:cs="Times New Roman"/>
        </w:rPr>
        <w:t xml:space="preserve"> that </w:t>
      </w:r>
      <w:r w:rsidRPr="00F46CF3">
        <w:rPr>
          <w:rFonts w:ascii="Times New Roman" w:hAnsi="Times New Roman" w:cs="Times New Roman"/>
          <w:i/>
          <w:iCs/>
        </w:rPr>
        <w:t>day</w:t>
      </w:r>
      <w:r w:rsidRPr="00F46CF3">
        <w:rPr>
          <w:rFonts w:ascii="Times New Roman" w:hAnsi="Times New Roman" w:cs="Times New Roman"/>
        </w:rPr>
        <w:t xml:space="preserve"> (as we will be told in verse 12).</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Jesus said that </w:t>
      </w:r>
      <w:r w:rsidRPr="00F46CF3">
        <w:rPr>
          <w:rFonts w:ascii="Times New Roman" w:hAnsi="Times New Roman" w:cs="Times New Roman"/>
          <w:i/>
          <w:iCs/>
        </w:rPr>
        <w:t>the vineyard</w:t>
      </w:r>
      <w:r w:rsidRPr="00F46CF3">
        <w:rPr>
          <w:rFonts w:ascii="Times New Roman" w:hAnsi="Times New Roman" w:cs="Times New Roman"/>
        </w:rPr>
        <w:t xml:space="preserve"> owner </w:t>
      </w:r>
      <w:r w:rsidRPr="00F46CF3">
        <w:rPr>
          <w:rFonts w:ascii="Times New Roman" w:hAnsi="Times New Roman" w:cs="Times New Roman"/>
          <w:i/>
          <w:iCs/>
        </w:rPr>
        <w:t xml:space="preserve">saw </w:t>
      </w:r>
      <w:r w:rsidRPr="00F46CF3">
        <w:rPr>
          <w:rFonts w:ascii="Times New Roman" w:hAnsi="Times New Roman" w:cs="Times New Roman"/>
        </w:rPr>
        <w:t>these potential workers</w:t>
      </w:r>
      <w:r w:rsidRPr="00F46CF3">
        <w:rPr>
          <w:rFonts w:ascii="Times New Roman" w:hAnsi="Times New Roman" w:cs="Times New Roman"/>
          <w:i/>
          <w:iCs/>
        </w:rPr>
        <w:t xml:space="preserve"> standing idle in the market place</w:t>
      </w:r>
      <w:r w:rsidRPr="00F46CF3">
        <w:rPr>
          <w:rFonts w:ascii="Times New Roman" w:hAnsi="Times New Roman" w:cs="Times New Roman"/>
        </w:rPr>
        <w:t xml:space="preserve">. They were </w:t>
      </w:r>
      <w:r w:rsidRPr="00F46CF3">
        <w:rPr>
          <w:rFonts w:ascii="Times New Roman" w:hAnsi="Times New Roman" w:cs="Times New Roman"/>
          <w:i/>
          <w:iCs/>
        </w:rPr>
        <w:t>idle</w:t>
      </w:r>
      <w:r w:rsidRPr="00F46CF3">
        <w:rPr>
          <w:rFonts w:ascii="Times New Roman" w:hAnsi="Times New Roman" w:cs="Times New Roman"/>
        </w:rPr>
        <w:t xml:space="preserve"> and not doing anything, not </w:t>
      </w:r>
      <w:r w:rsidRPr="00F46CF3">
        <w:rPr>
          <w:rFonts w:ascii="Times New Roman" w:hAnsi="Times New Roman" w:cs="Times New Roman"/>
          <w:i/>
          <w:iCs/>
        </w:rPr>
        <w:t>because</w:t>
      </w:r>
      <w:r w:rsidRPr="00F46CF3">
        <w:rPr>
          <w:rFonts w:ascii="Times New Roman" w:hAnsi="Times New Roman" w:cs="Times New Roman"/>
        </w:rPr>
        <w:t xml:space="preserve"> they were lazy. </w:t>
      </w:r>
      <w:r w:rsidRPr="00F46CF3">
        <w:rPr>
          <w:rFonts w:ascii="Times New Roman" w:hAnsi="Times New Roman" w:cs="Times New Roman"/>
          <w:i/>
          <w:iCs/>
        </w:rPr>
        <w:t>The landowner</w:t>
      </w:r>
      <w:r w:rsidRPr="00F46CF3">
        <w:rPr>
          <w:rFonts w:ascii="Times New Roman" w:hAnsi="Times New Roman" w:cs="Times New Roman"/>
        </w:rPr>
        <w:t xml:space="preserve"> asked </w:t>
      </w:r>
      <w:r w:rsidRPr="00F46CF3">
        <w:rPr>
          <w:rFonts w:ascii="Times New Roman" w:hAnsi="Times New Roman" w:cs="Times New Roman"/>
          <w:i/>
          <w:iCs/>
        </w:rPr>
        <w:t>the eleventh</w:t>
      </w:r>
      <w:r w:rsidRPr="00F46CF3">
        <w:rPr>
          <w:rFonts w:ascii="Times New Roman" w:hAnsi="Times New Roman" w:cs="Times New Roman"/>
        </w:rPr>
        <w:t>-</w:t>
      </w:r>
      <w:r w:rsidRPr="00F46CF3">
        <w:rPr>
          <w:rFonts w:ascii="Times New Roman" w:hAnsi="Times New Roman" w:cs="Times New Roman"/>
          <w:i/>
          <w:iCs/>
        </w:rPr>
        <w:t>hour</w:t>
      </w:r>
      <w:r w:rsidRPr="00F46CF3">
        <w:rPr>
          <w:rFonts w:ascii="Times New Roman" w:hAnsi="Times New Roman" w:cs="Times New Roman"/>
        </w:rPr>
        <w:t xml:space="preserve"> crew, </w:t>
      </w:r>
      <w:r w:rsidRPr="00F46CF3">
        <w:rPr>
          <w:rFonts w:ascii="Times New Roman" w:hAnsi="Times New Roman" w:cs="Times New Roman"/>
          <w:i/>
          <w:iCs/>
        </w:rPr>
        <w:t>Why have you been standing here idle all day long?</w:t>
      </w:r>
      <w:r w:rsidRPr="00F46CF3">
        <w:rPr>
          <w:rFonts w:ascii="Times New Roman" w:hAnsi="Times New Roman" w:cs="Times New Roman"/>
        </w:rPr>
        <w:t xml:space="preserve"> And </w:t>
      </w:r>
      <w:r w:rsidRPr="00F46CF3">
        <w:rPr>
          <w:rFonts w:ascii="Times New Roman" w:hAnsi="Times New Roman" w:cs="Times New Roman"/>
          <w:i/>
          <w:iCs/>
        </w:rPr>
        <w:t>they</w:t>
      </w:r>
      <w:r w:rsidRPr="00F46CF3">
        <w:rPr>
          <w:rFonts w:ascii="Times New Roman" w:hAnsi="Times New Roman" w:cs="Times New Roman"/>
        </w:rPr>
        <w:t xml:space="preserve"> told </w:t>
      </w:r>
      <w:r w:rsidRPr="00F46CF3">
        <w:rPr>
          <w:rFonts w:ascii="Times New Roman" w:hAnsi="Times New Roman" w:cs="Times New Roman"/>
          <w:i/>
          <w:iCs/>
        </w:rPr>
        <w:t>the landowner</w:t>
      </w:r>
      <w:r w:rsidRPr="00F46CF3">
        <w:rPr>
          <w:rFonts w:ascii="Times New Roman" w:hAnsi="Times New Roman" w:cs="Times New Roman"/>
        </w:rPr>
        <w:t>, “</w:t>
      </w:r>
      <w:r w:rsidRPr="00F46CF3">
        <w:rPr>
          <w:rFonts w:ascii="Times New Roman" w:hAnsi="Times New Roman" w:cs="Times New Roman"/>
          <w:i/>
          <w:iCs/>
        </w:rPr>
        <w:t>Because no one hired us</w:t>
      </w:r>
      <w:r w:rsidRPr="00F46CF3">
        <w:rPr>
          <w:rFonts w:ascii="Times New Roman" w:hAnsi="Times New Roman" w:cs="Times New Roman"/>
        </w:rPr>
        <w:t>.” This showed willingness. They were still trying to get work, even at that late hour.</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i/>
          <w:iCs/>
        </w:rPr>
        <w:t>The vineyard</w:t>
      </w:r>
      <w:r w:rsidRPr="00F46CF3">
        <w:rPr>
          <w:rFonts w:ascii="Times New Roman" w:hAnsi="Times New Roman" w:cs="Times New Roman"/>
        </w:rPr>
        <w:t xml:space="preserve"> owner</w:t>
      </w:r>
      <w:r w:rsidRPr="00F46CF3">
        <w:rPr>
          <w:rFonts w:ascii="Times New Roman" w:hAnsi="Times New Roman" w:cs="Times New Roman"/>
          <w:i/>
          <w:iCs/>
        </w:rPr>
        <w:t xml:space="preserve"> said </w:t>
      </w:r>
      <w:r w:rsidRPr="00F46CF3">
        <w:rPr>
          <w:rFonts w:ascii="Times New Roman" w:hAnsi="Times New Roman" w:cs="Times New Roman"/>
        </w:rPr>
        <w:t>to these later crews</w:t>
      </w:r>
      <w:r w:rsidRPr="00F46CF3">
        <w:rPr>
          <w:rFonts w:ascii="Times New Roman" w:hAnsi="Times New Roman" w:cs="Times New Roman"/>
          <w:i/>
          <w:iCs/>
        </w:rPr>
        <w:t xml:space="preserve">, ‘You also go into the vineyard, and whatever is right I will give you.’ And so they went. </w:t>
      </w:r>
      <w:r w:rsidRPr="00F46CF3">
        <w:rPr>
          <w:rFonts w:ascii="Times New Roman" w:hAnsi="Times New Roman" w:cs="Times New Roman"/>
        </w:rPr>
        <w:t xml:space="preserve">It is interesting to note that these crews of </w:t>
      </w:r>
      <w:r w:rsidRPr="00F46CF3">
        <w:rPr>
          <w:rFonts w:ascii="Times New Roman" w:hAnsi="Times New Roman" w:cs="Times New Roman"/>
          <w:i/>
          <w:iCs/>
        </w:rPr>
        <w:t>laborers</w:t>
      </w:r>
      <w:r w:rsidRPr="00F46CF3">
        <w:rPr>
          <w:rFonts w:ascii="Times New Roman" w:hAnsi="Times New Roman" w:cs="Times New Roman"/>
        </w:rPr>
        <w:t xml:space="preserve"> did not agree with </w:t>
      </w:r>
      <w:r w:rsidRPr="00F46CF3">
        <w:rPr>
          <w:rFonts w:ascii="Times New Roman" w:hAnsi="Times New Roman" w:cs="Times New Roman"/>
          <w:i/>
          <w:iCs/>
        </w:rPr>
        <w:t>the landowner</w:t>
      </w:r>
      <w:r w:rsidRPr="00F46CF3">
        <w:rPr>
          <w:rFonts w:ascii="Times New Roman" w:hAnsi="Times New Roman" w:cs="Times New Roman"/>
        </w:rPr>
        <w:t xml:space="preserve"> upon a predetermined amount of payment for the work they would do. They simply trusted </w:t>
      </w:r>
      <w:r w:rsidRPr="00F46CF3">
        <w:rPr>
          <w:rFonts w:ascii="Times New Roman" w:hAnsi="Times New Roman" w:cs="Times New Roman"/>
          <w:i/>
          <w:iCs/>
        </w:rPr>
        <w:t xml:space="preserve">the landowner </w:t>
      </w:r>
      <w:r w:rsidRPr="00F46CF3">
        <w:rPr>
          <w:rFonts w:ascii="Times New Roman" w:hAnsi="Times New Roman" w:cs="Times New Roman"/>
        </w:rPr>
        <w:t xml:space="preserve">to pay them </w:t>
      </w:r>
      <w:r w:rsidRPr="00F46CF3">
        <w:rPr>
          <w:rFonts w:ascii="Times New Roman" w:hAnsi="Times New Roman" w:cs="Times New Roman"/>
          <w:i/>
          <w:iCs/>
        </w:rPr>
        <w:t>whatever is right</w:t>
      </w:r>
      <w:r w:rsidRPr="00F46CF3">
        <w:rPr>
          <w:rFonts w:ascii="Times New Roman" w:hAnsi="Times New Roman" w:cs="Times New Roman"/>
        </w:rPr>
        <w:t xml:space="preserve">. This detail shows they were willing to receive a proportional compensation, and trusted the generosity of the </w:t>
      </w:r>
      <w:r w:rsidRPr="00F46CF3">
        <w:rPr>
          <w:rFonts w:ascii="Times New Roman" w:hAnsi="Times New Roman" w:cs="Times New Roman"/>
          <w:i/>
          <w:iCs/>
        </w:rPr>
        <w:t>landowner</w:t>
      </w:r>
      <w:r w:rsidRPr="00F46CF3">
        <w:rPr>
          <w:rFonts w:ascii="Times New Roman" w:hAnsi="Times New Roman" w:cs="Times New Roman"/>
        </w:rPr>
        <w:t xml:space="preserve">. The first group of </w:t>
      </w:r>
      <w:r w:rsidRPr="00F46CF3">
        <w:rPr>
          <w:rFonts w:ascii="Times New Roman" w:hAnsi="Times New Roman" w:cs="Times New Roman"/>
          <w:i/>
          <w:iCs/>
        </w:rPr>
        <w:t>laborers</w:t>
      </w:r>
      <w:r w:rsidRPr="00F46CF3">
        <w:rPr>
          <w:rFonts w:ascii="Times New Roman" w:hAnsi="Times New Roman" w:cs="Times New Roman"/>
        </w:rPr>
        <w:t xml:space="preserve"> had made an agreement. They were receiving </w:t>
      </w:r>
      <w:r w:rsidRPr="00F46CF3">
        <w:rPr>
          <w:rFonts w:ascii="Times New Roman" w:hAnsi="Times New Roman" w:cs="Times New Roman"/>
          <w:i/>
          <w:iCs/>
        </w:rPr>
        <w:t xml:space="preserve">a denarius. </w:t>
      </w:r>
      <w:r w:rsidRPr="00F46CF3">
        <w:rPr>
          <w:rFonts w:ascii="Times New Roman" w:hAnsi="Times New Roman" w:cs="Times New Roman"/>
        </w:rPr>
        <w:t>The subsequent groups seemed to be grateful to get anything, after not being hired at the first hour of the day.</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 xml:space="preserve">The first half of the parable of </w:t>
      </w:r>
      <w:r w:rsidRPr="00F46CF3">
        <w:rPr>
          <w:rFonts w:ascii="Times New Roman" w:hAnsi="Times New Roman" w:cs="Times New Roman"/>
          <w:i/>
          <w:iCs/>
        </w:rPr>
        <w:t>the vineyard laborers</w:t>
      </w:r>
      <w:r w:rsidRPr="00F46CF3">
        <w:rPr>
          <w:rFonts w:ascii="Times New Roman" w:hAnsi="Times New Roman" w:cs="Times New Roman"/>
        </w:rPr>
        <w:t xml:space="preserve"> introduces several important parabolic symbols in Jesus’s allegory. The </w:t>
      </w:r>
      <w:r w:rsidRPr="00F46CF3">
        <w:rPr>
          <w:rFonts w:ascii="Times New Roman" w:hAnsi="Times New Roman" w:cs="Times New Roman"/>
          <w:i/>
          <w:iCs/>
        </w:rPr>
        <w:t>landowner</w:t>
      </w:r>
      <w:r w:rsidRPr="00F46CF3">
        <w:rPr>
          <w:rFonts w:ascii="Times New Roman" w:hAnsi="Times New Roman" w:cs="Times New Roman"/>
        </w:rPr>
        <w:t xml:space="preserve"> represents God, and </w:t>
      </w:r>
      <w:r w:rsidRPr="00F46CF3">
        <w:rPr>
          <w:rFonts w:ascii="Times New Roman" w:hAnsi="Times New Roman" w:cs="Times New Roman"/>
          <w:i/>
          <w:iCs/>
        </w:rPr>
        <w:t>His vineyard</w:t>
      </w:r>
      <w:r w:rsidRPr="00F46CF3">
        <w:rPr>
          <w:rFonts w:ascii="Times New Roman" w:hAnsi="Times New Roman" w:cs="Times New Roman"/>
        </w:rPr>
        <w:t xml:space="preserve"> is </w:t>
      </w:r>
      <w:r w:rsidRPr="00F46CF3">
        <w:rPr>
          <w:rFonts w:ascii="Times New Roman" w:hAnsi="Times New Roman" w:cs="Times New Roman"/>
          <w:i/>
          <w:iCs/>
        </w:rPr>
        <w:t>His kingdom.</w:t>
      </w:r>
      <w:r w:rsidRPr="00F46CF3">
        <w:rPr>
          <w:rFonts w:ascii="Times New Roman" w:hAnsi="Times New Roman" w:cs="Times New Roman"/>
        </w:rPr>
        <w:t xml:space="preserve"> </w:t>
      </w:r>
      <w:r w:rsidRPr="00F46CF3">
        <w:rPr>
          <w:rFonts w:ascii="Times New Roman" w:hAnsi="Times New Roman" w:cs="Times New Roman"/>
          <w:i/>
          <w:iCs/>
        </w:rPr>
        <w:t>The laborers</w:t>
      </w:r>
      <w:r w:rsidRPr="00F46CF3">
        <w:rPr>
          <w:rFonts w:ascii="Times New Roman" w:hAnsi="Times New Roman" w:cs="Times New Roman"/>
        </w:rPr>
        <w:t xml:space="preserve"> are those willing to work in </w:t>
      </w:r>
      <w:r w:rsidRPr="00F46CF3">
        <w:rPr>
          <w:rFonts w:ascii="Times New Roman" w:hAnsi="Times New Roman" w:cs="Times New Roman"/>
          <w:i/>
          <w:iCs/>
        </w:rPr>
        <w:t>the kingdom</w:t>
      </w:r>
      <w:r w:rsidRPr="00F46CF3">
        <w:rPr>
          <w:rFonts w:ascii="Times New Roman" w:hAnsi="Times New Roman" w:cs="Times New Roman"/>
        </w:rPr>
        <w:t xml:space="preserve"> of heaven. The work is the things done for God and in </w:t>
      </w:r>
      <w:r w:rsidRPr="00F46CF3">
        <w:rPr>
          <w:rFonts w:ascii="Times New Roman" w:hAnsi="Times New Roman" w:cs="Times New Roman"/>
          <w:i/>
          <w:iCs/>
        </w:rPr>
        <w:t>His kingdom</w:t>
      </w:r>
      <w:r w:rsidRPr="00F46CF3">
        <w:rPr>
          <w:rFonts w:ascii="Times New Roman" w:hAnsi="Times New Roman" w:cs="Times New Roman"/>
        </w:rPr>
        <w:t xml:space="preserve">. And the </w:t>
      </w:r>
      <w:r w:rsidRPr="00F46CF3">
        <w:rPr>
          <w:rFonts w:ascii="Times New Roman" w:hAnsi="Times New Roman" w:cs="Times New Roman"/>
          <w:i/>
          <w:iCs/>
        </w:rPr>
        <w:t>denarius</w:t>
      </w:r>
      <w:r w:rsidRPr="00F46CF3">
        <w:rPr>
          <w:rFonts w:ascii="Times New Roman" w:hAnsi="Times New Roman" w:cs="Times New Roman"/>
        </w:rPr>
        <w:t xml:space="preserve"> represents the fair reward for the work. The </w:t>
      </w:r>
      <w:r w:rsidRPr="00F46CF3">
        <w:rPr>
          <w:rFonts w:ascii="Times New Roman" w:hAnsi="Times New Roman" w:cs="Times New Roman"/>
          <w:i/>
          <w:iCs/>
        </w:rPr>
        <w:t>day</w:t>
      </w:r>
      <w:r w:rsidRPr="00F46CF3">
        <w:rPr>
          <w:rFonts w:ascii="Times New Roman" w:hAnsi="Times New Roman" w:cs="Times New Roman"/>
        </w:rPr>
        <w:t xml:space="preserve"> or </w:t>
      </w:r>
      <w:r w:rsidRPr="00F46CF3">
        <w:rPr>
          <w:rFonts w:ascii="Times New Roman" w:hAnsi="Times New Roman" w:cs="Times New Roman"/>
          <w:i/>
          <w:iCs/>
        </w:rPr>
        <w:t>hour</w:t>
      </w:r>
      <w:r w:rsidRPr="00F46CF3">
        <w:rPr>
          <w:rFonts w:ascii="Times New Roman" w:hAnsi="Times New Roman" w:cs="Times New Roman"/>
        </w:rPr>
        <w:t xml:space="preserve"> represents the amount of time or opportunities each believer has to work in God’s </w:t>
      </w:r>
      <w:r w:rsidRPr="00F46CF3">
        <w:rPr>
          <w:rFonts w:ascii="Times New Roman" w:hAnsi="Times New Roman" w:cs="Times New Roman"/>
          <w:i/>
          <w:iCs/>
        </w:rPr>
        <w:t>kingdom</w:t>
      </w:r>
      <w:r w:rsidRPr="00F46CF3">
        <w:rPr>
          <w:rFonts w:ascii="Times New Roman" w:hAnsi="Times New Roman" w:cs="Times New Roman"/>
        </w:rPr>
        <w:t xml:space="preserve"> during their lifetime.</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The entire scene up to this point is reminiscent of what Jesus told His disciples just before sending them to preach the kingdom to the lost sheep of Israel.</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“Then He said to His disciples, ‘The harvest is plentiful, but the workers are few. Therefore beseech the Lord of the harvest to send out workers into His harvest.’”</w:t>
      </w:r>
      <w:r w:rsidRPr="00F46CF3">
        <w:rPr>
          <w:rFonts w:ascii="Times New Roman" w:hAnsi="Times New Roman" w:cs="Times New Roman"/>
        </w:rPr>
        <w:br/>
        <w:t>(Matthew 9:37-38)</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rPr>
        <w:t>Jesus will finish the parable in the next section, covered in Matthew 20:8-16.</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b/>
          <w:bCs/>
        </w:rPr>
        <w:t>Biblical Text</w:t>
      </w:r>
    </w:p>
    <w:p w:rsidR="00F46CF3" w:rsidRPr="00F46CF3" w:rsidRDefault="00F46CF3" w:rsidP="00F46CF3">
      <w:pPr>
        <w:spacing w:before="100" w:beforeAutospacing="1" w:after="100" w:afterAutospacing="1"/>
        <w:rPr>
          <w:rFonts w:ascii="Times New Roman" w:hAnsi="Times New Roman" w:cs="Times New Roman"/>
        </w:rPr>
      </w:pPr>
      <w:r w:rsidRPr="00F46CF3">
        <w:rPr>
          <w:rFonts w:ascii="Times New Roman" w:hAnsi="Times New Roman" w:cs="Times New Roman"/>
          <w:b/>
          <w:bCs/>
        </w:rPr>
        <w:t>20 “For the kingdom of heaven is like a landowner who went out early in the morning to hire laborers for his vineyard. </w:t>
      </w:r>
      <w:r w:rsidRPr="00F46CF3">
        <w:rPr>
          <w:rFonts w:ascii="Times New Roman" w:hAnsi="Times New Roman" w:cs="Times New Roman"/>
          <w:b/>
          <w:bCs/>
          <w:vertAlign w:val="superscript"/>
        </w:rPr>
        <w:t>2 </w:t>
      </w:r>
      <w:r w:rsidRPr="00F46CF3">
        <w:rPr>
          <w:rFonts w:ascii="Times New Roman" w:hAnsi="Times New Roman" w:cs="Times New Roman"/>
          <w:b/>
          <w:bCs/>
        </w:rPr>
        <w:t>When he had agreed with the laborers for a denarius for the day, he sent them into his vineyard. </w:t>
      </w:r>
      <w:r w:rsidRPr="00F46CF3">
        <w:rPr>
          <w:rFonts w:ascii="Times New Roman" w:hAnsi="Times New Roman" w:cs="Times New Roman"/>
          <w:b/>
          <w:bCs/>
          <w:vertAlign w:val="superscript"/>
        </w:rPr>
        <w:t>3 </w:t>
      </w:r>
      <w:r w:rsidRPr="00F46CF3">
        <w:rPr>
          <w:rFonts w:ascii="Times New Roman" w:hAnsi="Times New Roman" w:cs="Times New Roman"/>
          <w:b/>
          <w:bCs/>
        </w:rPr>
        <w:t>And he went out about the third hour and saw others standing idle in the market place; </w:t>
      </w:r>
      <w:r w:rsidRPr="00F46CF3">
        <w:rPr>
          <w:rFonts w:ascii="Times New Roman" w:hAnsi="Times New Roman" w:cs="Times New Roman"/>
          <w:b/>
          <w:bCs/>
          <w:vertAlign w:val="superscript"/>
        </w:rPr>
        <w:t>4 </w:t>
      </w:r>
      <w:r w:rsidRPr="00F46CF3">
        <w:rPr>
          <w:rFonts w:ascii="Times New Roman" w:hAnsi="Times New Roman" w:cs="Times New Roman"/>
          <w:b/>
          <w:bCs/>
        </w:rPr>
        <w:t>and to those he said, ‘You also go into the vineyard, and whatever is right I will give you.’ And </w:t>
      </w:r>
      <w:r w:rsidRPr="00F46CF3">
        <w:rPr>
          <w:rFonts w:ascii="Times New Roman" w:hAnsi="Times New Roman" w:cs="Times New Roman"/>
          <w:b/>
          <w:bCs/>
          <w:i/>
          <w:iCs/>
        </w:rPr>
        <w:t>so</w:t>
      </w:r>
      <w:r w:rsidRPr="00F46CF3">
        <w:rPr>
          <w:rFonts w:ascii="Times New Roman" w:hAnsi="Times New Roman" w:cs="Times New Roman"/>
          <w:b/>
          <w:bCs/>
        </w:rPr>
        <w:t> they went. </w:t>
      </w:r>
      <w:r w:rsidRPr="00F46CF3">
        <w:rPr>
          <w:rFonts w:ascii="Times New Roman" w:hAnsi="Times New Roman" w:cs="Times New Roman"/>
          <w:b/>
          <w:bCs/>
          <w:vertAlign w:val="superscript"/>
        </w:rPr>
        <w:t>5 </w:t>
      </w:r>
      <w:r w:rsidRPr="00F46CF3">
        <w:rPr>
          <w:rFonts w:ascii="Times New Roman" w:hAnsi="Times New Roman" w:cs="Times New Roman"/>
          <w:b/>
          <w:bCs/>
        </w:rPr>
        <w:t>Again he went out about the sixth and the ninth hour, and did the same thing. </w:t>
      </w:r>
      <w:r w:rsidRPr="00F46CF3">
        <w:rPr>
          <w:rFonts w:ascii="Times New Roman" w:hAnsi="Times New Roman" w:cs="Times New Roman"/>
          <w:b/>
          <w:bCs/>
          <w:vertAlign w:val="superscript"/>
        </w:rPr>
        <w:t>6 </w:t>
      </w:r>
      <w:r w:rsidRPr="00F46CF3">
        <w:rPr>
          <w:rFonts w:ascii="Times New Roman" w:hAnsi="Times New Roman" w:cs="Times New Roman"/>
          <w:b/>
          <w:bCs/>
        </w:rPr>
        <w:t>And about the eleventh </w:t>
      </w:r>
      <w:r w:rsidRPr="00F46CF3">
        <w:rPr>
          <w:rFonts w:ascii="Times New Roman" w:hAnsi="Times New Roman" w:cs="Times New Roman"/>
          <w:b/>
          <w:bCs/>
          <w:i/>
          <w:iCs/>
        </w:rPr>
        <w:t>hour</w:t>
      </w:r>
      <w:r w:rsidRPr="00F46CF3">
        <w:rPr>
          <w:rFonts w:ascii="Times New Roman" w:hAnsi="Times New Roman" w:cs="Times New Roman"/>
          <w:b/>
          <w:bCs/>
        </w:rPr>
        <w:t> he went out and found others standing </w:t>
      </w:r>
      <w:r w:rsidRPr="00F46CF3">
        <w:rPr>
          <w:rFonts w:ascii="Times New Roman" w:hAnsi="Times New Roman" w:cs="Times New Roman"/>
          <w:b/>
          <w:bCs/>
          <w:i/>
          <w:iCs/>
        </w:rPr>
        <w:t>around</w:t>
      </w:r>
      <w:r w:rsidRPr="00F46CF3">
        <w:rPr>
          <w:rFonts w:ascii="Times New Roman" w:hAnsi="Times New Roman" w:cs="Times New Roman"/>
          <w:b/>
          <w:bCs/>
        </w:rPr>
        <w:t>; and he said to them, 'Why have you been standing here idle all day long?’ </w:t>
      </w:r>
      <w:r w:rsidRPr="00F46CF3">
        <w:rPr>
          <w:rFonts w:ascii="Times New Roman" w:hAnsi="Times New Roman" w:cs="Times New Roman"/>
          <w:b/>
          <w:bCs/>
          <w:vertAlign w:val="superscript"/>
        </w:rPr>
        <w:t>7 </w:t>
      </w:r>
      <w:r w:rsidRPr="00F46CF3">
        <w:rPr>
          <w:rFonts w:ascii="Times New Roman" w:hAnsi="Times New Roman" w:cs="Times New Roman"/>
          <w:b/>
          <w:bCs/>
        </w:rPr>
        <w:t>They said to him, ‘Because no one hired us.’ He said to them, ‘You go into the vineyard too.’</w:t>
      </w:r>
    </w:p>
    <w:p w:rsidR="00F46CF3" w:rsidRPr="00F46CF3" w:rsidRDefault="00F46CF3" w:rsidP="00F46CF3">
      <w:pPr>
        <w:jc w:val="center"/>
        <w:rPr>
          <w:rFonts w:ascii="Times New Roman" w:hAnsi="Times New Roman" w:cs="Times New Roman"/>
        </w:rPr>
      </w:pPr>
      <w:bookmarkStart w:id="0" w:name="_GoBack"/>
      <w:bookmarkEnd w:id="0"/>
    </w:p>
    <w:sectPr w:rsidR="00F46CF3" w:rsidRPr="00F46CF3" w:rsidSect="00F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BA3"/>
    <w:multiLevelType w:val="multilevel"/>
    <w:tmpl w:val="94EE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F3"/>
    <w:rsid w:val="00D57E20"/>
    <w:rsid w:val="00F4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CF3"/>
    <w:rPr>
      <w:color w:val="0000FF" w:themeColor="hyperlink"/>
      <w:u w:val="single"/>
    </w:rPr>
  </w:style>
  <w:style w:type="paragraph" w:styleId="NormalWeb">
    <w:name w:val="Normal (Web)"/>
    <w:basedOn w:val="Normal"/>
    <w:uiPriority w:val="99"/>
    <w:semiHidden/>
    <w:unhideWhenUsed/>
    <w:rsid w:val="00F46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6CF3"/>
    <w:rPr>
      <w:i/>
      <w:iCs/>
    </w:rPr>
  </w:style>
  <w:style w:type="character" w:styleId="Strong">
    <w:name w:val="Strong"/>
    <w:basedOn w:val="DefaultParagraphFont"/>
    <w:uiPriority w:val="22"/>
    <w:qFormat/>
    <w:rsid w:val="00F46CF3"/>
    <w:rPr>
      <w:b/>
      <w:bCs/>
    </w:rPr>
  </w:style>
  <w:style w:type="character" w:customStyle="1" w:styleId="woj">
    <w:name w:val="woj"/>
    <w:basedOn w:val="DefaultParagraphFont"/>
    <w:rsid w:val="00F46CF3"/>
  </w:style>
  <w:style w:type="character" w:customStyle="1" w:styleId="chapternum">
    <w:name w:val="chapternum"/>
    <w:basedOn w:val="DefaultParagraphFont"/>
    <w:rsid w:val="00F46C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CF3"/>
    <w:rPr>
      <w:color w:val="0000FF" w:themeColor="hyperlink"/>
      <w:u w:val="single"/>
    </w:rPr>
  </w:style>
  <w:style w:type="paragraph" w:styleId="NormalWeb">
    <w:name w:val="Normal (Web)"/>
    <w:basedOn w:val="Normal"/>
    <w:uiPriority w:val="99"/>
    <w:semiHidden/>
    <w:unhideWhenUsed/>
    <w:rsid w:val="00F46C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6CF3"/>
    <w:rPr>
      <w:i/>
      <w:iCs/>
    </w:rPr>
  </w:style>
  <w:style w:type="character" w:styleId="Strong">
    <w:name w:val="Strong"/>
    <w:basedOn w:val="DefaultParagraphFont"/>
    <w:uiPriority w:val="22"/>
    <w:qFormat/>
    <w:rsid w:val="00F46CF3"/>
    <w:rPr>
      <w:b/>
      <w:bCs/>
    </w:rPr>
  </w:style>
  <w:style w:type="character" w:customStyle="1" w:styleId="woj">
    <w:name w:val="woj"/>
    <w:basedOn w:val="DefaultParagraphFont"/>
    <w:rsid w:val="00F46CF3"/>
  </w:style>
  <w:style w:type="character" w:customStyle="1" w:styleId="chapternum">
    <w:name w:val="chapternum"/>
    <w:basedOn w:val="DefaultParagraphFont"/>
    <w:rsid w:val="00F4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3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0/matthew-20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8363</Characters>
  <Application>Microsoft Macintosh Word</Application>
  <DocSecurity>0</DocSecurity>
  <Lines>69</Lines>
  <Paragraphs>19</Paragraphs>
  <ScaleCrop>false</ScaleCrop>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2023-08-06T20:40:00Z</dcterms:created>
  <dcterms:modified xsi:type="dcterms:W3CDTF">2023-08-06T20:44:00Z</dcterms:modified>
</cp:coreProperties>
</file>