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48580B" w:rsidP="0048580B">
      <w:pPr>
        <w:jc w:val="center"/>
        <w:rPr>
          <w:rFonts w:ascii="Times New Roman" w:hAnsi="Times New Roman" w:cs="Times New Roman"/>
          <w:b/>
          <w:sz w:val="48"/>
          <w:szCs w:val="48"/>
        </w:rPr>
      </w:pPr>
      <w:r>
        <w:rPr>
          <w:rFonts w:ascii="Times New Roman" w:hAnsi="Times New Roman" w:cs="Times New Roman"/>
          <w:b/>
          <w:sz w:val="48"/>
          <w:szCs w:val="48"/>
        </w:rPr>
        <w:t>Numbers 5:1-4</w:t>
      </w:r>
    </w:p>
    <w:p w:rsidR="0048580B" w:rsidRDefault="0048580B" w:rsidP="0048580B">
      <w:pPr>
        <w:jc w:val="center"/>
        <w:rPr>
          <w:rFonts w:ascii="Times New Roman" w:hAnsi="Times New Roman" w:cs="Times New Roman"/>
        </w:rPr>
      </w:pPr>
    </w:p>
    <w:p w:rsidR="0048580B" w:rsidRDefault="0048580B" w:rsidP="0048580B">
      <w:pPr>
        <w:jc w:val="center"/>
        <w:rPr>
          <w:rFonts w:ascii="Times New Roman" w:hAnsi="Times New Roman" w:cs="Times New Roman"/>
        </w:rPr>
      </w:pPr>
      <w:hyperlink r:id="rId6" w:history="1">
        <w:r w:rsidRPr="000C1C11">
          <w:rPr>
            <w:rStyle w:val="Hyperlink"/>
            <w:rFonts w:ascii="Times New Roman" w:hAnsi="Times New Roman" w:cs="Times New Roman"/>
          </w:rPr>
          <w:t>https://thebiblesays.com/commentary/num/num-5/numbers-51-4/</w:t>
        </w:r>
      </w:hyperlink>
    </w:p>
    <w:p w:rsidR="0048580B" w:rsidRDefault="0048580B" w:rsidP="0048580B">
      <w:pPr>
        <w:jc w:val="center"/>
        <w:rPr>
          <w:rFonts w:ascii="Times New Roman" w:hAnsi="Times New Roman" w:cs="Times New Roman"/>
        </w:rPr>
      </w:pPr>
    </w:p>
    <w:p w:rsidR="0048580B" w:rsidRPr="0048580B" w:rsidRDefault="0048580B" w:rsidP="0048580B">
      <w:pPr>
        <w:spacing w:before="100" w:beforeAutospacing="1" w:after="100" w:afterAutospacing="1"/>
        <w:jc w:val="center"/>
        <w:rPr>
          <w:rFonts w:ascii="Times New Roman" w:hAnsi="Times New Roman" w:cs="Times New Roman"/>
        </w:rPr>
      </w:pPr>
      <w:r w:rsidRPr="0048580B">
        <w:rPr>
          <w:rFonts w:ascii="Times New Roman" w:hAnsi="Times New Roman" w:cs="Times New Roman"/>
          <w:i/>
          <w:iCs/>
        </w:rPr>
        <w:t>Numbers 5:1-4 includes the LORD’s commands concerning personal uncleanness. There are several ways mentioned here that a person could become unclean. Any unclean person was to be sent outside the camp to quarantine for a period of time.</w:t>
      </w:r>
    </w:p>
    <w:p w:rsidR="0048580B" w:rsidRPr="0048580B" w:rsidRDefault="0048580B" w:rsidP="0048580B">
      <w:pPr>
        <w:spacing w:before="100" w:beforeAutospacing="1" w:after="100" w:afterAutospacing="1"/>
        <w:rPr>
          <w:rFonts w:ascii="Times New Roman" w:hAnsi="Times New Roman" w:cs="Times New Roman"/>
        </w:rPr>
      </w:pPr>
      <w:r w:rsidRPr="0048580B">
        <w:rPr>
          <w:rFonts w:ascii="Times New Roman" w:hAnsi="Times New Roman" w:cs="Times New Roman"/>
        </w:rPr>
        <w:t xml:space="preserve">Again, </w:t>
      </w:r>
      <w:r w:rsidRPr="0048580B">
        <w:rPr>
          <w:rFonts w:ascii="Times New Roman" w:hAnsi="Times New Roman" w:cs="Times New Roman"/>
          <w:i/>
          <w:iCs/>
        </w:rPr>
        <w:t>the Lord spoke to Moses</w:t>
      </w:r>
      <w:r w:rsidRPr="0048580B">
        <w:rPr>
          <w:rFonts w:ascii="Times New Roman" w:hAnsi="Times New Roman" w:cs="Times New Roman"/>
        </w:rPr>
        <w:t xml:space="preserve"> (v. 1). This time, His statements concerned </w:t>
      </w:r>
      <w:r w:rsidRPr="0048580B">
        <w:rPr>
          <w:rFonts w:ascii="Times New Roman" w:hAnsi="Times New Roman" w:cs="Times New Roman"/>
          <w:i/>
          <w:iCs/>
        </w:rPr>
        <w:t>the sons of Israel</w:t>
      </w:r>
      <w:r w:rsidRPr="0048580B">
        <w:rPr>
          <w:rFonts w:ascii="Times New Roman" w:hAnsi="Times New Roman" w:cs="Times New Roman"/>
        </w:rPr>
        <w:t xml:space="preserve"> (v. 2), not only the leaders or the priests as in the previous chapters. The LORD commanded the people to </w:t>
      </w:r>
      <w:r w:rsidRPr="0048580B">
        <w:rPr>
          <w:rFonts w:ascii="Times New Roman" w:hAnsi="Times New Roman" w:cs="Times New Roman"/>
          <w:i/>
          <w:iCs/>
        </w:rPr>
        <w:t>send away from the camp</w:t>
      </w:r>
      <w:r w:rsidRPr="0048580B">
        <w:rPr>
          <w:rFonts w:ascii="Times New Roman" w:hAnsi="Times New Roman" w:cs="Times New Roman"/>
        </w:rPr>
        <w:t>:</w:t>
      </w:r>
    </w:p>
    <w:p w:rsidR="0048580B" w:rsidRPr="0048580B" w:rsidRDefault="0048580B" w:rsidP="0048580B">
      <w:pPr>
        <w:numPr>
          <w:ilvl w:val="0"/>
          <w:numId w:val="1"/>
        </w:numPr>
        <w:spacing w:before="100" w:beforeAutospacing="1" w:after="100" w:afterAutospacing="1"/>
        <w:rPr>
          <w:rFonts w:ascii="Times New Roman" w:eastAsia="Times New Roman" w:hAnsi="Times New Roman" w:cs="Times New Roman"/>
        </w:rPr>
      </w:pPr>
      <w:r w:rsidRPr="0048580B">
        <w:rPr>
          <w:rFonts w:ascii="Times New Roman" w:eastAsia="Times New Roman" w:hAnsi="Times New Roman" w:cs="Times New Roman"/>
          <w:i/>
          <w:iCs/>
        </w:rPr>
        <w:t>Every leper</w:t>
      </w:r>
      <w:r w:rsidRPr="0048580B">
        <w:rPr>
          <w:rFonts w:ascii="Times New Roman" w:eastAsia="Times New Roman" w:hAnsi="Times New Roman" w:cs="Times New Roman"/>
        </w:rPr>
        <w:t xml:space="preserve">. The word for </w:t>
      </w:r>
      <w:r w:rsidRPr="0048580B">
        <w:rPr>
          <w:rFonts w:ascii="Times New Roman" w:eastAsia="Times New Roman" w:hAnsi="Times New Roman" w:cs="Times New Roman"/>
          <w:i/>
          <w:iCs/>
        </w:rPr>
        <w:t>leper</w:t>
      </w:r>
      <w:r w:rsidRPr="0048580B">
        <w:rPr>
          <w:rFonts w:ascii="Times New Roman" w:eastAsia="Times New Roman" w:hAnsi="Times New Roman" w:cs="Times New Roman"/>
        </w:rPr>
        <w:t xml:space="preserve"> (Hebrew “</w:t>
      </w:r>
      <w:proofErr w:type="spellStart"/>
      <w:r w:rsidRPr="0048580B">
        <w:rPr>
          <w:rFonts w:ascii="Times New Roman" w:eastAsia="Times New Roman" w:hAnsi="Times New Roman" w:cs="Times New Roman"/>
        </w:rPr>
        <w:t>tsarua</w:t>
      </w:r>
      <w:proofErr w:type="spellEnd"/>
      <w:r w:rsidRPr="0048580B">
        <w:rPr>
          <w:rFonts w:ascii="Times New Roman" w:eastAsia="Times New Roman" w:hAnsi="Times New Roman" w:cs="Times New Roman"/>
        </w:rPr>
        <w:t>’”) might refer to any infectious skin disease, including leprosy (or “Hansen’s disease”).</w:t>
      </w:r>
    </w:p>
    <w:p w:rsidR="0048580B" w:rsidRPr="0048580B" w:rsidRDefault="0048580B" w:rsidP="0048580B">
      <w:pPr>
        <w:numPr>
          <w:ilvl w:val="0"/>
          <w:numId w:val="1"/>
        </w:numPr>
        <w:spacing w:before="100" w:beforeAutospacing="1" w:after="100" w:afterAutospacing="1"/>
        <w:rPr>
          <w:rFonts w:ascii="Times New Roman" w:eastAsia="Times New Roman" w:hAnsi="Times New Roman" w:cs="Times New Roman"/>
        </w:rPr>
      </w:pPr>
      <w:r w:rsidRPr="0048580B">
        <w:rPr>
          <w:rFonts w:ascii="Times New Roman" w:eastAsia="Times New Roman" w:hAnsi="Times New Roman" w:cs="Times New Roman"/>
          <w:i/>
          <w:iCs/>
        </w:rPr>
        <w:t>Everyone having a discharge</w:t>
      </w:r>
      <w:r w:rsidRPr="0048580B">
        <w:rPr>
          <w:rFonts w:ascii="Times New Roman" w:eastAsia="Times New Roman" w:hAnsi="Times New Roman" w:cs="Times New Roman"/>
        </w:rPr>
        <w:t xml:space="preserve">. A </w:t>
      </w:r>
      <w:r w:rsidRPr="0048580B">
        <w:rPr>
          <w:rFonts w:ascii="Times New Roman" w:eastAsia="Times New Roman" w:hAnsi="Times New Roman" w:cs="Times New Roman"/>
          <w:i/>
          <w:iCs/>
        </w:rPr>
        <w:t>discharge</w:t>
      </w:r>
      <w:r w:rsidRPr="0048580B">
        <w:rPr>
          <w:rFonts w:ascii="Times New Roman" w:eastAsia="Times New Roman" w:hAnsi="Times New Roman" w:cs="Times New Roman"/>
        </w:rPr>
        <w:t xml:space="preserve"> (Heb. “</w:t>
      </w:r>
      <w:proofErr w:type="spellStart"/>
      <w:r w:rsidRPr="0048580B">
        <w:rPr>
          <w:rFonts w:ascii="Times New Roman" w:eastAsia="Times New Roman" w:hAnsi="Times New Roman" w:cs="Times New Roman"/>
        </w:rPr>
        <w:t>zub</w:t>
      </w:r>
      <w:proofErr w:type="spellEnd"/>
      <w:r w:rsidRPr="0048580B">
        <w:rPr>
          <w:rFonts w:ascii="Times New Roman" w:eastAsia="Times New Roman" w:hAnsi="Times New Roman" w:cs="Times New Roman"/>
        </w:rPr>
        <w:t>”) could point to any flow of fluid from the body, including the result of a chronic disease, menstrual flow, and seminal fluid.</w:t>
      </w:r>
    </w:p>
    <w:p w:rsidR="0048580B" w:rsidRPr="0048580B" w:rsidRDefault="0048580B" w:rsidP="0048580B">
      <w:pPr>
        <w:numPr>
          <w:ilvl w:val="0"/>
          <w:numId w:val="1"/>
        </w:numPr>
        <w:spacing w:before="100" w:beforeAutospacing="1" w:after="100" w:afterAutospacing="1"/>
        <w:rPr>
          <w:rFonts w:ascii="Times New Roman" w:eastAsia="Times New Roman" w:hAnsi="Times New Roman" w:cs="Times New Roman"/>
        </w:rPr>
      </w:pPr>
      <w:r w:rsidRPr="0048580B">
        <w:rPr>
          <w:rFonts w:ascii="Times New Roman" w:eastAsia="Times New Roman" w:hAnsi="Times New Roman" w:cs="Times New Roman"/>
          <w:i/>
          <w:iCs/>
        </w:rPr>
        <w:t>Everyone who is unclean because of a dead person</w:t>
      </w:r>
      <w:r w:rsidRPr="0048580B">
        <w:rPr>
          <w:rFonts w:ascii="Times New Roman" w:eastAsia="Times New Roman" w:hAnsi="Times New Roman" w:cs="Times New Roman"/>
        </w:rPr>
        <w:t>. The Hebrew for “dead person” is “</w:t>
      </w:r>
      <w:proofErr w:type="spellStart"/>
      <w:r w:rsidRPr="0048580B">
        <w:rPr>
          <w:rFonts w:ascii="Times New Roman" w:eastAsia="Times New Roman" w:hAnsi="Times New Roman" w:cs="Times New Roman"/>
        </w:rPr>
        <w:t>nephesh</w:t>
      </w:r>
      <w:proofErr w:type="spellEnd"/>
      <w:r w:rsidRPr="0048580B">
        <w:rPr>
          <w:rFonts w:ascii="Times New Roman" w:eastAsia="Times New Roman" w:hAnsi="Times New Roman" w:cs="Times New Roman"/>
        </w:rPr>
        <w:t>,” which normally refers to the “soul” or more generally the “person.” Here, it refers to the physical body. Someone who touches a dead body must be declared “unclean” and separated from the camp.</w:t>
      </w:r>
    </w:p>
    <w:p w:rsidR="0048580B" w:rsidRPr="0048580B" w:rsidRDefault="0048580B" w:rsidP="0048580B">
      <w:pPr>
        <w:spacing w:before="100" w:beforeAutospacing="1" w:after="100" w:afterAutospacing="1"/>
        <w:rPr>
          <w:rFonts w:ascii="Times New Roman" w:hAnsi="Times New Roman" w:cs="Times New Roman"/>
        </w:rPr>
      </w:pPr>
      <w:r w:rsidRPr="0048580B">
        <w:rPr>
          <w:rFonts w:ascii="Times New Roman" w:hAnsi="Times New Roman" w:cs="Times New Roman"/>
        </w:rPr>
        <w:t>Today, we could observe that all these health regulations are good public health practices to prevent spread of disease and infection. God does not explain bacteria, and how it spreads. He simply asks the nation to trust that His ways are for their best. Given that they were encamped in fairly close quarters, these methods of quarantine would have substantial positive impact on the public health.</w:t>
      </w:r>
    </w:p>
    <w:p w:rsidR="0048580B" w:rsidRPr="0048580B" w:rsidRDefault="0048580B" w:rsidP="0048580B">
      <w:pPr>
        <w:spacing w:before="100" w:beforeAutospacing="1" w:after="100" w:afterAutospacing="1"/>
        <w:rPr>
          <w:rFonts w:ascii="Times New Roman" w:hAnsi="Times New Roman" w:cs="Times New Roman"/>
        </w:rPr>
      </w:pPr>
      <w:r w:rsidRPr="0048580B">
        <w:rPr>
          <w:rFonts w:ascii="Times New Roman" w:hAnsi="Times New Roman" w:cs="Times New Roman"/>
        </w:rPr>
        <w:t xml:space="preserve">Moses was to </w:t>
      </w:r>
      <w:r w:rsidRPr="0048580B">
        <w:rPr>
          <w:rFonts w:ascii="Times New Roman" w:hAnsi="Times New Roman" w:cs="Times New Roman"/>
          <w:i/>
          <w:iCs/>
        </w:rPr>
        <w:t>send away both male and female</w:t>
      </w:r>
      <w:r w:rsidRPr="0048580B">
        <w:rPr>
          <w:rFonts w:ascii="Times New Roman" w:hAnsi="Times New Roman" w:cs="Times New Roman"/>
        </w:rPr>
        <w:t xml:space="preserve"> (v. 3) who were unclean. He was given the command to </w:t>
      </w:r>
      <w:r w:rsidRPr="0048580B">
        <w:rPr>
          <w:rFonts w:ascii="Times New Roman" w:hAnsi="Times New Roman" w:cs="Times New Roman"/>
          <w:i/>
          <w:iCs/>
        </w:rPr>
        <w:t>send them outside the camp so that they will not defile their camp where I dwell in their midst</w:t>
      </w:r>
      <w:r w:rsidRPr="0048580B">
        <w:rPr>
          <w:rFonts w:ascii="Times New Roman" w:hAnsi="Times New Roman" w:cs="Times New Roman"/>
        </w:rPr>
        <w:t xml:space="preserve">. This highlights the principle that to be “unclean” was the opposite of holiness, and </w:t>
      </w:r>
      <w:proofErr w:type="gramStart"/>
      <w:r w:rsidRPr="0048580B">
        <w:rPr>
          <w:rFonts w:ascii="Times New Roman" w:hAnsi="Times New Roman" w:cs="Times New Roman"/>
        </w:rPr>
        <w:t>that which was unclean</w:t>
      </w:r>
      <w:proofErr w:type="gramEnd"/>
      <w:r w:rsidRPr="0048580B">
        <w:rPr>
          <w:rFonts w:ascii="Times New Roman" w:hAnsi="Times New Roman" w:cs="Times New Roman"/>
        </w:rPr>
        <w:t xml:space="preserve"> could not dwell near the tabernacle where the holy God dwelt. But, as always, there was a very practical benefit. Just as the Ten Commandments were given to bring social order and mutual prosperity, these personal regulations bring physical health and prosperity.</w:t>
      </w:r>
    </w:p>
    <w:p w:rsidR="0048580B" w:rsidRPr="0048580B" w:rsidRDefault="0048580B" w:rsidP="0048580B">
      <w:pPr>
        <w:spacing w:before="100" w:beforeAutospacing="1" w:after="100" w:afterAutospacing="1"/>
        <w:rPr>
          <w:rFonts w:ascii="Times New Roman" w:hAnsi="Times New Roman" w:cs="Times New Roman"/>
        </w:rPr>
      </w:pPr>
      <w:r w:rsidRPr="0048580B">
        <w:rPr>
          <w:rFonts w:ascii="Times New Roman" w:hAnsi="Times New Roman" w:cs="Times New Roman"/>
        </w:rPr>
        <w:t xml:space="preserve">Verse 4 reports that </w:t>
      </w:r>
      <w:r w:rsidRPr="0048580B">
        <w:rPr>
          <w:rFonts w:ascii="Times New Roman" w:hAnsi="Times New Roman" w:cs="Times New Roman"/>
          <w:i/>
          <w:iCs/>
        </w:rPr>
        <w:t>the sons of Israel did so and sent them outside the camp</w:t>
      </w:r>
      <w:r w:rsidRPr="0048580B">
        <w:rPr>
          <w:rFonts w:ascii="Times New Roman" w:hAnsi="Times New Roman" w:cs="Times New Roman"/>
        </w:rPr>
        <w:t xml:space="preserve"> (v. 4). Thus, again the people did </w:t>
      </w:r>
      <w:r w:rsidRPr="0048580B">
        <w:rPr>
          <w:rFonts w:ascii="Times New Roman" w:hAnsi="Times New Roman" w:cs="Times New Roman"/>
          <w:i/>
          <w:iCs/>
        </w:rPr>
        <w:t>just as the Lord had spoken to Moses, thus the sons of Israel did</w:t>
      </w:r>
      <w:r w:rsidRPr="0048580B">
        <w:rPr>
          <w:rFonts w:ascii="Times New Roman" w:hAnsi="Times New Roman" w:cs="Times New Roman"/>
        </w:rPr>
        <w:t>. The people of Israel, like their leaders, diligently obeyed the LORD’s commands concerning the organization and administration of their camp. They were quite a bit less diligent obeying the LORD in spiritual and moral matters.</w:t>
      </w:r>
    </w:p>
    <w:p w:rsidR="0048580B" w:rsidRDefault="0048580B" w:rsidP="0048580B">
      <w:pPr>
        <w:spacing w:before="100" w:beforeAutospacing="1" w:after="100" w:afterAutospacing="1"/>
        <w:rPr>
          <w:rFonts w:ascii="Times New Roman" w:hAnsi="Times New Roman" w:cs="Times New Roman"/>
          <w:b/>
          <w:bCs/>
        </w:rPr>
      </w:pPr>
    </w:p>
    <w:p w:rsidR="0048580B" w:rsidRPr="0048580B" w:rsidRDefault="0048580B" w:rsidP="0048580B">
      <w:pPr>
        <w:spacing w:before="100" w:beforeAutospacing="1" w:after="100" w:afterAutospacing="1"/>
        <w:rPr>
          <w:rFonts w:ascii="Times New Roman" w:hAnsi="Times New Roman" w:cs="Times New Roman"/>
        </w:rPr>
      </w:pPr>
      <w:bookmarkStart w:id="0" w:name="_GoBack"/>
      <w:bookmarkEnd w:id="0"/>
      <w:r w:rsidRPr="0048580B">
        <w:rPr>
          <w:rFonts w:ascii="Times New Roman" w:hAnsi="Times New Roman" w:cs="Times New Roman"/>
          <w:b/>
          <w:bCs/>
        </w:rPr>
        <w:lastRenderedPageBreak/>
        <w:t>Biblical Text</w:t>
      </w:r>
    </w:p>
    <w:p w:rsidR="0048580B" w:rsidRPr="0048580B" w:rsidRDefault="0048580B" w:rsidP="0048580B">
      <w:pPr>
        <w:spacing w:before="100" w:beforeAutospacing="1" w:after="100" w:afterAutospacing="1"/>
        <w:rPr>
          <w:rFonts w:ascii="Times New Roman" w:hAnsi="Times New Roman" w:cs="Times New Roman"/>
        </w:rPr>
      </w:pPr>
      <w:r w:rsidRPr="0048580B">
        <w:rPr>
          <w:rFonts w:ascii="Times New Roman" w:hAnsi="Times New Roman" w:cs="Times New Roman"/>
          <w:b/>
          <w:bCs/>
          <w:vertAlign w:val="superscript"/>
        </w:rPr>
        <w:t xml:space="preserve">1 </w:t>
      </w:r>
      <w:r w:rsidRPr="0048580B">
        <w:rPr>
          <w:rFonts w:ascii="Times New Roman" w:hAnsi="Times New Roman" w:cs="Times New Roman"/>
          <w:b/>
          <w:bCs/>
        </w:rPr>
        <w:t xml:space="preserve">Then the Lord spoke to Moses, saying, </w:t>
      </w:r>
      <w:r w:rsidRPr="0048580B">
        <w:rPr>
          <w:rFonts w:ascii="Times New Roman" w:hAnsi="Times New Roman" w:cs="Times New Roman"/>
          <w:b/>
          <w:bCs/>
          <w:vertAlign w:val="superscript"/>
        </w:rPr>
        <w:t xml:space="preserve">2 </w:t>
      </w:r>
      <w:r w:rsidRPr="0048580B">
        <w:rPr>
          <w:rFonts w:ascii="Times New Roman" w:hAnsi="Times New Roman" w:cs="Times New Roman"/>
          <w:b/>
          <w:bCs/>
        </w:rPr>
        <w:t xml:space="preserve">“Command the sons of Israel that they send away from the camp every leper and everyone having a discharge and everyone who is unclean because of a </w:t>
      </w:r>
      <w:r w:rsidRPr="0048580B">
        <w:rPr>
          <w:rFonts w:ascii="Times New Roman" w:hAnsi="Times New Roman" w:cs="Times New Roman"/>
          <w:b/>
          <w:bCs/>
          <w:i/>
          <w:iCs/>
        </w:rPr>
        <w:t>dead</w:t>
      </w:r>
      <w:r w:rsidRPr="0048580B">
        <w:rPr>
          <w:rFonts w:ascii="Times New Roman" w:hAnsi="Times New Roman" w:cs="Times New Roman"/>
          <w:b/>
          <w:bCs/>
        </w:rPr>
        <w:t xml:space="preserve"> person. </w:t>
      </w:r>
      <w:r w:rsidRPr="0048580B">
        <w:rPr>
          <w:rFonts w:ascii="Times New Roman" w:hAnsi="Times New Roman" w:cs="Times New Roman"/>
          <w:b/>
          <w:bCs/>
          <w:vertAlign w:val="superscript"/>
        </w:rPr>
        <w:t xml:space="preserve">3 </w:t>
      </w:r>
      <w:r w:rsidRPr="0048580B">
        <w:rPr>
          <w:rFonts w:ascii="Times New Roman" w:hAnsi="Times New Roman" w:cs="Times New Roman"/>
          <w:b/>
          <w:bCs/>
        </w:rPr>
        <w:t xml:space="preserve">You shall send away both male and female; you shall send them outside the camp so that they will not defile their camp where I dwell in their midst.” </w:t>
      </w:r>
      <w:r w:rsidRPr="0048580B">
        <w:rPr>
          <w:rFonts w:ascii="Times New Roman" w:hAnsi="Times New Roman" w:cs="Times New Roman"/>
          <w:b/>
          <w:bCs/>
          <w:vertAlign w:val="superscript"/>
        </w:rPr>
        <w:t xml:space="preserve">4 </w:t>
      </w:r>
      <w:r w:rsidRPr="0048580B">
        <w:rPr>
          <w:rFonts w:ascii="Times New Roman" w:hAnsi="Times New Roman" w:cs="Times New Roman"/>
          <w:b/>
          <w:bCs/>
        </w:rPr>
        <w:t>The sons of Israel did so and sent them outside the camp; just as the Lord had spoken to Moses, thus the sons of Israel did.</w:t>
      </w:r>
    </w:p>
    <w:p w:rsidR="0048580B" w:rsidRPr="0048580B" w:rsidRDefault="0048580B" w:rsidP="0048580B">
      <w:pPr>
        <w:jc w:val="center"/>
        <w:rPr>
          <w:rFonts w:ascii="Times New Roman" w:hAnsi="Times New Roman" w:cs="Times New Roman"/>
        </w:rPr>
      </w:pPr>
    </w:p>
    <w:sectPr w:rsidR="0048580B" w:rsidRPr="0048580B" w:rsidSect="004858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9116D6"/>
    <w:multiLevelType w:val="multilevel"/>
    <w:tmpl w:val="A29A5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80B"/>
    <w:rsid w:val="0048580B"/>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580B"/>
    <w:rPr>
      <w:color w:val="0000FF" w:themeColor="hyperlink"/>
      <w:u w:val="single"/>
    </w:rPr>
  </w:style>
  <w:style w:type="paragraph" w:styleId="NormalWeb">
    <w:name w:val="Normal (Web)"/>
    <w:basedOn w:val="Normal"/>
    <w:uiPriority w:val="99"/>
    <w:semiHidden/>
    <w:unhideWhenUsed/>
    <w:rsid w:val="0048580B"/>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48580B"/>
    <w:rPr>
      <w:i/>
      <w:iCs/>
    </w:rPr>
  </w:style>
  <w:style w:type="character" w:styleId="Strong">
    <w:name w:val="Strong"/>
    <w:basedOn w:val="DefaultParagraphFont"/>
    <w:uiPriority w:val="22"/>
    <w:qFormat/>
    <w:rsid w:val="0048580B"/>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580B"/>
    <w:rPr>
      <w:color w:val="0000FF" w:themeColor="hyperlink"/>
      <w:u w:val="single"/>
    </w:rPr>
  </w:style>
  <w:style w:type="paragraph" w:styleId="NormalWeb">
    <w:name w:val="Normal (Web)"/>
    <w:basedOn w:val="Normal"/>
    <w:uiPriority w:val="99"/>
    <w:semiHidden/>
    <w:unhideWhenUsed/>
    <w:rsid w:val="0048580B"/>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48580B"/>
    <w:rPr>
      <w:i/>
      <w:iCs/>
    </w:rPr>
  </w:style>
  <w:style w:type="character" w:styleId="Strong">
    <w:name w:val="Strong"/>
    <w:basedOn w:val="DefaultParagraphFont"/>
    <w:uiPriority w:val="22"/>
    <w:qFormat/>
    <w:rsid w:val="004858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6862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hebiblesays.com/commentary/num/num-5/numbers-51-4/"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461</Words>
  <Characters>2628</Characters>
  <Application>Microsoft Macintosh Word</Application>
  <DocSecurity>0</DocSecurity>
  <Lines>21</Lines>
  <Paragraphs>6</Paragraphs>
  <ScaleCrop>false</ScaleCrop>
  <Company/>
  <LinksUpToDate>false</LinksUpToDate>
  <CharactersWithSpaces>3083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2023-06-15T17:55:00Z</dcterms:created>
  <dcterms:modified xsi:type="dcterms:W3CDTF">2023-06-15T17:59:00Z</dcterms:modified>
</cp:coreProperties>
</file>