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54860" w14:textId="72C25E58" w:rsidR="000E37DF" w:rsidRPr="000E37DF" w:rsidRDefault="000E37DF" w:rsidP="000E37DF">
      <w:pPr>
        <w:shd w:val="clear" w:color="auto" w:fill="FFFFFF"/>
        <w:spacing w:after="100" w:afterAutospacing="1" w:line="240" w:lineRule="auto"/>
        <w:jc w:val="center"/>
        <w:outlineLvl w:val="0"/>
        <w:rPr>
          <w:rFonts w:ascii="Roboto Slab" w:eastAsia="Times New Roman" w:hAnsi="Roboto Slab" w:cs="Roboto Slab"/>
          <w:b/>
          <w:bCs/>
          <w:color w:val="212529"/>
          <w:kern w:val="36"/>
          <w:sz w:val="48"/>
          <w:szCs w:val="48"/>
        </w:rPr>
      </w:pPr>
      <w:r w:rsidRPr="000E37DF">
        <w:rPr>
          <w:rFonts w:ascii="Roboto Slab" w:eastAsia="Times New Roman" w:hAnsi="Roboto Slab" w:cs="Roboto Slab"/>
          <w:b/>
          <w:bCs/>
          <w:color w:val="212529"/>
          <w:kern w:val="36"/>
          <w:sz w:val="48"/>
          <w:szCs w:val="48"/>
        </w:rPr>
        <w:t>Deuteronomy 32:28-33</w:t>
      </w:r>
    </w:p>
    <w:p w14:paraId="12A48891" w14:textId="6B38E43B" w:rsidR="000E37DF" w:rsidRDefault="000E37DF" w:rsidP="000E37DF">
      <w:pPr>
        <w:shd w:val="clear" w:color="auto" w:fill="FFFFFF"/>
        <w:spacing w:before="450" w:after="100" w:afterAutospacing="1" w:line="240" w:lineRule="auto"/>
        <w:jc w:val="center"/>
        <w:rPr>
          <w:rFonts w:ascii="Roboto" w:eastAsia="Times New Roman" w:hAnsi="Roboto" w:cs="Times New Roman"/>
          <w:i/>
          <w:iCs/>
          <w:color w:val="555555"/>
          <w:sz w:val="27"/>
          <w:szCs w:val="27"/>
        </w:rPr>
      </w:pPr>
      <w:hyperlink r:id="rId4" w:history="1">
        <w:r w:rsidRPr="000D7950">
          <w:rPr>
            <w:rStyle w:val="Hyperlink"/>
            <w:rFonts w:ascii="Roboto" w:eastAsia="Times New Roman" w:hAnsi="Roboto" w:cs="Times New Roman"/>
            <w:i/>
            <w:iCs/>
            <w:sz w:val="27"/>
            <w:szCs w:val="27"/>
          </w:rPr>
          <w:t>https://thebiblesays.com/commentary/deut/deut-32/deuteronomy-3228-33/</w:t>
        </w:r>
      </w:hyperlink>
    </w:p>
    <w:p w14:paraId="0E8645D9" w14:textId="25AA55A6" w:rsidR="000E37DF" w:rsidRPr="000E37DF" w:rsidRDefault="000E37DF" w:rsidP="000E37DF">
      <w:pPr>
        <w:shd w:val="clear" w:color="auto" w:fill="FFFFFF"/>
        <w:spacing w:before="450" w:after="100" w:afterAutospacing="1" w:line="240" w:lineRule="auto"/>
        <w:jc w:val="center"/>
        <w:rPr>
          <w:rFonts w:ascii="Roboto" w:eastAsia="Times New Roman" w:hAnsi="Roboto" w:cs="Times New Roman"/>
          <w:color w:val="555555"/>
          <w:sz w:val="27"/>
          <w:szCs w:val="27"/>
        </w:rPr>
      </w:pPr>
      <w:r w:rsidRPr="000E37DF">
        <w:rPr>
          <w:rFonts w:ascii="Roboto" w:eastAsia="Times New Roman" w:hAnsi="Roboto" w:cs="Times New Roman"/>
          <w:i/>
          <w:iCs/>
          <w:color w:val="555555"/>
          <w:sz w:val="27"/>
          <w:szCs w:val="27"/>
        </w:rPr>
        <w:t>Moses then commented on the LORD’s decision to judge Israel. His covenant people lack wisdom and understanding, leading them to worship the pagan gods of their enemies. This resulted in the LORD’s severe judgment upon His people.</w:t>
      </w:r>
    </w:p>
    <w:p w14:paraId="5032476F" w14:textId="77777777" w:rsidR="000E37DF" w:rsidRPr="000E37DF" w:rsidRDefault="000E37DF" w:rsidP="000E37DF">
      <w:pPr>
        <w:shd w:val="clear" w:color="auto" w:fill="FFFFFF"/>
        <w:spacing w:after="100" w:afterAutospacing="1" w:line="240" w:lineRule="auto"/>
        <w:rPr>
          <w:rFonts w:ascii="Roboto" w:eastAsia="Times New Roman" w:hAnsi="Roboto" w:cs="Times New Roman"/>
          <w:color w:val="555555"/>
          <w:sz w:val="27"/>
          <w:szCs w:val="27"/>
        </w:rPr>
      </w:pPr>
      <w:r w:rsidRPr="000E37DF">
        <w:rPr>
          <w:rFonts w:ascii="Roboto" w:eastAsia="Times New Roman" w:hAnsi="Roboto" w:cs="Times New Roman"/>
          <w:color w:val="555555"/>
          <w:sz w:val="27"/>
          <w:szCs w:val="27"/>
        </w:rPr>
        <w:t>Moses continues to set forth the Song of Moses for Israel to sing and remember their covenant with Him. This is just prior to the time when Moses will die, and Joshua will lead the people across the Jordan into the Promised Land.</w:t>
      </w:r>
    </w:p>
    <w:p w14:paraId="33EB509B" w14:textId="77777777" w:rsidR="000E37DF" w:rsidRPr="000E37DF" w:rsidRDefault="000E37DF" w:rsidP="000E37DF">
      <w:pPr>
        <w:shd w:val="clear" w:color="auto" w:fill="FFFFFF"/>
        <w:spacing w:after="100" w:afterAutospacing="1" w:line="240" w:lineRule="auto"/>
        <w:rPr>
          <w:rFonts w:ascii="Roboto" w:eastAsia="Times New Roman" w:hAnsi="Roboto" w:cs="Times New Roman"/>
          <w:color w:val="555555"/>
          <w:sz w:val="27"/>
          <w:szCs w:val="27"/>
        </w:rPr>
      </w:pPr>
      <w:r w:rsidRPr="000E37DF">
        <w:rPr>
          <w:rFonts w:ascii="Roboto" w:eastAsia="Times New Roman" w:hAnsi="Roboto" w:cs="Times New Roman"/>
          <w:color w:val="555555"/>
          <w:sz w:val="27"/>
          <w:szCs w:val="27"/>
        </w:rPr>
        <w:t>In this section, Moses explained the LORD’s reason to judge His covenant people. The rationale for Israel’s judgment is because </w:t>
      </w:r>
      <w:r w:rsidRPr="000E37DF">
        <w:rPr>
          <w:rFonts w:ascii="Roboto" w:eastAsia="Times New Roman" w:hAnsi="Roboto" w:cs="Times New Roman"/>
          <w:i/>
          <w:iCs/>
          <w:color w:val="555555"/>
          <w:sz w:val="27"/>
          <w:szCs w:val="27"/>
        </w:rPr>
        <w:t>they are a nation lacking in counsel</w:t>
      </w:r>
      <w:r w:rsidRPr="000E37DF">
        <w:rPr>
          <w:rFonts w:ascii="Roboto" w:eastAsia="Times New Roman" w:hAnsi="Roboto" w:cs="Times New Roman"/>
          <w:color w:val="555555"/>
          <w:sz w:val="27"/>
          <w:szCs w:val="27"/>
        </w:rPr>
        <w:t>, </w:t>
      </w:r>
      <w:r w:rsidRPr="000E37DF">
        <w:rPr>
          <w:rFonts w:ascii="Roboto" w:eastAsia="Times New Roman" w:hAnsi="Roboto" w:cs="Times New Roman"/>
          <w:i/>
          <w:iCs/>
          <w:color w:val="555555"/>
          <w:sz w:val="27"/>
          <w:szCs w:val="27"/>
        </w:rPr>
        <w:t>and there is no understanding in them </w:t>
      </w:r>
      <w:r w:rsidRPr="000E37DF">
        <w:rPr>
          <w:rFonts w:ascii="Roboto" w:eastAsia="Times New Roman" w:hAnsi="Roboto" w:cs="Times New Roman"/>
          <w:color w:val="555555"/>
          <w:sz w:val="27"/>
          <w:szCs w:val="27"/>
        </w:rPr>
        <w:t>(v. 28). The word </w:t>
      </w:r>
      <w:r w:rsidRPr="000E37DF">
        <w:rPr>
          <w:rFonts w:ascii="Roboto" w:eastAsia="Times New Roman" w:hAnsi="Roboto" w:cs="Times New Roman"/>
          <w:i/>
          <w:iCs/>
          <w:color w:val="555555"/>
          <w:sz w:val="27"/>
          <w:szCs w:val="27"/>
        </w:rPr>
        <w:t>counsel</w:t>
      </w:r>
      <w:r w:rsidRPr="000E37DF">
        <w:rPr>
          <w:rFonts w:ascii="Roboto" w:eastAsia="Times New Roman" w:hAnsi="Roboto" w:cs="Times New Roman"/>
          <w:color w:val="555555"/>
          <w:sz w:val="27"/>
          <w:szCs w:val="27"/>
        </w:rPr>
        <w:t> (Heb. ‘ê</w:t>
      </w:r>
      <w:r w:rsidRPr="000E37DF">
        <w:rPr>
          <w:rFonts w:ascii="Cambria" w:eastAsia="Times New Roman" w:hAnsi="Cambria" w:cs="Cambria"/>
          <w:color w:val="555555"/>
          <w:sz w:val="27"/>
          <w:szCs w:val="27"/>
        </w:rPr>
        <w:t>ṣō</w:t>
      </w:r>
      <w:r w:rsidRPr="000E37DF">
        <w:rPr>
          <w:rFonts w:ascii="Roboto" w:eastAsia="Times New Roman" w:hAnsi="Roboto" w:cs="Times New Roman"/>
          <w:color w:val="555555"/>
          <w:sz w:val="27"/>
          <w:szCs w:val="27"/>
        </w:rPr>
        <w:t>w</w:t>
      </w:r>
      <w:r w:rsidRPr="000E37DF">
        <w:rPr>
          <w:rFonts w:ascii="Cambria" w:eastAsia="Times New Roman" w:hAnsi="Cambria" w:cs="Cambria"/>
          <w:color w:val="555555"/>
          <w:sz w:val="27"/>
          <w:szCs w:val="27"/>
        </w:rPr>
        <w:t>ṯ</w:t>
      </w:r>
      <w:r w:rsidRPr="000E37DF">
        <w:rPr>
          <w:rFonts w:ascii="Roboto" w:eastAsia="Times New Roman" w:hAnsi="Roboto" w:cs="Times New Roman"/>
          <w:color w:val="555555"/>
          <w:sz w:val="27"/>
          <w:szCs w:val="27"/>
        </w:rPr>
        <w:t xml:space="preserve">) means </w:t>
      </w:r>
      <w:r w:rsidRPr="000E37DF">
        <w:rPr>
          <w:rFonts w:ascii="Roboto" w:eastAsia="Times New Roman" w:hAnsi="Roboto" w:cs="Roboto"/>
          <w:color w:val="555555"/>
          <w:sz w:val="27"/>
          <w:szCs w:val="27"/>
        </w:rPr>
        <w:t>“</w:t>
      </w:r>
      <w:r w:rsidRPr="000E37DF">
        <w:rPr>
          <w:rFonts w:ascii="Roboto" w:eastAsia="Times New Roman" w:hAnsi="Roboto" w:cs="Times New Roman"/>
          <w:color w:val="555555"/>
          <w:sz w:val="27"/>
          <w:szCs w:val="27"/>
        </w:rPr>
        <w:t>advice.</w:t>
      </w:r>
      <w:r w:rsidRPr="000E37DF">
        <w:rPr>
          <w:rFonts w:ascii="Roboto" w:eastAsia="Times New Roman" w:hAnsi="Roboto" w:cs="Roboto"/>
          <w:color w:val="555555"/>
          <w:sz w:val="27"/>
          <w:szCs w:val="27"/>
        </w:rPr>
        <w:t>”</w:t>
      </w:r>
      <w:r w:rsidRPr="000E37DF">
        <w:rPr>
          <w:rFonts w:ascii="Roboto" w:eastAsia="Times New Roman" w:hAnsi="Roboto" w:cs="Times New Roman"/>
          <w:color w:val="555555"/>
          <w:sz w:val="27"/>
          <w:szCs w:val="27"/>
        </w:rPr>
        <w:t xml:space="preserve"> It consists of His plans and His will for His people. In this song, Israel knew the LORD</w:t>
      </w:r>
      <w:r w:rsidRPr="000E37DF">
        <w:rPr>
          <w:rFonts w:ascii="Roboto" w:eastAsia="Times New Roman" w:hAnsi="Roboto" w:cs="Roboto"/>
          <w:color w:val="555555"/>
          <w:sz w:val="27"/>
          <w:szCs w:val="27"/>
        </w:rPr>
        <w:t>’</w:t>
      </w:r>
      <w:r w:rsidRPr="000E37DF">
        <w:rPr>
          <w:rFonts w:ascii="Roboto" w:eastAsia="Times New Roman" w:hAnsi="Roboto" w:cs="Times New Roman"/>
          <w:color w:val="555555"/>
          <w:sz w:val="27"/>
          <w:szCs w:val="27"/>
        </w:rPr>
        <w:t>s counsel</w:t>
      </w:r>
      <w:r w:rsidRPr="000E37DF">
        <w:rPr>
          <w:rFonts w:ascii="Roboto" w:eastAsia="Times New Roman" w:hAnsi="Roboto" w:cs="Roboto"/>
          <w:color w:val="555555"/>
          <w:sz w:val="27"/>
          <w:szCs w:val="27"/>
        </w:rPr>
        <w:t>—</w:t>
      </w:r>
      <w:r w:rsidRPr="000E37DF">
        <w:rPr>
          <w:rFonts w:ascii="Roboto" w:eastAsia="Times New Roman" w:hAnsi="Roboto" w:cs="Times New Roman"/>
          <w:color w:val="555555"/>
          <w:sz w:val="27"/>
          <w:szCs w:val="27"/>
        </w:rPr>
        <w:t>they simply chose not to follow it.</w:t>
      </w:r>
    </w:p>
    <w:p w14:paraId="658017A2" w14:textId="77777777" w:rsidR="000E37DF" w:rsidRPr="000E37DF" w:rsidRDefault="000E37DF" w:rsidP="000E37DF">
      <w:pPr>
        <w:shd w:val="clear" w:color="auto" w:fill="FFFFFF"/>
        <w:spacing w:after="100" w:afterAutospacing="1" w:line="240" w:lineRule="auto"/>
        <w:rPr>
          <w:rFonts w:ascii="Roboto" w:eastAsia="Times New Roman" w:hAnsi="Roboto" w:cs="Times New Roman"/>
          <w:color w:val="555555"/>
          <w:sz w:val="27"/>
          <w:szCs w:val="27"/>
        </w:rPr>
      </w:pPr>
      <w:r w:rsidRPr="000E37DF">
        <w:rPr>
          <w:rFonts w:ascii="Roboto" w:eastAsia="Times New Roman" w:hAnsi="Roboto" w:cs="Times New Roman"/>
          <w:color w:val="555555"/>
          <w:sz w:val="27"/>
          <w:szCs w:val="27"/>
        </w:rPr>
        <w:t>The word </w:t>
      </w:r>
      <w:r w:rsidRPr="000E37DF">
        <w:rPr>
          <w:rFonts w:ascii="Roboto" w:eastAsia="Times New Roman" w:hAnsi="Roboto" w:cs="Times New Roman"/>
          <w:i/>
          <w:iCs/>
          <w:color w:val="555555"/>
          <w:sz w:val="27"/>
          <w:szCs w:val="27"/>
        </w:rPr>
        <w:t>understanding</w:t>
      </w:r>
      <w:r w:rsidRPr="000E37DF">
        <w:rPr>
          <w:rFonts w:ascii="Roboto" w:eastAsia="Times New Roman" w:hAnsi="Roboto" w:cs="Times New Roman"/>
          <w:color w:val="555555"/>
          <w:sz w:val="27"/>
          <w:szCs w:val="27"/>
        </w:rPr>
        <w:t> (Heb.</w:t>
      </w:r>
      <w:r w:rsidRPr="000E37DF">
        <w:rPr>
          <w:rFonts w:ascii="Roboto" w:eastAsia="Times New Roman" w:hAnsi="Roboto" w:cs="Times New Roman"/>
          <w:i/>
          <w:iCs/>
          <w:color w:val="555555"/>
          <w:sz w:val="27"/>
          <w:szCs w:val="27"/>
        </w:rPr>
        <w:t> “</w:t>
      </w:r>
      <w:r w:rsidRPr="000E37DF">
        <w:rPr>
          <w:rFonts w:ascii="Roboto" w:eastAsia="Times New Roman" w:hAnsi="Roboto" w:cs="Times New Roman"/>
          <w:color w:val="555555"/>
          <w:sz w:val="27"/>
          <w:szCs w:val="27"/>
        </w:rPr>
        <w:t>tebu</w:t>
      </w:r>
      <w:r w:rsidRPr="000E37DF">
        <w:rPr>
          <w:rFonts w:ascii="Times New Roman" w:eastAsia="Times New Roman" w:hAnsi="Times New Roman" w:cs="Times New Roman"/>
          <w:color w:val="555555"/>
          <w:sz w:val="27"/>
          <w:szCs w:val="27"/>
        </w:rPr>
        <w:t>̂</w:t>
      </w:r>
      <w:r w:rsidRPr="000E37DF">
        <w:rPr>
          <w:rFonts w:ascii="Roboto" w:eastAsia="Times New Roman" w:hAnsi="Roboto" w:cs="Times New Roman"/>
          <w:color w:val="555555"/>
          <w:sz w:val="27"/>
          <w:szCs w:val="27"/>
        </w:rPr>
        <w:t>na</w:t>
      </w:r>
      <w:r w:rsidRPr="000E37DF">
        <w:rPr>
          <w:rFonts w:ascii="Times New Roman" w:eastAsia="Times New Roman" w:hAnsi="Times New Roman" w:cs="Times New Roman"/>
          <w:color w:val="555555"/>
          <w:sz w:val="27"/>
          <w:szCs w:val="27"/>
        </w:rPr>
        <w:t>̂</w:t>
      </w:r>
      <w:r w:rsidRPr="000E37DF">
        <w:rPr>
          <w:rFonts w:ascii="Roboto" w:eastAsia="Times New Roman" w:hAnsi="Roboto" w:cs="Times New Roman"/>
          <w:color w:val="555555"/>
          <w:sz w:val="27"/>
          <w:szCs w:val="27"/>
        </w:rPr>
        <w:t>) is based on the preposition (Heb.</w:t>
      </w:r>
      <w:r w:rsidRPr="000E37DF">
        <w:rPr>
          <w:rFonts w:ascii="Roboto" w:eastAsia="Times New Roman" w:hAnsi="Roboto" w:cs="Times New Roman"/>
          <w:i/>
          <w:iCs/>
          <w:color w:val="555555"/>
          <w:sz w:val="27"/>
          <w:szCs w:val="27"/>
        </w:rPr>
        <w:t> “</w:t>
      </w:r>
      <w:r w:rsidRPr="000E37DF">
        <w:rPr>
          <w:rFonts w:ascii="Roboto" w:eastAsia="Times New Roman" w:hAnsi="Roboto" w:cs="Times New Roman"/>
          <w:color w:val="555555"/>
          <w:sz w:val="27"/>
          <w:szCs w:val="27"/>
        </w:rPr>
        <w:t>be</w:t>
      </w:r>
      <w:r w:rsidRPr="000E37DF">
        <w:rPr>
          <w:rFonts w:ascii="Times New Roman" w:eastAsia="Times New Roman" w:hAnsi="Times New Roman" w:cs="Times New Roman"/>
          <w:color w:val="555555"/>
          <w:sz w:val="27"/>
          <w:szCs w:val="27"/>
        </w:rPr>
        <w:t>̂</w:t>
      </w:r>
      <w:r w:rsidRPr="000E37DF">
        <w:rPr>
          <w:rFonts w:ascii="Roboto" w:eastAsia="Times New Roman" w:hAnsi="Roboto" w:cs="Times New Roman"/>
          <w:color w:val="555555"/>
          <w:sz w:val="27"/>
          <w:szCs w:val="27"/>
        </w:rPr>
        <w:t>n</w:t>
      </w:r>
      <w:r w:rsidRPr="000E37DF">
        <w:rPr>
          <w:rFonts w:ascii="Roboto" w:eastAsia="Times New Roman" w:hAnsi="Roboto" w:cs="Roboto"/>
          <w:color w:val="555555"/>
          <w:sz w:val="27"/>
          <w:szCs w:val="27"/>
        </w:rPr>
        <w:t>”</w:t>
      </w:r>
      <w:r w:rsidRPr="000E37DF">
        <w:rPr>
          <w:rFonts w:ascii="Roboto" w:eastAsia="Times New Roman" w:hAnsi="Roboto" w:cs="Times New Roman"/>
          <w:color w:val="555555"/>
          <w:sz w:val="27"/>
          <w:szCs w:val="27"/>
        </w:rPr>
        <w:t xml:space="preserve">) translated </w:t>
      </w:r>
      <w:r w:rsidRPr="000E37DF">
        <w:rPr>
          <w:rFonts w:ascii="Roboto" w:eastAsia="Times New Roman" w:hAnsi="Roboto" w:cs="Roboto"/>
          <w:color w:val="555555"/>
          <w:sz w:val="27"/>
          <w:szCs w:val="27"/>
        </w:rPr>
        <w:t>“</w:t>
      </w:r>
      <w:r w:rsidRPr="000E37DF">
        <w:rPr>
          <w:rFonts w:ascii="Roboto" w:eastAsia="Times New Roman" w:hAnsi="Roboto" w:cs="Times New Roman"/>
          <w:color w:val="555555"/>
          <w:sz w:val="27"/>
          <w:szCs w:val="27"/>
        </w:rPr>
        <w:t>between.</w:t>
      </w:r>
      <w:r w:rsidRPr="000E37DF">
        <w:rPr>
          <w:rFonts w:ascii="Roboto" w:eastAsia="Times New Roman" w:hAnsi="Roboto" w:cs="Roboto"/>
          <w:color w:val="555555"/>
          <w:sz w:val="27"/>
          <w:szCs w:val="27"/>
        </w:rPr>
        <w:t>”</w:t>
      </w:r>
      <w:r w:rsidRPr="000E37DF">
        <w:rPr>
          <w:rFonts w:ascii="Roboto" w:eastAsia="Times New Roman" w:hAnsi="Roboto" w:cs="Times New Roman"/>
          <w:color w:val="555555"/>
          <w:sz w:val="27"/>
          <w:szCs w:val="27"/>
        </w:rPr>
        <w:t xml:space="preserve"> It refers to the ability to discern between truth and falsehood, sham and reality, etc. It is a key ingredient of biblical wisdom (</w:t>
      </w:r>
      <w:hyperlink r:id="rId5" w:tgtFrame="BLB_NW" w:history="1">
        <w:r w:rsidRPr="000E37DF">
          <w:rPr>
            <w:rFonts w:ascii="Roboto" w:eastAsia="Times New Roman" w:hAnsi="Roboto" w:cs="Times New Roman"/>
            <w:color w:val="525DDC"/>
            <w:sz w:val="27"/>
            <w:szCs w:val="27"/>
            <w:u w:val="single"/>
          </w:rPr>
          <w:t>Proverbs 1:2</w:t>
        </w:r>
      </w:hyperlink>
      <w:r w:rsidRPr="000E37DF">
        <w:rPr>
          <w:rFonts w:ascii="Roboto" w:eastAsia="Times New Roman" w:hAnsi="Roboto" w:cs="Times New Roman"/>
          <w:color w:val="555555"/>
          <w:sz w:val="27"/>
          <w:szCs w:val="27"/>
        </w:rPr>
        <w:t>, where the related Hebrew word “bînâ” is used). The LORD gave them reality, they chose illusion. It is our fallen nature to believe that our best interest is to extract and exploit others to satisfy ourselves. This leads to death of relationship, death of community, and death of purpose (</w:t>
      </w:r>
      <w:hyperlink r:id="rId6" w:tgtFrame="BLB_NW" w:history="1">
        <w:r w:rsidRPr="000E37DF">
          <w:rPr>
            <w:rFonts w:ascii="Roboto" w:eastAsia="Times New Roman" w:hAnsi="Roboto" w:cs="Times New Roman"/>
            <w:color w:val="525DDC"/>
            <w:sz w:val="27"/>
            <w:szCs w:val="27"/>
            <w:u w:val="single"/>
          </w:rPr>
          <w:t>Romans 6:23</w:t>
        </w:r>
      </w:hyperlink>
      <w:r w:rsidRPr="000E37DF">
        <w:rPr>
          <w:rFonts w:ascii="Roboto" w:eastAsia="Times New Roman" w:hAnsi="Roboto" w:cs="Times New Roman"/>
          <w:color w:val="555555"/>
          <w:sz w:val="27"/>
          <w:szCs w:val="27"/>
        </w:rPr>
        <w:t>). God created humans to rule the earth in harmony and service (</w:t>
      </w:r>
      <w:hyperlink r:id="rId7" w:tgtFrame="BLB_NW" w:history="1">
        <w:r w:rsidRPr="000E37DF">
          <w:rPr>
            <w:rFonts w:ascii="Roboto" w:eastAsia="Times New Roman" w:hAnsi="Roboto" w:cs="Times New Roman"/>
            <w:color w:val="525DDC"/>
            <w:sz w:val="27"/>
            <w:szCs w:val="27"/>
            <w:u w:val="single"/>
          </w:rPr>
          <w:t>Psalm 8</w:t>
        </w:r>
      </w:hyperlink>
      <w:r w:rsidRPr="000E37DF">
        <w:rPr>
          <w:rFonts w:ascii="Roboto" w:eastAsia="Times New Roman" w:hAnsi="Roboto" w:cs="Times New Roman"/>
          <w:color w:val="555555"/>
          <w:sz w:val="27"/>
          <w:szCs w:val="27"/>
        </w:rPr>
        <w:t>). When we follow the LORD’s command to love our neighbors, and serve their interest as well as our own, it leads to life, a vibrant community, team, family, or organization. God’s covenant with Israel advised them to love. Instead they chose self-seeking and exploitation.</w:t>
      </w:r>
    </w:p>
    <w:p w14:paraId="7E178D12" w14:textId="77777777" w:rsidR="000E37DF" w:rsidRPr="000E37DF" w:rsidRDefault="000E37DF" w:rsidP="000E37DF">
      <w:pPr>
        <w:shd w:val="clear" w:color="auto" w:fill="FFFFFF"/>
        <w:spacing w:after="100" w:afterAutospacing="1" w:line="240" w:lineRule="auto"/>
        <w:rPr>
          <w:rFonts w:ascii="Roboto" w:eastAsia="Times New Roman" w:hAnsi="Roboto" w:cs="Times New Roman"/>
          <w:color w:val="555555"/>
          <w:sz w:val="27"/>
          <w:szCs w:val="27"/>
        </w:rPr>
      </w:pPr>
      <w:r w:rsidRPr="000E37DF">
        <w:rPr>
          <w:rFonts w:ascii="Roboto" w:eastAsia="Times New Roman" w:hAnsi="Roboto" w:cs="Times New Roman"/>
          <w:color w:val="555555"/>
          <w:sz w:val="27"/>
          <w:szCs w:val="27"/>
        </w:rPr>
        <w:t>Again this song speaks of future events in the past tense, showing the certainty that they will come to pass. Future generations will sing this song and these events will actually be in their past.</w:t>
      </w:r>
    </w:p>
    <w:p w14:paraId="688BE8F8" w14:textId="77777777" w:rsidR="000E37DF" w:rsidRPr="000E37DF" w:rsidRDefault="000E37DF" w:rsidP="000E37DF">
      <w:pPr>
        <w:shd w:val="clear" w:color="auto" w:fill="FFFFFF"/>
        <w:spacing w:after="100" w:afterAutospacing="1" w:line="240" w:lineRule="auto"/>
        <w:rPr>
          <w:rFonts w:ascii="Roboto" w:eastAsia="Times New Roman" w:hAnsi="Roboto" w:cs="Times New Roman"/>
          <w:color w:val="555555"/>
          <w:sz w:val="27"/>
          <w:szCs w:val="27"/>
        </w:rPr>
      </w:pPr>
      <w:r w:rsidRPr="000E37DF">
        <w:rPr>
          <w:rFonts w:ascii="Roboto" w:eastAsia="Times New Roman" w:hAnsi="Roboto" w:cs="Times New Roman"/>
          <w:color w:val="555555"/>
          <w:sz w:val="27"/>
          <w:szCs w:val="27"/>
        </w:rPr>
        <w:lastRenderedPageBreak/>
        <w:t>God’s people had no insights or wisdom because they neglected the God of their salvation (v. 18). They lost the perspective that the LORD was the One who saved them from slavery in Egypt and led them through the wilderness journey to give them the Promised Land, </w:t>
      </w:r>
      <w:r w:rsidRPr="000E37DF">
        <w:rPr>
          <w:rFonts w:ascii="Roboto" w:eastAsia="Times New Roman" w:hAnsi="Roboto" w:cs="Times New Roman"/>
          <w:i/>
          <w:iCs/>
          <w:color w:val="555555"/>
          <w:sz w:val="27"/>
          <w:szCs w:val="27"/>
        </w:rPr>
        <w:t>a land flowing with milk and honey</w:t>
      </w:r>
      <w:r w:rsidRPr="000E37DF">
        <w:rPr>
          <w:rFonts w:ascii="Roboto" w:eastAsia="Times New Roman" w:hAnsi="Roboto" w:cs="Times New Roman"/>
          <w:color w:val="555555"/>
          <w:sz w:val="27"/>
          <w:szCs w:val="27"/>
        </w:rPr>
        <w:t> (</w:t>
      </w:r>
      <w:hyperlink r:id="rId8" w:tgtFrame="BLB_NW" w:history="1">
        <w:r w:rsidRPr="000E37DF">
          <w:rPr>
            <w:rFonts w:ascii="Roboto" w:eastAsia="Times New Roman" w:hAnsi="Roboto" w:cs="Times New Roman"/>
            <w:color w:val="525DDC"/>
            <w:sz w:val="27"/>
            <w:szCs w:val="27"/>
            <w:u w:val="single"/>
          </w:rPr>
          <w:t>Deuteronomy 26:9</w:t>
        </w:r>
      </w:hyperlink>
      <w:r w:rsidRPr="000E37DF">
        <w:rPr>
          <w:rFonts w:ascii="Roboto" w:eastAsia="Times New Roman" w:hAnsi="Roboto" w:cs="Times New Roman"/>
          <w:color w:val="555555"/>
          <w:sz w:val="27"/>
          <w:szCs w:val="27"/>
        </w:rPr>
        <w:t>). This should have shown them God’s benevolence, and made them realize that following God’s ways would be in their best interest. But they ignored God, and followed their own ways. In doing this they were following the same basic temptation that caused the fall of humanity in the first place, the desire to follow our own ways rather than that of God (</w:t>
      </w:r>
      <w:hyperlink r:id="rId9" w:tgtFrame="BLB_NW" w:history="1">
        <w:r w:rsidRPr="000E37DF">
          <w:rPr>
            <w:rFonts w:ascii="Roboto" w:eastAsia="Times New Roman" w:hAnsi="Roboto" w:cs="Times New Roman"/>
            <w:color w:val="525DDC"/>
            <w:sz w:val="27"/>
            <w:szCs w:val="27"/>
            <w:u w:val="single"/>
          </w:rPr>
          <w:t>Genesis 3:6</w:t>
        </w:r>
      </w:hyperlink>
      <w:r w:rsidRPr="000E37DF">
        <w:rPr>
          <w:rFonts w:ascii="Roboto" w:eastAsia="Times New Roman" w:hAnsi="Roboto" w:cs="Times New Roman"/>
          <w:color w:val="555555"/>
          <w:sz w:val="27"/>
          <w:szCs w:val="27"/>
        </w:rPr>
        <w:t>).</w:t>
      </w:r>
    </w:p>
    <w:p w14:paraId="5A754EA1" w14:textId="77777777" w:rsidR="000E37DF" w:rsidRPr="000E37DF" w:rsidRDefault="000E37DF" w:rsidP="000E37DF">
      <w:pPr>
        <w:shd w:val="clear" w:color="auto" w:fill="FFFFFF"/>
        <w:spacing w:after="100" w:afterAutospacing="1" w:line="240" w:lineRule="auto"/>
        <w:rPr>
          <w:rFonts w:ascii="Roboto" w:eastAsia="Times New Roman" w:hAnsi="Roboto" w:cs="Times New Roman"/>
          <w:color w:val="555555"/>
          <w:sz w:val="27"/>
          <w:szCs w:val="27"/>
        </w:rPr>
      </w:pPr>
      <w:r w:rsidRPr="000E37DF">
        <w:rPr>
          <w:rFonts w:ascii="Roboto" w:eastAsia="Times New Roman" w:hAnsi="Roboto" w:cs="Times New Roman"/>
          <w:color w:val="555555"/>
          <w:sz w:val="27"/>
          <w:szCs w:val="27"/>
        </w:rPr>
        <w:t>The LORD then pointed out that </w:t>
      </w:r>
      <w:r w:rsidRPr="000E37DF">
        <w:rPr>
          <w:rFonts w:ascii="Roboto" w:eastAsia="Times New Roman" w:hAnsi="Roboto" w:cs="Times New Roman"/>
          <w:i/>
          <w:iCs/>
          <w:color w:val="555555"/>
          <w:sz w:val="27"/>
          <w:szCs w:val="27"/>
        </w:rPr>
        <w:t>would that they were wise, that they understood this, that they would discern</w:t>
      </w:r>
      <w:r w:rsidRPr="000E37DF">
        <w:rPr>
          <w:rFonts w:ascii="Roboto" w:eastAsia="Times New Roman" w:hAnsi="Roboto" w:cs="Times New Roman"/>
          <w:color w:val="555555"/>
          <w:sz w:val="27"/>
          <w:szCs w:val="27"/>
        </w:rPr>
        <w:t> (a word related to </w:t>
      </w:r>
      <w:r w:rsidRPr="000E37DF">
        <w:rPr>
          <w:rFonts w:ascii="Roboto" w:eastAsia="Times New Roman" w:hAnsi="Roboto" w:cs="Times New Roman"/>
          <w:i/>
          <w:iCs/>
          <w:color w:val="555555"/>
          <w:sz w:val="27"/>
          <w:szCs w:val="27"/>
        </w:rPr>
        <w:t>understanding</w:t>
      </w:r>
      <w:r w:rsidRPr="000E37DF">
        <w:rPr>
          <w:rFonts w:ascii="Roboto" w:eastAsia="Times New Roman" w:hAnsi="Roboto" w:cs="Times New Roman"/>
          <w:color w:val="555555"/>
          <w:sz w:val="27"/>
          <w:szCs w:val="27"/>
        </w:rPr>
        <w:t> in the previous verse) </w:t>
      </w:r>
      <w:r w:rsidRPr="000E37DF">
        <w:rPr>
          <w:rFonts w:ascii="Roboto" w:eastAsia="Times New Roman" w:hAnsi="Roboto" w:cs="Times New Roman"/>
          <w:i/>
          <w:iCs/>
          <w:color w:val="555555"/>
          <w:sz w:val="27"/>
          <w:szCs w:val="27"/>
        </w:rPr>
        <w:t>their future </w:t>
      </w:r>
      <w:r w:rsidRPr="000E37DF">
        <w:rPr>
          <w:rFonts w:ascii="Roboto" w:eastAsia="Times New Roman" w:hAnsi="Roboto" w:cs="Times New Roman"/>
          <w:color w:val="555555"/>
          <w:sz w:val="27"/>
          <w:szCs w:val="27"/>
        </w:rPr>
        <w:t>(v. 29). In other words, had the Israelites retained some degree of wisdom about the LORD’s will for them, it would have enabled them to understand God’s intention to bless them beyond measure if they were to simply obey His covenantal laws (</w:t>
      </w:r>
      <w:hyperlink r:id="rId10" w:tgtFrame="BLB_NW" w:history="1">
        <w:r w:rsidRPr="000E37DF">
          <w:rPr>
            <w:rFonts w:ascii="Roboto" w:eastAsia="Times New Roman" w:hAnsi="Roboto" w:cs="Times New Roman"/>
            <w:color w:val="525DDC"/>
            <w:sz w:val="27"/>
            <w:szCs w:val="27"/>
            <w:u w:val="single"/>
          </w:rPr>
          <w:t>Deuteronomy 28:1-14</w:t>
        </w:r>
      </w:hyperlink>
      <w:r w:rsidRPr="000E37DF">
        <w:rPr>
          <w:rFonts w:ascii="Roboto" w:eastAsia="Times New Roman" w:hAnsi="Roboto" w:cs="Times New Roman"/>
          <w:color w:val="555555"/>
          <w:sz w:val="27"/>
          <w:szCs w:val="27"/>
        </w:rPr>
        <w:t>). The covenant clearly spelled out that building their society based on love rather than exploitation of one another would lead to their greatest blessing. But they did not listen. If they heard God’s warnings of the loss they would experience for breaking the treaty/covenant, they did not heed them.</w:t>
      </w:r>
    </w:p>
    <w:p w14:paraId="61565CD7" w14:textId="77777777" w:rsidR="000E37DF" w:rsidRPr="000E37DF" w:rsidRDefault="000E37DF" w:rsidP="000E37DF">
      <w:pPr>
        <w:shd w:val="clear" w:color="auto" w:fill="FFFFFF"/>
        <w:spacing w:after="100" w:afterAutospacing="1" w:line="240" w:lineRule="auto"/>
        <w:rPr>
          <w:rFonts w:ascii="Roboto" w:eastAsia="Times New Roman" w:hAnsi="Roboto" w:cs="Times New Roman"/>
          <w:color w:val="555555"/>
          <w:sz w:val="27"/>
          <w:szCs w:val="27"/>
        </w:rPr>
      </w:pPr>
      <w:r w:rsidRPr="000E37DF">
        <w:rPr>
          <w:rFonts w:ascii="Roboto" w:eastAsia="Times New Roman" w:hAnsi="Roboto" w:cs="Times New Roman"/>
          <w:color w:val="555555"/>
          <w:sz w:val="27"/>
          <w:szCs w:val="27"/>
        </w:rPr>
        <w:t>They forgot that all they had to do was to remain obedient to His words. They neglected the concept that this </w:t>
      </w:r>
      <w:r w:rsidRPr="000E37DF">
        <w:rPr>
          <w:rFonts w:ascii="Roboto" w:eastAsia="Times New Roman" w:hAnsi="Roboto" w:cs="Times New Roman"/>
          <w:i/>
          <w:iCs/>
          <w:color w:val="555555"/>
          <w:sz w:val="27"/>
          <w:szCs w:val="27"/>
        </w:rPr>
        <w:t>wisdom</w:t>
      </w:r>
      <w:r w:rsidRPr="000E37DF">
        <w:rPr>
          <w:rFonts w:ascii="Roboto" w:eastAsia="Times New Roman" w:hAnsi="Roboto" w:cs="Times New Roman"/>
          <w:color w:val="555555"/>
          <w:sz w:val="27"/>
          <w:szCs w:val="27"/>
        </w:rPr>
        <w:t> was founded on the fear of the LORD (</w:t>
      </w:r>
      <w:hyperlink r:id="rId11" w:tgtFrame="BLB_NW" w:history="1">
        <w:r w:rsidRPr="000E37DF">
          <w:rPr>
            <w:rFonts w:ascii="Roboto" w:eastAsia="Times New Roman" w:hAnsi="Roboto" w:cs="Times New Roman"/>
            <w:color w:val="525DDC"/>
            <w:sz w:val="27"/>
            <w:szCs w:val="27"/>
            <w:u w:val="single"/>
          </w:rPr>
          <w:t>Proverbs 1:7</w:t>
        </w:r>
      </w:hyperlink>
      <w:r w:rsidRPr="000E37DF">
        <w:rPr>
          <w:rFonts w:ascii="Roboto" w:eastAsia="Times New Roman" w:hAnsi="Roboto" w:cs="Times New Roman"/>
          <w:color w:val="555555"/>
          <w:sz w:val="27"/>
          <w:szCs w:val="27"/>
        </w:rPr>
        <w:t>). Refusing to fear God and His word is like refusing to fear gravity; you ignore it at your peril. The same is true with God’s moral laws. The ways of exploitation create death, and the ways of love create life.</w:t>
      </w:r>
    </w:p>
    <w:p w14:paraId="49348297" w14:textId="77777777" w:rsidR="000E37DF" w:rsidRPr="000E37DF" w:rsidRDefault="000E37DF" w:rsidP="000E37DF">
      <w:pPr>
        <w:shd w:val="clear" w:color="auto" w:fill="FFFFFF"/>
        <w:spacing w:after="100" w:afterAutospacing="1" w:line="240" w:lineRule="auto"/>
        <w:rPr>
          <w:rFonts w:ascii="Roboto" w:eastAsia="Times New Roman" w:hAnsi="Roboto" w:cs="Times New Roman"/>
          <w:color w:val="555555"/>
          <w:sz w:val="27"/>
          <w:szCs w:val="27"/>
        </w:rPr>
      </w:pPr>
      <w:r w:rsidRPr="000E37DF">
        <w:rPr>
          <w:rFonts w:ascii="Roboto" w:eastAsia="Times New Roman" w:hAnsi="Roboto" w:cs="Times New Roman"/>
          <w:color w:val="555555"/>
          <w:sz w:val="27"/>
          <w:szCs w:val="27"/>
        </w:rPr>
        <w:t>Rather than making their top priority following God’s advice, they followed false ways. Thus, they were fools (opposite of being wise), forgetting the paths of blessing, and instead choosing the ways of cursing that the LORD had clearly laid out for them. This song was to be a constant reminder that their choice would have consequences. They would decide. God made clear how to gain the greatest benefit. They chose not to listen.</w:t>
      </w:r>
    </w:p>
    <w:p w14:paraId="7E82B690" w14:textId="77777777" w:rsidR="000E37DF" w:rsidRPr="000E37DF" w:rsidRDefault="000E37DF" w:rsidP="000E37DF">
      <w:pPr>
        <w:shd w:val="clear" w:color="auto" w:fill="FFFFFF"/>
        <w:spacing w:after="100" w:afterAutospacing="1" w:line="240" w:lineRule="auto"/>
        <w:rPr>
          <w:rFonts w:ascii="Roboto" w:eastAsia="Times New Roman" w:hAnsi="Roboto" w:cs="Times New Roman"/>
          <w:color w:val="555555"/>
          <w:sz w:val="27"/>
          <w:szCs w:val="27"/>
        </w:rPr>
      </w:pPr>
      <w:r w:rsidRPr="000E37DF">
        <w:rPr>
          <w:rFonts w:ascii="Roboto" w:eastAsia="Times New Roman" w:hAnsi="Roboto" w:cs="Times New Roman"/>
          <w:color w:val="555555"/>
          <w:sz w:val="27"/>
          <w:szCs w:val="27"/>
        </w:rPr>
        <w:t>To help Israel understand God’s judgment, Moses asked, </w:t>
      </w:r>
      <w:r w:rsidRPr="000E37DF">
        <w:rPr>
          <w:rFonts w:ascii="Roboto" w:eastAsia="Times New Roman" w:hAnsi="Roboto" w:cs="Times New Roman"/>
          <w:i/>
          <w:iCs/>
          <w:color w:val="555555"/>
          <w:sz w:val="27"/>
          <w:szCs w:val="27"/>
        </w:rPr>
        <w:t>How could one chase a thousand, and two put ten thousand to flight? </w:t>
      </w:r>
      <w:r w:rsidRPr="000E37DF">
        <w:rPr>
          <w:rFonts w:ascii="Roboto" w:eastAsia="Times New Roman" w:hAnsi="Roboto" w:cs="Times New Roman"/>
          <w:color w:val="555555"/>
          <w:sz w:val="27"/>
          <w:szCs w:val="27"/>
        </w:rPr>
        <w:t xml:space="preserve">(v. 30). Moses used a rhetorical question to emphasize his point. In human terms, it would be impossible for one enemy soldier to defeat one thousand enemy soldiers. How could this be? </w:t>
      </w:r>
      <w:r w:rsidRPr="000E37DF">
        <w:rPr>
          <w:rFonts w:ascii="Roboto" w:eastAsia="Times New Roman" w:hAnsi="Roboto" w:cs="Times New Roman"/>
          <w:color w:val="555555"/>
          <w:sz w:val="27"/>
          <w:szCs w:val="27"/>
        </w:rPr>
        <w:lastRenderedPageBreak/>
        <w:t>The question was meant to show Israel that their defeat was a direct consequence of their unfaithfulness to the LORD’s covenant.</w:t>
      </w:r>
    </w:p>
    <w:p w14:paraId="77A2BF1A" w14:textId="77777777" w:rsidR="000E37DF" w:rsidRPr="000E37DF" w:rsidRDefault="000E37DF" w:rsidP="000E37DF">
      <w:pPr>
        <w:shd w:val="clear" w:color="auto" w:fill="FFFFFF"/>
        <w:spacing w:after="100" w:afterAutospacing="1" w:line="240" w:lineRule="auto"/>
        <w:rPr>
          <w:rFonts w:ascii="Roboto" w:eastAsia="Times New Roman" w:hAnsi="Roboto" w:cs="Times New Roman"/>
          <w:color w:val="555555"/>
          <w:sz w:val="27"/>
          <w:szCs w:val="27"/>
        </w:rPr>
      </w:pPr>
      <w:r w:rsidRPr="000E37DF">
        <w:rPr>
          <w:rFonts w:ascii="Roboto" w:eastAsia="Times New Roman" w:hAnsi="Roboto" w:cs="Times New Roman"/>
          <w:color w:val="555555"/>
          <w:sz w:val="27"/>
          <w:szCs w:val="27"/>
        </w:rPr>
        <w:t>In the book of Leviticus, God had already made that clear to Israel when He said that “Five of you will chase a hundred, and a hundred of you will chase ten thousand, and your enemies will fall before you by the sword” (</w:t>
      </w:r>
      <w:hyperlink r:id="rId12" w:tgtFrame="BLB_NW" w:history="1">
        <w:r w:rsidRPr="000E37DF">
          <w:rPr>
            <w:rFonts w:ascii="Roboto" w:eastAsia="Times New Roman" w:hAnsi="Roboto" w:cs="Times New Roman"/>
            <w:color w:val="525DDC"/>
            <w:sz w:val="27"/>
            <w:szCs w:val="27"/>
            <w:u w:val="single"/>
          </w:rPr>
          <w:t>Leviticus 26:8</w:t>
        </w:r>
      </w:hyperlink>
      <w:r w:rsidRPr="000E37DF">
        <w:rPr>
          <w:rFonts w:ascii="Roboto" w:eastAsia="Times New Roman" w:hAnsi="Roboto" w:cs="Times New Roman"/>
          <w:color w:val="555555"/>
          <w:sz w:val="27"/>
          <w:szCs w:val="27"/>
        </w:rPr>
        <w:t>). This would happen if the Israelites walked according to God’s covenantal laws because God would be the One to fight for them (</w:t>
      </w:r>
      <w:hyperlink r:id="rId13" w:tgtFrame="BLB_NW" w:history="1">
        <w:r w:rsidRPr="000E37DF">
          <w:rPr>
            <w:rFonts w:ascii="Roboto" w:eastAsia="Times New Roman" w:hAnsi="Roboto" w:cs="Times New Roman"/>
            <w:color w:val="525DDC"/>
            <w:sz w:val="27"/>
            <w:szCs w:val="27"/>
            <w:u w:val="single"/>
          </w:rPr>
          <w:t>Leviticus 26:3</w:t>
        </w:r>
      </w:hyperlink>
      <w:r w:rsidRPr="000E37DF">
        <w:rPr>
          <w:rFonts w:ascii="Roboto" w:eastAsia="Times New Roman" w:hAnsi="Roboto" w:cs="Times New Roman"/>
          <w:color w:val="555555"/>
          <w:sz w:val="27"/>
          <w:szCs w:val="27"/>
        </w:rPr>
        <w:t>; </w:t>
      </w:r>
      <w:hyperlink r:id="rId14" w:tgtFrame="BLB_NW" w:history="1">
        <w:r w:rsidRPr="000E37DF">
          <w:rPr>
            <w:rFonts w:ascii="Roboto" w:eastAsia="Times New Roman" w:hAnsi="Roboto" w:cs="Times New Roman"/>
            <w:color w:val="525DDC"/>
            <w:sz w:val="27"/>
            <w:szCs w:val="27"/>
            <w:u w:val="single"/>
          </w:rPr>
          <w:t>Joshua 23:10</w:t>
        </w:r>
      </w:hyperlink>
      <w:r w:rsidRPr="000E37DF">
        <w:rPr>
          <w:rFonts w:ascii="Roboto" w:eastAsia="Times New Roman" w:hAnsi="Roboto" w:cs="Times New Roman"/>
          <w:color w:val="555555"/>
          <w:sz w:val="27"/>
          <w:szCs w:val="27"/>
        </w:rPr>
        <w:t>). However, failure to follow God’s covenantal precepts would result in God handing Israel over to their foes (</w:t>
      </w:r>
      <w:hyperlink r:id="rId15" w:tgtFrame="BLB_NW" w:history="1">
        <w:r w:rsidRPr="000E37DF">
          <w:rPr>
            <w:rFonts w:ascii="Roboto" w:eastAsia="Times New Roman" w:hAnsi="Roboto" w:cs="Times New Roman"/>
            <w:color w:val="525DDC"/>
            <w:sz w:val="27"/>
            <w:szCs w:val="27"/>
            <w:u w:val="single"/>
          </w:rPr>
          <w:t>Leviticus 26:17</w:t>
        </w:r>
      </w:hyperlink>
      <w:r w:rsidRPr="000E37DF">
        <w:rPr>
          <w:rFonts w:ascii="Roboto" w:eastAsia="Times New Roman" w:hAnsi="Roboto" w:cs="Times New Roman"/>
          <w:color w:val="555555"/>
          <w:sz w:val="27"/>
          <w:szCs w:val="27"/>
        </w:rPr>
        <w:t>).</w:t>
      </w:r>
    </w:p>
    <w:p w14:paraId="398A2DF9" w14:textId="77777777" w:rsidR="000E37DF" w:rsidRPr="000E37DF" w:rsidRDefault="000E37DF" w:rsidP="000E37DF">
      <w:pPr>
        <w:shd w:val="clear" w:color="auto" w:fill="FFFFFF"/>
        <w:spacing w:after="100" w:afterAutospacing="1" w:line="240" w:lineRule="auto"/>
        <w:rPr>
          <w:rFonts w:ascii="Roboto" w:eastAsia="Times New Roman" w:hAnsi="Roboto" w:cs="Times New Roman"/>
          <w:color w:val="555555"/>
          <w:sz w:val="27"/>
          <w:szCs w:val="27"/>
        </w:rPr>
      </w:pPr>
      <w:r w:rsidRPr="000E37DF">
        <w:rPr>
          <w:rFonts w:ascii="Roboto" w:eastAsia="Times New Roman" w:hAnsi="Roboto" w:cs="Times New Roman"/>
          <w:color w:val="555555"/>
          <w:sz w:val="27"/>
          <w:szCs w:val="27"/>
        </w:rPr>
        <w:t>Moses’ explanation told Israel that a superior army should not be defeated by an army smaller and weaker </w:t>
      </w:r>
      <w:r w:rsidRPr="000E37DF">
        <w:rPr>
          <w:rFonts w:ascii="Roboto" w:eastAsia="Times New Roman" w:hAnsi="Roboto" w:cs="Times New Roman"/>
          <w:i/>
          <w:iCs/>
          <w:color w:val="555555"/>
          <w:sz w:val="27"/>
          <w:szCs w:val="27"/>
        </w:rPr>
        <w:t>unless their Rock had sold them, and the Lord had given them up.</w:t>
      </w:r>
      <w:r w:rsidRPr="000E37DF">
        <w:rPr>
          <w:rFonts w:ascii="Roboto" w:eastAsia="Times New Roman" w:hAnsi="Roboto" w:cs="Times New Roman"/>
          <w:color w:val="555555"/>
          <w:sz w:val="27"/>
          <w:szCs w:val="27"/>
        </w:rPr>
        <w:t> One enemy could chase a thousand Israelites, and two could cause ten thousand of them to flee because Israel’s </w:t>
      </w:r>
      <w:r w:rsidRPr="000E37DF">
        <w:rPr>
          <w:rFonts w:ascii="Roboto" w:eastAsia="Times New Roman" w:hAnsi="Roboto" w:cs="Times New Roman"/>
          <w:i/>
          <w:iCs/>
          <w:color w:val="555555"/>
          <w:sz w:val="27"/>
          <w:szCs w:val="27"/>
        </w:rPr>
        <w:t>Rock</w:t>
      </w:r>
      <w:r w:rsidRPr="000E37DF">
        <w:rPr>
          <w:rFonts w:ascii="Roboto" w:eastAsia="Times New Roman" w:hAnsi="Roboto" w:cs="Times New Roman"/>
          <w:color w:val="555555"/>
          <w:sz w:val="27"/>
          <w:szCs w:val="27"/>
        </w:rPr>
        <w:t>, Yahweh, would give them over, as prescribed in the treaty/covenant. This song is a reminder that the consequences of Israel’s choices are real.</w:t>
      </w:r>
    </w:p>
    <w:p w14:paraId="05128818" w14:textId="77777777" w:rsidR="000E37DF" w:rsidRPr="000E37DF" w:rsidRDefault="000E37DF" w:rsidP="000E37DF">
      <w:pPr>
        <w:shd w:val="clear" w:color="auto" w:fill="FFFFFF"/>
        <w:spacing w:after="100" w:afterAutospacing="1" w:line="240" w:lineRule="auto"/>
        <w:rPr>
          <w:rFonts w:ascii="Roboto" w:eastAsia="Times New Roman" w:hAnsi="Roboto" w:cs="Times New Roman"/>
          <w:color w:val="555555"/>
          <w:sz w:val="27"/>
          <w:szCs w:val="27"/>
        </w:rPr>
      </w:pPr>
      <w:r w:rsidRPr="000E37DF">
        <w:rPr>
          <w:rFonts w:ascii="Roboto" w:eastAsia="Times New Roman" w:hAnsi="Roboto" w:cs="Times New Roman"/>
          <w:color w:val="555555"/>
          <w:sz w:val="27"/>
          <w:szCs w:val="27"/>
        </w:rPr>
        <w:t>Moses then shifted the discussion to describe Israel’s enemies, especially their gods. He stated that </w:t>
      </w:r>
      <w:r w:rsidRPr="000E37DF">
        <w:rPr>
          <w:rFonts w:ascii="Roboto" w:eastAsia="Times New Roman" w:hAnsi="Roboto" w:cs="Times New Roman"/>
          <w:i/>
          <w:iCs/>
          <w:color w:val="555555"/>
          <w:sz w:val="27"/>
          <w:szCs w:val="27"/>
        </w:rPr>
        <w:t>indeed their rock is not like our Rock </w:t>
      </w:r>
      <w:r w:rsidRPr="000E37DF">
        <w:rPr>
          <w:rFonts w:ascii="Roboto" w:eastAsia="Times New Roman" w:hAnsi="Roboto" w:cs="Times New Roman"/>
          <w:color w:val="555555"/>
          <w:sz w:val="27"/>
          <w:szCs w:val="27"/>
        </w:rPr>
        <w:t>(v. 31). Israel’s </w:t>
      </w:r>
      <w:r w:rsidRPr="000E37DF">
        <w:rPr>
          <w:rFonts w:ascii="Roboto" w:eastAsia="Times New Roman" w:hAnsi="Roboto" w:cs="Times New Roman"/>
          <w:i/>
          <w:iCs/>
          <w:color w:val="555555"/>
          <w:sz w:val="27"/>
          <w:szCs w:val="27"/>
        </w:rPr>
        <w:t>Rock</w:t>
      </w:r>
      <w:r w:rsidRPr="000E37DF">
        <w:rPr>
          <w:rFonts w:ascii="Roboto" w:eastAsia="Times New Roman" w:hAnsi="Roboto" w:cs="Times New Roman"/>
          <w:color w:val="555555"/>
          <w:sz w:val="27"/>
          <w:szCs w:val="27"/>
        </w:rPr>
        <w:t>, Yahweh (the LORD), is faithful, perfect, and just in all His ways; He was and is righteous and without injustice (v. 4). However, the enemy’s so-called </w:t>
      </w:r>
      <w:r w:rsidRPr="000E37DF">
        <w:rPr>
          <w:rFonts w:ascii="Roboto" w:eastAsia="Times New Roman" w:hAnsi="Roboto" w:cs="Times New Roman"/>
          <w:i/>
          <w:iCs/>
          <w:color w:val="555555"/>
          <w:sz w:val="27"/>
          <w:szCs w:val="27"/>
        </w:rPr>
        <w:t>rock</w:t>
      </w:r>
      <w:r w:rsidRPr="000E37DF">
        <w:rPr>
          <w:rFonts w:ascii="Roboto" w:eastAsia="Times New Roman" w:hAnsi="Roboto" w:cs="Times New Roman"/>
          <w:color w:val="555555"/>
          <w:sz w:val="27"/>
          <w:szCs w:val="27"/>
        </w:rPr>
        <w:t> (their heathen gods) were nothing but useless idols made with human hands (v. 21). They were a mere moral excuse to justify immorality/exploitation. Israel’s adversaries had gods that were powerless and insignificant, indeed nonexistent.</w:t>
      </w:r>
    </w:p>
    <w:p w14:paraId="32FBC401" w14:textId="77777777" w:rsidR="000E37DF" w:rsidRPr="000E37DF" w:rsidRDefault="000E37DF" w:rsidP="000E37DF">
      <w:pPr>
        <w:shd w:val="clear" w:color="auto" w:fill="FFFFFF"/>
        <w:spacing w:after="100" w:afterAutospacing="1" w:line="240" w:lineRule="auto"/>
        <w:rPr>
          <w:rFonts w:ascii="Roboto" w:eastAsia="Times New Roman" w:hAnsi="Roboto" w:cs="Times New Roman"/>
          <w:color w:val="555555"/>
          <w:sz w:val="27"/>
          <w:szCs w:val="27"/>
        </w:rPr>
      </w:pPr>
      <w:r w:rsidRPr="000E37DF">
        <w:rPr>
          <w:rFonts w:ascii="Roboto" w:eastAsia="Times New Roman" w:hAnsi="Roboto" w:cs="Times New Roman"/>
          <w:color w:val="555555"/>
          <w:sz w:val="27"/>
          <w:szCs w:val="27"/>
        </w:rPr>
        <w:t>The Suzerain (Ruler) God decided to judge Israel, pursuant to the terms of the treaty. He would use their enemies as the instruments of His judgment, as He had promised (</w:t>
      </w:r>
      <w:hyperlink r:id="rId16" w:tgtFrame="BLB_NW" w:history="1">
        <w:r w:rsidRPr="000E37DF">
          <w:rPr>
            <w:rFonts w:ascii="Roboto" w:eastAsia="Times New Roman" w:hAnsi="Roboto" w:cs="Times New Roman"/>
            <w:color w:val="525DDC"/>
            <w:sz w:val="27"/>
            <w:szCs w:val="27"/>
            <w:u w:val="single"/>
          </w:rPr>
          <w:t>Deuteronomy 8:19-20</w:t>
        </w:r>
      </w:hyperlink>
      <w:r w:rsidRPr="000E37DF">
        <w:rPr>
          <w:rFonts w:ascii="Roboto" w:eastAsia="Times New Roman" w:hAnsi="Roboto" w:cs="Times New Roman"/>
          <w:color w:val="555555"/>
          <w:sz w:val="27"/>
          <w:szCs w:val="27"/>
        </w:rPr>
        <w:t>). He allowed Israel’s enemies to defeat them. Such a victory did not show the power of Israel’s foes. Rather, it displayed the power of the true God of Israel in contrast to the weakness of the false gods to whom Israel had turned. Such an observation was so obvious that </w:t>
      </w:r>
      <w:r w:rsidRPr="000E37DF">
        <w:rPr>
          <w:rFonts w:ascii="Roboto" w:eastAsia="Times New Roman" w:hAnsi="Roboto" w:cs="Times New Roman"/>
          <w:i/>
          <w:iCs/>
          <w:color w:val="555555"/>
          <w:sz w:val="27"/>
          <w:szCs w:val="27"/>
        </w:rPr>
        <w:t>even our</w:t>
      </w:r>
      <w:r w:rsidRPr="000E37DF">
        <w:rPr>
          <w:rFonts w:ascii="Roboto" w:eastAsia="Times New Roman" w:hAnsi="Roboto" w:cs="Times New Roman"/>
          <w:color w:val="555555"/>
          <w:sz w:val="27"/>
          <w:szCs w:val="27"/>
        </w:rPr>
        <w:t> </w:t>
      </w:r>
      <w:r w:rsidRPr="000E37DF">
        <w:rPr>
          <w:rFonts w:ascii="Roboto" w:eastAsia="Times New Roman" w:hAnsi="Roboto" w:cs="Times New Roman"/>
          <w:i/>
          <w:iCs/>
          <w:color w:val="555555"/>
          <w:sz w:val="27"/>
          <w:szCs w:val="27"/>
        </w:rPr>
        <w:t>enemies themselves judge this.</w:t>
      </w:r>
    </w:p>
    <w:p w14:paraId="7F9B388B" w14:textId="77777777" w:rsidR="000E37DF" w:rsidRPr="000E37DF" w:rsidRDefault="000E37DF" w:rsidP="000E37DF">
      <w:pPr>
        <w:shd w:val="clear" w:color="auto" w:fill="FFFFFF"/>
        <w:spacing w:after="100" w:afterAutospacing="1" w:line="240" w:lineRule="auto"/>
        <w:rPr>
          <w:rFonts w:ascii="Roboto" w:eastAsia="Times New Roman" w:hAnsi="Roboto" w:cs="Times New Roman"/>
          <w:color w:val="555555"/>
          <w:sz w:val="27"/>
          <w:szCs w:val="27"/>
        </w:rPr>
      </w:pPr>
      <w:r w:rsidRPr="000E37DF">
        <w:rPr>
          <w:rFonts w:ascii="Roboto" w:eastAsia="Times New Roman" w:hAnsi="Roboto" w:cs="Times New Roman"/>
          <w:color w:val="555555"/>
          <w:sz w:val="27"/>
          <w:szCs w:val="27"/>
        </w:rPr>
        <w:t>To describe how corrupt and worthless the pagan enemies were, Moses related them to the inhabitants of Sodom and Gomorrah. He stated that </w:t>
      </w:r>
      <w:r w:rsidRPr="000E37DF">
        <w:rPr>
          <w:rFonts w:ascii="Roboto" w:eastAsia="Times New Roman" w:hAnsi="Roboto" w:cs="Times New Roman"/>
          <w:i/>
          <w:iCs/>
          <w:color w:val="555555"/>
          <w:sz w:val="27"/>
          <w:szCs w:val="27"/>
        </w:rPr>
        <w:t>Their vine</w:t>
      </w:r>
      <w:r w:rsidRPr="000E37DF">
        <w:rPr>
          <w:rFonts w:ascii="Roboto" w:eastAsia="Times New Roman" w:hAnsi="Roboto" w:cs="Times New Roman"/>
          <w:color w:val="555555"/>
          <w:sz w:val="27"/>
          <w:szCs w:val="27"/>
        </w:rPr>
        <w:t> was </w:t>
      </w:r>
      <w:r w:rsidRPr="000E37DF">
        <w:rPr>
          <w:rFonts w:ascii="Roboto" w:eastAsia="Times New Roman" w:hAnsi="Roboto" w:cs="Times New Roman"/>
          <w:i/>
          <w:iCs/>
          <w:color w:val="555555"/>
          <w:sz w:val="27"/>
          <w:szCs w:val="27"/>
        </w:rPr>
        <w:t>from the vine of Sodom, and from the fields of Gomorrah </w:t>
      </w:r>
      <w:r w:rsidRPr="000E37DF">
        <w:rPr>
          <w:rFonts w:ascii="Roboto" w:eastAsia="Times New Roman" w:hAnsi="Roboto" w:cs="Times New Roman"/>
          <w:color w:val="555555"/>
          <w:sz w:val="27"/>
          <w:szCs w:val="27"/>
        </w:rPr>
        <w:t>(v. 32). The </w:t>
      </w:r>
      <w:r w:rsidRPr="000E37DF">
        <w:rPr>
          <w:rFonts w:ascii="Roboto" w:eastAsia="Times New Roman" w:hAnsi="Roboto" w:cs="Times New Roman"/>
          <w:i/>
          <w:iCs/>
          <w:color w:val="555555"/>
          <w:sz w:val="27"/>
          <w:szCs w:val="27"/>
        </w:rPr>
        <w:t>vine</w:t>
      </w:r>
      <w:r w:rsidRPr="000E37DF">
        <w:rPr>
          <w:rFonts w:ascii="Roboto" w:eastAsia="Times New Roman" w:hAnsi="Roboto" w:cs="Times New Roman"/>
          <w:color w:val="555555"/>
          <w:sz w:val="27"/>
          <w:szCs w:val="27"/>
        </w:rPr>
        <w:t> is a reference to the pagan deities of the cities called </w:t>
      </w:r>
      <w:r w:rsidRPr="000E37DF">
        <w:rPr>
          <w:rFonts w:ascii="Roboto" w:eastAsia="Times New Roman" w:hAnsi="Roboto" w:cs="Times New Roman"/>
          <w:i/>
          <w:iCs/>
          <w:color w:val="555555"/>
          <w:sz w:val="27"/>
          <w:szCs w:val="27"/>
        </w:rPr>
        <w:t>Sodom and Gomorrah, </w:t>
      </w:r>
      <w:r w:rsidRPr="000E37DF">
        <w:rPr>
          <w:rFonts w:ascii="Roboto" w:eastAsia="Times New Roman" w:hAnsi="Roboto" w:cs="Times New Roman"/>
          <w:color w:val="555555"/>
          <w:sz w:val="27"/>
          <w:szCs w:val="27"/>
        </w:rPr>
        <w:t>located on the plain of Jordan (</w:t>
      </w:r>
      <w:hyperlink r:id="rId17" w:tgtFrame="BLB_NW" w:history="1">
        <w:r w:rsidRPr="000E37DF">
          <w:rPr>
            <w:rFonts w:ascii="Roboto" w:eastAsia="Times New Roman" w:hAnsi="Roboto" w:cs="Times New Roman"/>
            <w:color w:val="525DDC"/>
            <w:sz w:val="27"/>
            <w:szCs w:val="27"/>
            <w:u w:val="single"/>
          </w:rPr>
          <w:t>Genesis 10:19</w:t>
        </w:r>
      </w:hyperlink>
      <w:r w:rsidRPr="000E37DF">
        <w:rPr>
          <w:rFonts w:ascii="Roboto" w:eastAsia="Times New Roman" w:hAnsi="Roboto" w:cs="Times New Roman"/>
          <w:color w:val="555555"/>
          <w:sz w:val="27"/>
          <w:szCs w:val="27"/>
        </w:rPr>
        <w:t>, </w:t>
      </w:r>
      <w:hyperlink r:id="rId18" w:tgtFrame="BLB_NW" w:history="1">
        <w:r w:rsidRPr="000E37DF">
          <w:rPr>
            <w:rFonts w:ascii="Roboto" w:eastAsia="Times New Roman" w:hAnsi="Roboto" w:cs="Times New Roman"/>
            <w:color w:val="525DDC"/>
            <w:sz w:val="27"/>
            <w:szCs w:val="27"/>
            <w:u w:val="single"/>
          </w:rPr>
          <w:t>13:10</w:t>
        </w:r>
      </w:hyperlink>
      <w:r w:rsidRPr="000E37DF">
        <w:rPr>
          <w:rFonts w:ascii="Roboto" w:eastAsia="Times New Roman" w:hAnsi="Roboto" w:cs="Times New Roman"/>
          <w:color w:val="555555"/>
          <w:sz w:val="27"/>
          <w:szCs w:val="27"/>
        </w:rPr>
        <w:t>).</w:t>
      </w:r>
    </w:p>
    <w:p w14:paraId="00D53911" w14:textId="77777777" w:rsidR="000E37DF" w:rsidRPr="000E37DF" w:rsidRDefault="000E37DF" w:rsidP="000E37DF">
      <w:pPr>
        <w:shd w:val="clear" w:color="auto" w:fill="FFFFFF"/>
        <w:spacing w:after="100" w:afterAutospacing="1" w:line="240" w:lineRule="auto"/>
        <w:rPr>
          <w:rFonts w:ascii="Roboto" w:eastAsia="Times New Roman" w:hAnsi="Roboto" w:cs="Times New Roman"/>
          <w:color w:val="555555"/>
          <w:sz w:val="27"/>
          <w:szCs w:val="27"/>
        </w:rPr>
      </w:pPr>
      <w:r w:rsidRPr="000E37DF">
        <w:rPr>
          <w:rFonts w:ascii="Roboto" w:eastAsia="Times New Roman" w:hAnsi="Roboto" w:cs="Times New Roman"/>
          <w:color w:val="555555"/>
          <w:sz w:val="27"/>
          <w:szCs w:val="27"/>
        </w:rPr>
        <w:lastRenderedPageBreak/>
        <w:t>Because of the gross immorality and wickedness of the people of Sodom and Gomorrah, “the Lord rained on Sodom and Gomorrah brimstone and fire from the Lord out of heaven,</w:t>
      </w:r>
      <w:r w:rsidRPr="000E37DF">
        <w:rPr>
          <w:rFonts w:ascii="Roboto" w:eastAsia="Times New Roman" w:hAnsi="Roboto" w:cs="Times New Roman"/>
          <w:b/>
          <w:bCs/>
          <w:color w:val="555555"/>
          <w:sz w:val="20"/>
          <w:szCs w:val="20"/>
          <w:vertAlign w:val="superscript"/>
        </w:rPr>
        <w:t> </w:t>
      </w:r>
      <w:r w:rsidRPr="000E37DF">
        <w:rPr>
          <w:rFonts w:ascii="Roboto" w:eastAsia="Times New Roman" w:hAnsi="Roboto" w:cs="Times New Roman"/>
          <w:color w:val="555555"/>
          <w:sz w:val="27"/>
          <w:szCs w:val="27"/>
        </w:rPr>
        <w:t>and He overthrew those cities, and all the valley, and all the inhabitants of the cities, and what grew on the ground” (</w:t>
      </w:r>
      <w:hyperlink r:id="rId19" w:tgtFrame="BLB_NW" w:history="1">
        <w:r w:rsidRPr="000E37DF">
          <w:rPr>
            <w:rFonts w:ascii="Roboto" w:eastAsia="Times New Roman" w:hAnsi="Roboto" w:cs="Times New Roman"/>
            <w:color w:val="525DDC"/>
            <w:sz w:val="27"/>
            <w:szCs w:val="27"/>
            <w:u w:val="single"/>
          </w:rPr>
          <w:t>Genesis 19:24-25</w:t>
        </w:r>
      </w:hyperlink>
      <w:r w:rsidRPr="000E37DF">
        <w:rPr>
          <w:rFonts w:ascii="Roboto" w:eastAsia="Times New Roman" w:hAnsi="Roboto" w:cs="Times New Roman"/>
          <w:color w:val="555555"/>
          <w:sz w:val="27"/>
          <w:szCs w:val="27"/>
        </w:rPr>
        <w:t>). The people in and around Sodom and Gomorrah lived extremely perverted, immoral lives (</w:t>
      </w:r>
      <w:hyperlink r:id="rId20" w:tgtFrame="BLB_NW" w:history="1">
        <w:r w:rsidRPr="000E37DF">
          <w:rPr>
            <w:rFonts w:ascii="Roboto" w:eastAsia="Times New Roman" w:hAnsi="Roboto" w:cs="Times New Roman"/>
            <w:color w:val="525DDC"/>
            <w:sz w:val="27"/>
            <w:szCs w:val="27"/>
            <w:u w:val="single"/>
          </w:rPr>
          <w:t>Genesis 13:13</w:t>
        </w:r>
      </w:hyperlink>
      <w:r w:rsidRPr="000E37DF">
        <w:rPr>
          <w:rFonts w:ascii="Roboto" w:eastAsia="Times New Roman" w:hAnsi="Roboto" w:cs="Times New Roman"/>
          <w:color w:val="555555"/>
          <w:sz w:val="27"/>
          <w:szCs w:val="27"/>
        </w:rPr>
        <w:t>, </w:t>
      </w:r>
      <w:hyperlink r:id="rId21" w:tgtFrame="BLB_NW" w:history="1">
        <w:r w:rsidRPr="000E37DF">
          <w:rPr>
            <w:rFonts w:ascii="Roboto" w:eastAsia="Times New Roman" w:hAnsi="Roboto" w:cs="Times New Roman"/>
            <w:color w:val="525DDC"/>
            <w:sz w:val="27"/>
            <w:szCs w:val="27"/>
            <w:u w:val="single"/>
          </w:rPr>
          <w:t>18:20</w:t>
        </w:r>
      </w:hyperlink>
      <w:r w:rsidRPr="000E37DF">
        <w:rPr>
          <w:rFonts w:ascii="Roboto" w:eastAsia="Times New Roman" w:hAnsi="Roboto" w:cs="Times New Roman"/>
          <w:color w:val="555555"/>
          <w:sz w:val="27"/>
          <w:szCs w:val="27"/>
        </w:rPr>
        <w:t>), and the LORD completely destroyed them because of it. That should serve as an example, but Israel did not pay attention.</w:t>
      </w:r>
    </w:p>
    <w:p w14:paraId="0EFAEB5D" w14:textId="77777777" w:rsidR="000E37DF" w:rsidRPr="000E37DF" w:rsidRDefault="000E37DF" w:rsidP="000E37DF">
      <w:pPr>
        <w:shd w:val="clear" w:color="auto" w:fill="FFFFFF"/>
        <w:spacing w:after="100" w:afterAutospacing="1" w:line="240" w:lineRule="auto"/>
        <w:rPr>
          <w:rFonts w:ascii="Roboto" w:eastAsia="Times New Roman" w:hAnsi="Roboto" w:cs="Times New Roman"/>
          <w:color w:val="555555"/>
          <w:sz w:val="27"/>
          <w:szCs w:val="27"/>
        </w:rPr>
      </w:pPr>
      <w:r w:rsidRPr="000E37DF">
        <w:rPr>
          <w:rFonts w:ascii="Roboto" w:eastAsia="Times New Roman" w:hAnsi="Roboto" w:cs="Times New Roman"/>
          <w:color w:val="555555"/>
          <w:sz w:val="27"/>
          <w:szCs w:val="27"/>
        </w:rPr>
        <w:t>In this song, Moses told the people of Israel that the</w:t>
      </w:r>
      <w:r w:rsidRPr="000E37DF">
        <w:rPr>
          <w:rFonts w:ascii="Roboto" w:eastAsia="Times New Roman" w:hAnsi="Roboto" w:cs="Times New Roman"/>
          <w:i/>
          <w:iCs/>
          <w:color w:val="555555"/>
          <w:sz w:val="27"/>
          <w:szCs w:val="27"/>
        </w:rPr>
        <w:t> grapes</w:t>
      </w:r>
      <w:r w:rsidRPr="000E37DF">
        <w:rPr>
          <w:rFonts w:ascii="Roboto" w:eastAsia="Times New Roman" w:hAnsi="Roboto" w:cs="Times New Roman"/>
          <w:color w:val="555555"/>
          <w:sz w:val="27"/>
          <w:szCs w:val="27"/>
        </w:rPr>
        <w:t> of their enemies’ gods were</w:t>
      </w:r>
      <w:r w:rsidRPr="000E37DF">
        <w:rPr>
          <w:rFonts w:ascii="Roboto" w:eastAsia="Times New Roman" w:hAnsi="Roboto" w:cs="Times New Roman"/>
          <w:i/>
          <w:iCs/>
          <w:color w:val="555555"/>
          <w:sz w:val="27"/>
          <w:szCs w:val="27"/>
        </w:rPr>
        <w:t> grapes of poison, their clusters, bitter grapes</w:t>
      </w:r>
      <w:r w:rsidRPr="000E37DF">
        <w:rPr>
          <w:rFonts w:ascii="Roboto" w:eastAsia="Times New Roman" w:hAnsi="Roboto" w:cs="Times New Roman"/>
          <w:color w:val="555555"/>
          <w:sz w:val="27"/>
          <w:szCs w:val="27"/>
        </w:rPr>
        <w:t>, full of </w:t>
      </w:r>
      <w:r w:rsidRPr="000E37DF">
        <w:rPr>
          <w:rFonts w:ascii="Roboto" w:eastAsia="Times New Roman" w:hAnsi="Roboto" w:cs="Times New Roman"/>
          <w:i/>
          <w:iCs/>
          <w:color w:val="555555"/>
          <w:sz w:val="27"/>
          <w:szCs w:val="27"/>
        </w:rPr>
        <w:t>bitter poison</w:t>
      </w:r>
      <w:r w:rsidRPr="000E37DF">
        <w:rPr>
          <w:rFonts w:ascii="Roboto" w:eastAsia="Times New Roman" w:hAnsi="Roboto" w:cs="Times New Roman"/>
          <w:color w:val="555555"/>
          <w:sz w:val="27"/>
          <w:szCs w:val="27"/>
        </w:rPr>
        <w:t> that destroyed life. Their </w:t>
      </w:r>
      <w:r w:rsidRPr="000E37DF">
        <w:rPr>
          <w:rFonts w:ascii="Roboto" w:eastAsia="Times New Roman" w:hAnsi="Roboto" w:cs="Times New Roman"/>
          <w:i/>
          <w:iCs/>
          <w:color w:val="555555"/>
          <w:sz w:val="27"/>
          <w:szCs w:val="27"/>
        </w:rPr>
        <w:t>wine </w:t>
      </w:r>
      <w:r w:rsidRPr="000E37DF">
        <w:rPr>
          <w:rFonts w:ascii="Roboto" w:eastAsia="Times New Roman" w:hAnsi="Roboto" w:cs="Times New Roman"/>
          <w:color w:val="555555"/>
          <w:sz w:val="27"/>
          <w:szCs w:val="27"/>
        </w:rPr>
        <w:t>was</w:t>
      </w:r>
      <w:r w:rsidRPr="000E37DF">
        <w:rPr>
          <w:rFonts w:ascii="Roboto" w:eastAsia="Times New Roman" w:hAnsi="Roboto" w:cs="Times New Roman"/>
          <w:i/>
          <w:iCs/>
          <w:color w:val="555555"/>
          <w:sz w:val="27"/>
          <w:szCs w:val="27"/>
        </w:rPr>
        <w:t> the venom of serpents, and the deadly poison of cobras </w:t>
      </w:r>
      <w:r w:rsidRPr="000E37DF">
        <w:rPr>
          <w:rFonts w:ascii="Roboto" w:eastAsia="Times New Roman" w:hAnsi="Roboto" w:cs="Times New Roman"/>
          <w:color w:val="555555"/>
          <w:sz w:val="27"/>
          <w:szCs w:val="27"/>
        </w:rPr>
        <w:t>(v. 33) because they were corrupt and wicked. These are pictures that say that the consequences of following in the ways of self-seeking exploitation lead to death. Death is separation, and sin leads to death. People will be separated from harmony with God, with one another, and even with themselves.</w:t>
      </w:r>
    </w:p>
    <w:p w14:paraId="4B240C61" w14:textId="77777777" w:rsidR="000E37DF" w:rsidRPr="000E37DF" w:rsidRDefault="000E37DF" w:rsidP="000E37DF">
      <w:pPr>
        <w:shd w:val="clear" w:color="auto" w:fill="FFFFFF"/>
        <w:spacing w:after="100" w:afterAutospacing="1" w:line="240" w:lineRule="auto"/>
        <w:rPr>
          <w:rFonts w:ascii="Roboto" w:eastAsia="Times New Roman" w:hAnsi="Roboto" w:cs="Times New Roman"/>
          <w:color w:val="555555"/>
          <w:sz w:val="27"/>
          <w:szCs w:val="27"/>
        </w:rPr>
      </w:pPr>
      <w:r w:rsidRPr="000E37DF">
        <w:rPr>
          <w:rFonts w:ascii="Roboto" w:eastAsia="Times New Roman" w:hAnsi="Roboto" w:cs="Times New Roman"/>
          <w:color w:val="555555"/>
          <w:sz w:val="27"/>
          <w:szCs w:val="27"/>
        </w:rPr>
        <w:t>Just as in the case of Sodom and Gomorrah, their wickedness led to their complete destruction. The wages or consequences of sin is death (</w:t>
      </w:r>
      <w:hyperlink r:id="rId22" w:tgtFrame="BLB_NW" w:history="1">
        <w:r w:rsidRPr="000E37DF">
          <w:rPr>
            <w:rFonts w:ascii="Roboto" w:eastAsia="Times New Roman" w:hAnsi="Roboto" w:cs="Times New Roman"/>
            <w:color w:val="525DDC"/>
            <w:sz w:val="27"/>
            <w:szCs w:val="27"/>
            <w:u w:val="single"/>
          </w:rPr>
          <w:t>Romans 6:23</w:t>
        </w:r>
      </w:hyperlink>
      <w:r w:rsidRPr="000E37DF">
        <w:rPr>
          <w:rFonts w:ascii="Roboto" w:eastAsia="Times New Roman" w:hAnsi="Roboto" w:cs="Times New Roman"/>
          <w:color w:val="555555"/>
          <w:sz w:val="27"/>
          <w:szCs w:val="27"/>
        </w:rPr>
        <w:t>). But the gift of God is eternal life. God gives eternal life as a gift that can neither be earned nor lost, just as God chose Israel to be His people (</w:t>
      </w:r>
      <w:hyperlink r:id="rId23" w:tgtFrame="BLB_NW" w:history="1">
        <w:r w:rsidRPr="000E37DF">
          <w:rPr>
            <w:rFonts w:ascii="Roboto" w:eastAsia="Times New Roman" w:hAnsi="Roboto" w:cs="Times New Roman"/>
            <w:color w:val="525DDC"/>
            <w:sz w:val="27"/>
            <w:szCs w:val="27"/>
            <w:u w:val="single"/>
          </w:rPr>
          <w:t>Deuteronomy 7:7-8</w:t>
        </w:r>
      </w:hyperlink>
      <w:r w:rsidRPr="000E37DF">
        <w:rPr>
          <w:rFonts w:ascii="Roboto" w:eastAsia="Times New Roman" w:hAnsi="Roboto" w:cs="Times New Roman"/>
          <w:color w:val="555555"/>
          <w:sz w:val="27"/>
          <w:szCs w:val="27"/>
        </w:rPr>
        <w:t>). But to experience that life, and gain the benefit of that relationship requires walking in obedience to His ways. This was true of Israel, and it is true for New Testament believers (</w:t>
      </w:r>
      <w:hyperlink r:id="rId24" w:tgtFrame="BLB_NW" w:history="1">
        <w:r w:rsidRPr="000E37DF">
          <w:rPr>
            <w:rFonts w:ascii="Roboto" w:eastAsia="Times New Roman" w:hAnsi="Roboto" w:cs="Times New Roman"/>
            <w:color w:val="525DDC"/>
            <w:sz w:val="27"/>
            <w:szCs w:val="27"/>
            <w:u w:val="single"/>
          </w:rPr>
          <w:t>Galatians 6:7</w:t>
        </w:r>
      </w:hyperlink>
      <w:r w:rsidRPr="000E37DF">
        <w:rPr>
          <w:rFonts w:ascii="Roboto" w:eastAsia="Times New Roman" w:hAnsi="Roboto" w:cs="Times New Roman"/>
          <w:color w:val="555555"/>
          <w:sz w:val="27"/>
          <w:szCs w:val="27"/>
        </w:rPr>
        <w:t>).</w:t>
      </w:r>
    </w:p>
    <w:p w14:paraId="40FBB00E" w14:textId="77777777" w:rsidR="000E37DF" w:rsidRPr="000E37DF" w:rsidRDefault="000E37DF" w:rsidP="000E37DF">
      <w:pPr>
        <w:shd w:val="clear" w:color="auto" w:fill="FFFFFF"/>
        <w:spacing w:after="100" w:afterAutospacing="1" w:line="240" w:lineRule="auto"/>
        <w:rPr>
          <w:rFonts w:ascii="Roboto" w:eastAsia="Times New Roman" w:hAnsi="Roboto" w:cs="Times New Roman"/>
          <w:color w:val="555555"/>
          <w:sz w:val="27"/>
          <w:szCs w:val="27"/>
        </w:rPr>
      </w:pPr>
      <w:r w:rsidRPr="000E37DF">
        <w:rPr>
          <w:rFonts w:ascii="Roboto" w:eastAsia="Times New Roman" w:hAnsi="Roboto" w:cs="Times New Roman"/>
          <w:b/>
          <w:bCs/>
          <w:color w:val="555555"/>
          <w:sz w:val="27"/>
          <w:szCs w:val="27"/>
        </w:rPr>
        <w:t>Biblical Text:</w:t>
      </w:r>
    </w:p>
    <w:p w14:paraId="12420D30" w14:textId="585B568B" w:rsidR="00201B45" w:rsidRPr="000E37DF" w:rsidRDefault="000E37DF" w:rsidP="000E37DF">
      <w:pPr>
        <w:shd w:val="clear" w:color="auto" w:fill="FFFFFF"/>
        <w:spacing w:after="100" w:afterAutospacing="1" w:line="240" w:lineRule="auto"/>
        <w:rPr>
          <w:rFonts w:ascii="Roboto" w:eastAsia="Times New Roman" w:hAnsi="Roboto" w:cs="Times New Roman"/>
          <w:color w:val="555555"/>
          <w:sz w:val="27"/>
          <w:szCs w:val="27"/>
        </w:rPr>
      </w:pPr>
      <w:r w:rsidRPr="000E37DF">
        <w:rPr>
          <w:rFonts w:ascii="Roboto" w:eastAsia="Times New Roman" w:hAnsi="Roboto" w:cs="Times New Roman"/>
          <w:b/>
          <w:bCs/>
          <w:color w:val="555555"/>
          <w:sz w:val="20"/>
          <w:szCs w:val="20"/>
          <w:vertAlign w:val="superscript"/>
        </w:rPr>
        <w:t>28 </w:t>
      </w:r>
      <w:r w:rsidRPr="000E37DF">
        <w:rPr>
          <w:rFonts w:ascii="Roboto" w:eastAsia="Times New Roman" w:hAnsi="Roboto" w:cs="Times New Roman"/>
          <w:b/>
          <w:bCs/>
          <w:color w:val="555555"/>
          <w:sz w:val="27"/>
          <w:szCs w:val="27"/>
        </w:rPr>
        <w:t>For they are a nation lacking in counsel,</w:t>
      </w:r>
      <w:r w:rsidRPr="000E37DF">
        <w:rPr>
          <w:rFonts w:ascii="Roboto" w:eastAsia="Times New Roman" w:hAnsi="Roboto" w:cs="Times New Roman"/>
          <w:b/>
          <w:bCs/>
          <w:color w:val="555555"/>
          <w:sz w:val="27"/>
          <w:szCs w:val="27"/>
        </w:rPr>
        <w:br/>
        <w:t>And there is no understanding in them.</w:t>
      </w:r>
      <w:r w:rsidRPr="000E37DF">
        <w:rPr>
          <w:rFonts w:ascii="Roboto" w:eastAsia="Times New Roman" w:hAnsi="Roboto" w:cs="Times New Roman"/>
          <w:b/>
          <w:bCs/>
          <w:color w:val="555555"/>
          <w:sz w:val="27"/>
          <w:szCs w:val="27"/>
        </w:rPr>
        <w:br/>
      </w:r>
      <w:r w:rsidRPr="000E37DF">
        <w:rPr>
          <w:rFonts w:ascii="Roboto" w:eastAsia="Times New Roman" w:hAnsi="Roboto" w:cs="Times New Roman"/>
          <w:b/>
          <w:bCs/>
          <w:color w:val="555555"/>
          <w:sz w:val="20"/>
          <w:szCs w:val="20"/>
          <w:vertAlign w:val="superscript"/>
        </w:rPr>
        <w:t>29 </w:t>
      </w:r>
      <w:r w:rsidRPr="000E37DF">
        <w:rPr>
          <w:rFonts w:ascii="Roboto" w:eastAsia="Times New Roman" w:hAnsi="Roboto" w:cs="Times New Roman"/>
          <w:b/>
          <w:bCs/>
          <w:color w:val="555555"/>
          <w:sz w:val="27"/>
          <w:szCs w:val="27"/>
        </w:rPr>
        <w:t>Would that they were wise, that they understood this,</w:t>
      </w:r>
      <w:r w:rsidRPr="000E37DF">
        <w:rPr>
          <w:rFonts w:ascii="Roboto" w:eastAsia="Times New Roman" w:hAnsi="Roboto" w:cs="Times New Roman"/>
          <w:b/>
          <w:bCs/>
          <w:color w:val="555555"/>
          <w:sz w:val="27"/>
          <w:szCs w:val="27"/>
        </w:rPr>
        <w:br/>
        <w:t>That they would discern their future!</w:t>
      </w:r>
      <w:r w:rsidRPr="000E37DF">
        <w:rPr>
          <w:rFonts w:ascii="Roboto" w:eastAsia="Times New Roman" w:hAnsi="Roboto" w:cs="Times New Roman"/>
          <w:b/>
          <w:bCs/>
          <w:color w:val="555555"/>
          <w:sz w:val="27"/>
          <w:szCs w:val="27"/>
        </w:rPr>
        <w:br/>
      </w:r>
      <w:r w:rsidRPr="000E37DF">
        <w:rPr>
          <w:rFonts w:ascii="Roboto" w:eastAsia="Times New Roman" w:hAnsi="Roboto" w:cs="Times New Roman"/>
          <w:b/>
          <w:bCs/>
          <w:color w:val="555555"/>
          <w:sz w:val="20"/>
          <w:szCs w:val="20"/>
          <w:vertAlign w:val="superscript"/>
        </w:rPr>
        <w:t>30 </w:t>
      </w:r>
      <w:r w:rsidRPr="000E37DF">
        <w:rPr>
          <w:rFonts w:ascii="Roboto" w:eastAsia="Times New Roman" w:hAnsi="Roboto" w:cs="Times New Roman"/>
          <w:b/>
          <w:bCs/>
          <w:color w:val="555555"/>
          <w:sz w:val="27"/>
          <w:szCs w:val="27"/>
        </w:rPr>
        <w:t>How could one chase a thousand,</w:t>
      </w:r>
      <w:r w:rsidRPr="000E37DF">
        <w:rPr>
          <w:rFonts w:ascii="Roboto" w:eastAsia="Times New Roman" w:hAnsi="Roboto" w:cs="Times New Roman"/>
          <w:b/>
          <w:bCs/>
          <w:color w:val="555555"/>
          <w:sz w:val="27"/>
          <w:szCs w:val="27"/>
        </w:rPr>
        <w:br/>
        <w:t>And two put ten thousand to flight,</w:t>
      </w:r>
      <w:r w:rsidRPr="000E37DF">
        <w:rPr>
          <w:rFonts w:ascii="Roboto" w:eastAsia="Times New Roman" w:hAnsi="Roboto" w:cs="Times New Roman"/>
          <w:b/>
          <w:bCs/>
          <w:color w:val="555555"/>
          <w:sz w:val="27"/>
          <w:szCs w:val="27"/>
        </w:rPr>
        <w:br/>
        <w:t>Unless their Rock had sold them,</w:t>
      </w:r>
      <w:r w:rsidRPr="000E37DF">
        <w:rPr>
          <w:rFonts w:ascii="Roboto" w:eastAsia="Times New Roman" w:hAnsi="Roboto" w:cs="Times New Roman"/>
          <w:b/>
          <w:bCs/>
          <w:color w:val="555555"/>
          <w:sz w:val="27"/>
          <w:szCs w:val="27"/>
        </w:rPr>
        <w:br/>
        <w:t>And the Lord had given them up?</w:t>
      </w:r>
      <w:r w:rsidRPr="000E37DF">
        <w:rPr>
          <w:rFonts w:ascii="Roboto" w:eastAsia="Times New Roman" w:hAnsi="Roboto" w:cs="Times New Roman"/>
          <w:b/>
          <w:bCs/>
          <w:color w:val="555555"/>
          <w:sz w:val="27"/>
          <w:szCs w:val="27"/>
        </w:rPr>
        <w:br/>
      </w:r>
      <w:r w:rsidRPr="000E37DF">
        <w:rPr>
          <w:rFonts w:ascii="Roboto" w:eastAsia="Times New Roman" w:hAnsi="Roboto" w:cs="Times New Roman"/>
          <w:b/>
          <w:bCs/>
          <w:color w:val="555555"/>
          <w:sz w:val="20"/>
          <w:szCs w:val="20"/>
          <w:vertAlign w:val="superscript"/>
        </w:rPr>
        <w:t>31 </w:t>
      </w:r>
      <w:r w:rsidRPr="000E37DF">
        <w:rPr>
          <w:rFonts w:ascii="Roboto" w:eastAsia="Times New Roman" w:hAnsi="Roboto" w:cs="Times New Roman"/>
          <w:b/>
          <w:bCs/>
          <w:color w:val="555555"/>
          <w:sz w:val="27"/>
          <w:szCs w:val="27"/>
        </w:rPr>
        <w:t>Indeed their rock is not like our Rock,</w:t>
      </w:r>
      <w:r w:rsidRPr="000E37DF">
        <w:rPr>
          <w:rFonts w:ascii="Roboto" w:eastAsia="Times New Roman" w:hAnsi="Roboto" w:cs="Times New Roman"/>
          <w:b/>
          <w:bCs/>
          <w:color w:val="555555"/>
          <w:sz w:val="27"/>
          <w:szCs w:val="27"/>
        </w:rPr>
        <w:br/>
        <w:t>Even our enemies themselves judge this.</w:t>
      </w:r>
      <w:r w:rsidRPr="000E37DF">
        <w:rPr>
          <w:rFonts w:ascii="Roboto" w:eastAsia="Times New Roman" w:hAnsi="Roboto" w:cs="Times New Roman"/>
          <w:b/>
          <w:bCs/>
          <w:color w:val="555555"/>
          <w:sz w:val="27"/>
          <w:szCs w:val="27"/>
        </w:rPr>
        <w:br/>
      </w:r>
      <w:r w:rsidRPr="000E37DF">
        <w:rPr>
          <w:rFonts w:ascii="Roboto" w:eastAsia="Times New Roman" w:hAnsi="Roboto" w:cs="Times New Roman"/>
          <w:b/>
          <w:bCs/>
          <w:color w:val="555555"/>
          <w:sz w:val="20"/>
          <w:szCs w:val="20"/>
          <w:vertAlign w:val="superscript"/>
        </w:rPr>
        <w:t>32 </w:t>
      </w:r>
      <w:r w:rsidRPr="000E37DF">
        <w:rPr>
          <w:rFonts w:ascii="Roboto" w:eastAsia="Times New Roman" w:hAnsi="Roboto" w:cs="Times New Roman"/>
          <w:b/>
          <w:bCs/>
          <w:color w:val="555555"/>
          <w:sz w:val="27"/>
          <w:szCs w:val="27"/>
        </w:rPr>
        <w:t>For their vine is from the vine of Sodom,</w:t>
      </w:r>
      <w:r w:rsidRPr="000E37DF">
        <w:rPr>
          <w:rFonts w:ascii="Roboto" w:eastAsia="Times New Roman" w:hAnsi="Roboto" w:cs="Times New Roman"/>
          <w:b/>
          <w:bCs/>
          <w:color w:val="555555"/>
          <w:sz w:val="27"/>
          <w:szCs w:val="27"/>
        </w:rPr>
        <w:br/>
        <w:t>And from the fields of Gomorrah;</w:t>
      </w:r>
      <w:r w:rsidRPr="000E37DF">
        <w:rPr>
          <w:rFonts w:ascii="Roboto" w:eastAsia="Times New Roman" w:hAnsi="Roboto" w:cs="Times New Roman"/>
          <w:b/>
          <w:bCs/>
          <w:color w:val="555555"/>
          <w:sz w:val="27"/>
          <w:szCs w:val="27"/>
        </w:rPr>
        <w:br/>
      </w:r>
      <w:r w:rsidRPr="000E37DF">
        <w:rPr>
          <w:rFonts w:ascii="Roboto" w:eastAsia="Times New Roman" w:hAnsi="Roboto" w:cs="Times New Roman"/>
          <w:b/>
          <w:bCs/>
          <w:color w:val="555555"/>
          <w:sz w:val="27"/>
          <w:szCs w:val="27"/>
        </w:rPr>
        <w:lastRenderedPageBreak/>
        <w:t>Their grapes are grapes of poison,</w:t>
      </w:r>
      <w:r w:rsidRPr="000E37DF">
        <w:rPr>
          <w:rFonts w:ascii="Roboto" w:eastAsia="Times New Roman" w:hAnsi="Roboto" w:cs="Times New Roman"/>
          <w:b/>
          <w:bCs/>
          <w:color w:val="555555"/>
          <w:sz w:val="27"/>
          <w:szCs w:val="27"/>
        </w:rPr>
        <w:br/>
        <w:t>Their clusters, bitter.</w:t>
      </w:r>
      <w:r w:rsidRPr="000E37DF">
        <w:rPr>
          <w:rFonts w:ascii="Roboto" w:eastAsia="Times New Roman" w:hAnsi="Roboto" w:cs="Times New Roman"/>
          <w:b/>
          <w:bCs/>
          <w:color w:val="555555"/>
          <w:sz w:val="27"/>
          <w:szCs w:val="27"/>
        </w:rPr>
        <w:br/>
      </w:r>
      <w:r w:rsidRPr="000E37DF">
        <w:rPr>
          <w:rFonts w:ascii="Roboto" w:eastAsia="Times New Roman" w:hAnsi="Roboto" w:cs="Times New Roman"/>
          <w:b/>
          <w:bCs/>
          <w:color w:val="555555"/>
          <w:sz w:val="20"/>
          <w:szCs w:val="20"/>
          <w:vertAlign w:val="superscript"/>
        </w:rPr>
        <w:t>33 </w:t>
      </w:r>
      <w:r w:rsidRPr="000E37DF">
        <w:rPr>
          <w:rFonts w:ascii="Roboto" w:eastAsia="Times New Roman" w:hAnsi="Roboto" w:cs="Times New Roman"/>
          <w:b/>
          <w:bCs/>
          <w:color w:val="555555"/>
          <w:sz w:val="27"/>
          <w:szCs w:val="27"/>
        </w:rPr>
        <w:t>Their wine is the venom of serpents,</w:t>
      </w:r>
      <w:r w:rsidRPr="000E37DF">
        <w:rPr>
          <w:rFonts w:ascii="Roboto" w:eastAsia="Times New Roman" w:hAnsi="Roboto" w:cs="Times New Roman"/>
          <w:b/>
          <w:bCs/>
          <w:color w:val="555555"/>
          <w:sz w:val="27"/>
          <w:szCs w:val="27"/>
        </w:rPr>
        <w:br/>
        <w:t>And the deadly poison of cobras.</w:t>
      </w:r>
    </w:p>
    <w:sectPr w:rsidR="00201B45" w:rsidRPr="000E3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200006FF" w:usb1="8000405F" w:usb2="00000022" w:usb3="00000000" w:csb0="0000019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7DF"/>
    <w:rsid w:val="000E37DF"/>
    <w:rsid w:val="00201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F6A2F"/>
  <w15:chartTrackingRefBased/>
  <w15:docId w15:val="{5EE78B89-0EC8-4498-A2E9-44DCC7E1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E37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7D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E37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E37DF"/>
    <w:rPr>
      <w:i/>
      <w:iCs/>
    </w:rPr>
  </w:style>
  <w:style w:type="character" w:styleId="Hyperlink">
    <w:name w:val="Hyperlink"/>
    <w:basedOn w:val="DefaultParagraphFont"/>
    <w:uiPriority w:val="99"/>
    <w:unhideWhenUsed/>
    <w:rsid w:val="000E37DF"/>
    <w:rPr>
      <w:color w:val="0000FF"/>
      <w:u w:val="single"/>
    </w:rPr>
  </w:style>
  <w:style w:type="character" w:styleId="Strong">
    <w:name w:val="Strong"/>
    <w:basedOn w:val="DefaultParagraphFont"/>
    <w:uiPriority w:val="22"/>
    <w:qFormat/>
    <w:rsid w:val="000E37DF"/>
    <w:rPr>
      <w:b/>
      <w:bCs/>
    </w:rPr>
  </w:style>
  <w:style w:type="character" w:styleId="UnresolvedMention">
    <w:name w:val="Unresolved Mention"/>
    <w:basedOn w:val="DefaultParagraphFont"/>
    <w:uiPriority w:val="99"/>
    <w:semiHidden/>
    <w:unhideWhenUsed/>
    <w:rsid w:val="000E3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59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26.9&amp;t=NASB95" TargetMode="External"/><Relationship Id="rId13" Type="http://schemas.openxmlformats.org/officeDocument/2006/relationships/hyperlink" Target="https://www.blueletterbible.org/search/preSearch.cfm?Criteria=Leviticus+26.3&amp;t=NASB95" TargetMode="External"/><Relationship Id="rId18" Type="http://schemas.openxmlformats.org/officeDocument/2006/relationships/hyperlink" Target="https://www.blueletterbible.org/search/preSearch.cfm?Criteria=Genesis+13.10&amp;t=NASB95"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blueletterbible.org/search/preSearch.cfm?Criteria=Genesis+18.20&amp;t=NASB95" TargetMode="External"/><Relationship Id="rId7" Type="http://schemas.openxmlformats.org/officeDocument/2006/relationships/hyperlink" Target="https://www.blueletterbible.org/search/preSearch.cfm?Criteria=Psalm+8&amp;t=NASB95" TargetMode="External"/><Relationship Id="rId12" Type="http://schemas.openxmlformats.org/officeDocument/2006/relationships/hyperlink" Target="https://www.blueletterbible.org/search/preSearch.cfm?Criteria=Leviticus+26.8&amp;t=NASB95" TargetMode="External"/><Relationship Id="rId17" Type="http://schemas.openxmlformats.org/officeDocument/2006/relationships/hyperlink" Target="https://www.blueletterbible.org/search/preSearch.cfm?Criteria=Genesis+10.19&amp;t=NASB95"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blueletterbible.org/search/preSearch.cfm?Criteria=Deuteronomy+8.19-20&amp;t=NASB95" TargetMode="External"/><Relationship Id="rId20" Type="http://schemas.openxmlformats.org/officeDocument/2006/relationships/hyperlink" Target="https://www.blueletterbible.org/search/preSearch.cfm?Criteria=Genesis+13.13&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Romans+6.23&amp;t=NASB95" TargetMode="External"/><Relationship Id="rId11" Type="http://schemas.openxmlformats.org/officeDocument/2006/relationships/hyperlink" Target="https://www.blueletterbible.org/search/preSearch.cfm?Criteria=Proverbs+1.7&amp;t=NASB95" TargetMode="External"/><Relationship Id="rId24" Type="http://schemas.openxmlformats.org/officeDocument/2006/relationships/hyperlink" Target="https://www.blueletterbible.org/search/preSearch.cfm?Criteria=Galatians+6.7&amp;t=NASB95" TargetMode="External"/><Relationship Id="rId5" Type="http://schemas.openxmlformats.org/officeDocument/2006/relationships/hyperlink" Target="https://www.blueletterbible.org/search/preSearch.cfm?Criteria=Proverbs+1.2&amp;t=NASB95" TargetMode="External"/><Relationship Id="rId15" Type="http://schemas.openxmlformats.org/officeDocument/2006/relationships/hyperlink" Target="https://www.blueletterbible.org/search/preSearch.cfm?Criteria=Leviticus+26.17&amp;t=NASB95" TargetMode="External"/><Relationship Id="rId23" Type="http://schemas.openxmlformats.org/officeDocument/2006/relationships/hyperlink" Target="https://www.blueletterbible.org/search/preSearch.cfm?Criteria=Deuteronomy+7.7-8&amp;t=NASB95" TargetMode="External"/><Relationship Id="rId10" Type="http://schemas.openxmlformats.org/officeDocument/2006/relationships/hyperlink" Target="https://www.blueletterbible.org/search/preSearch.cfm?Criteria=Deuteronomy+28.1-14&amp;t=NASB95" TargetMode="External"/><Relationship Id="rId19" Type="http://schemas.openxmlformats.org/officeDocument/2006/relationships/hyperlink" Target="https://www.blueletterbible.org/search/preSearch.cfm?Criteria=Genesis+19.24-25&amp;t=NASB95" TargetMode="External"/><Relationship Id="rId4" Type="http://schemas.openxmlformats.org/officeDocument/2006/relationships/hyperlink" Target="https://thebiblesays.com/commentary/deut/deut-32/deuteronomy-3228-33/" TargetMode="External"/><Relationship Id="rId9" Type="http://schemas.openxmlformats.org/officeDocument/2006/relationships/hyperlink" Target="https://www.blueletterbible.org/search/preSearch.cfm?Criteria=Genesis+3.6&amp;t=NASB95" TargetMode="External"/><Relationship Id="rId14" Type="http://schemas.openxmlformats.org/officeDocument/2006/relationships/hyperlink" Target="https://www.blueletterbible.org/search/preSearch.cfm?Criteria=Joshua+23.10&amp;t=NASB95" TargetMode="External"/><Relationship Id="rId22" Type="http://schemas.openxmlformats.org/officeDocument/2006/relationships/hyperlink" Target="https://www.blueletterbible.org/search/preSearch.cfm?Criteria=Romans+6.23&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1743</Words>
  <Characters>9937</Characters>
  <Application>Microsoft Office Word</Application>
  <DocSecurity>0</DocSecurity>
  <Lines>82</Lines>
  <Paragraphs>23</Paragraphs>
  <ScaleCrop>false</ScaleCrop>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2023-02-13T07:38:00Z</dcterms:created>
  <dcterms:modified xsi:type="dcterms:W3CDTF">2023-02-13T07:39:00Z</dcterms:modified>
</cp:coreProperties>
</file>