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35C5E" w:rsidP="00335C5E">
      <w:pPr>
        <w:jc w:val="center"/>
        <w:rPr>
          <w:rFonts w:ascii="Times New Roman" w:hAnsi="Times New Roman" w:cs="Times New Roman"/>
          <w:b/>
          <w:sz w:val="48"/>
          <w:szCs w:val="48"/>
        </w:rPr>
      </w:pPr>
      <w:r>
        <w:rPr>
          <w:rFonts w:ascii="Times New Roman" w:hAnsi="Times New Roman" w:cs="Times New Roman"/>
          <w:b/>
          <w:sz w:val="48"/>
          <w:szCs w:val="48"/>
        </w:rPr>
        <w:t>Matthew 26:1-2</w:t>
      </w:r>
    </w:p>
    <w:p w:rsidR="00335C5E" w:rsidRDefault="00335C5E" w:rsidP="00335C5E">
      <w:pPr>
        <w:jc w:val="center"/>
        <w:rPr>
          <w:rFonts w:ascii="Times New Roman" w:hAnsi="Times New Roman" w:cs="Times New Roman"/>
        </w:rPr>
      </w:pPr>
    </w:p>
    <w:p w:rsidR="00335C5E" w:rsidRDefault="00335C5E" w:rsidP="00335C5E">
      <w:pPr>
        <w:jc w:val="center"/>
        <w:rPr>
          <w:rFonts w:ascii="Times New Roman" w:hAnsi="Times New Roman" w:cs="Times New Roman"/>
        </w:rPr>
      </w:pPr>
      <w:hyperlink r:id="rId5" w:history="1">
        <w:r w:rsidRPr="00EA2DDE">
          <w:rPr>
            <w:rStyle w:val="Hyperlink"/>
            <w:rFonts w:ascii="Times New Roman" w:hAnsi="Times New Roman" w:cs="Times New Roman"/>
          </w:rPr>
          <w:t>https://thebiblesays.com/commentary/matt/matt-26/matthew-261-2/</w:t>
        </w:r>
      </w:hyperlink>
    </w:p>
    <w:p w:rsidR="00335C5E" w:rsidRPr="00335C5E" w:rsidRDefault="00335C5E" w:rsidP="00335C5E">
      <w:pPr>
        <w:pStyle w:val="NormalWeb"/>
        <w:jc w:val="center"/>
        <w:rPr>
          <w:sz w:val="24"/>
          <w:szCs w:val="24"/>
        </w:rPr>
      </w:pPr>
      <w:r w:rsidRPr="00335C5E">
        <w:rPr>
          <w:rStyle w:val="Emphasis"/>
          <w:sz w:val="24"/>
          <w:szCs w:val="24"/>
        </w:rPr>
        <w:t xml:space="preserve">Jesus informs His disciples that He will be crucified in two days during Passover. </w:t>
      </w:r>
    </w:p>
    <w:p w:rsidR="00335C5E" w:rsidRPr="00335C5E" w:rsidRDefault="00335C5E" w:rsidP="00335C5E">
      <w:pPr>
        <w:pStyle w:val="NormalWeb"/>
        <w:rPr>
          <w:sz w:val="24"/>
          <w:szCs w:val="24"/>
        </w:rPr>
      </w:pPr>
      <w:r w:rsidRPr="00335C5E">
        <w:rPr>
          <w:sz w:val="24"/>
          <w:szCs w:val="24"/>
        </w:rPr>
        <w:t>The parallel gospel accounts of this event are found in Mark 14:1 and Luke 22:1.</w:t>
      </w:r>
    </w:p>
    <w:p w:rsidR="00335C5E" w:rsidRPr="00335C5E" w:rsidRDefault="00335C5E" w:rsidP="00335C5E">
      <w:pPr>
        <w:pStyle w:val="NormalWeb"/>
        <w:rPr>
          <w:sz w:val="24"/>
          <w:szCs w:val="24"/>
        </w:rPr>
      </w:pPr>
      <w:r w:rsidRPr="00335C5E">
        <w:rPr>
          <w:sz w:val="24"/>
          <w:szCs w:val="24"/>
        </w:rPr>
        <w:t xml:space="preserve">After Matthew recorded </w:t>
      </w:r>
      <w:r w:rsidRPr="00335C5E">
        <w:rPr>
          <w:rStyle w:val="Emphasis"/>
          <w:sz w:val="24"/>
          <w:szCs w:val="24"/>
        </w:rPr>
        <w:t>Jesus</w:t>
      </w:r>
      <w:r w:rsidRPr="00335C5E">
        <w:rPr>
          <w:sz w:val="24"/>
          <w:szCs w:val="24"/>
        </w:rPr>
        <w:t xml:space="preserve">’s </w:t>
      </w:r>
      <w:r w:rsidRPr="00335C5E">
        <w:rPr>
          <w:rStyle w:val="Emphasis"/>
          <w:sz w:val="24"/>
          <w:szCs w:val="24"/>
        </w:rPr>
        <w:t xml:space="preserve">words </w:t>
      </w:r>
      <w:r w:rsidRPr="00335C5E">
        <w:rPr>
          <w:sz w:val="24"/>
          <w:szCs w:val="24"/>
        </w:rPr>
        <w:t xml:space="preserve">to </w:t>
      </w:r>
      <w:r w:rsidRPr="00335C5E">
        <w:rPr>
          <w:rStyle w:val="Emphasis"/>
          <w:sz w:val="24"/>
          <w:szCs w:val="24"/>
        </w:rPr>
        <w:t>His disciples</w:t>
      </w:r>
      <w:r w:rsidRPr="00335C5E">
        <w:rPr>
          <w:sz w:val="24"/>
          <w:szCs w:val="24"/>
        </w:rPr>
        <w:t xml:space="preserve"> on the Mount of Olives, the gospel writer returned to narrating what happened next. This is indicated by Matthew’s phrase: </w:t>
      </w:r>
      <w:r w:rsidRPr="00335C5E">
        <w:rPr>
          <w:rStyle w:val="Emphasis"/>
          <w:sz w:val="24"/>
          <w:szCs w:val="24"/>
        </w:rPr>
        <w:t>When Jesus had finished all these words</w:t>
      </w:r>
      <w:r w:rsidRPr="00335C5E">
        <w:rPr>
          <w:sz w:val="24"/>
          <w:szCs w:val="24"/>
        </w:rPr>
        <w:t>…</w:t>
      </w:r>
    </w:p>
    <w:p w:rsidR="00335C5E" w:rsidRPr="00335C5E" w:rsidRDefault="00335C5E" w:rsidP="00335C5E">
      <w:pPr>
        <w:pStyle w:val="NormalWeb"/>
        <w:rPr>
          <w:sz w:val="24"/>
          <w:szCs w:val="24"/>
        </w:rPr>
      </w:pPr>
      <w:r w:rsidRPr="00335C5E">
        <w:rPr>
          <w:sz w:val="24"/>
          <w:szCs w:val="24"/>
        </w:rPr>
        <w:t xml:space="preserve">What Matthew meant by </w:t>
      </w:r>
      <w:r w:rsidRPr="00335C5E">
        <w:rPr>
          <w:rStyle w:val="Emphasis"/>
          <w:sz w:val="24"/>
          <w:szCs w:val="24"/>
        </w:rPr>
        <w:t>all these words</w:t>
      </w:r>
      <w:r w:rsidRPr="00335C5E">
        <w:rPr>
          <w:sz w:val="24"/>
          <w:szCs w:val="24"/>
        </w:rPr>
        <w:t xml:space="preserve"> was </w:t>
      </w:r>
      <w:r w:rsidRPr="00335C5E">
        <w:rPr>
          <w:rStyle w:val="Emphasis"/>
          <w:sz w:val="24"/>
          <w:szCs w:val="24"/>
        </w:rPr>
        <w:t>all</w:t>
      </w:r>
      <w:r w:rsidRPr="00335C5E">
        <w:rPr>
          <w:sz w:val="24"/>
          <w:szCs w:val="24"/>
        </w:rPr>
        <w:t xml:space="preserve"> the things </w:t>
      </w:r>
      <w:r w:rsidRPr="00335C5E">
        <w:rPr>
          <w:rStyle w:val="Emphasis"/>
          <w:sz w:val="24"/>
          <w:szCs w:val="24"/>
        </w:rPr>
        <w:t>Jesus</w:t>
      </w:r>
      <w:r w:rsidRPr="00335C5E">
        <w:rPr>
          <w:sz w:val="24"/>
          <w:szCs w:val="24"/>
        </w:rPr>
        <w:t xml:space="preserve"> had just explained</w:t>
      </w:r>
      <w:r w:rsidRPr="00335C5E">
        <w:rPr>
          <w:rStyle w:val="Emphasis"/>
          <w:sz w:val="24"/>
          <w:szCs w:val="24"/>
        </w:rPr>
        <w:t xml:space="preserve"> to His disciples</w:t>
      </w:r>
      <w:r w:rsidRPr="00335C5E">
        <w:rPr>
          <w:sz w:val="24"/>
          <w:szCs w:val="24"/>
        </w:rPr>
        <w:t xml:space="preserve"> about the sign of the end of the age (Matthew 24:4-14), the sign of </w:t>
      </w:r>
      <w:r w:rsidRPr="00335C5E">
        <w:rPr>
          <w:rStyle w:val="Emphasis"/>
          <w:sz w:val="24"/>
          <w:szCs w:val="24"/>
        </w:rPr>
        <w:t>His</w:t>
      </w:r>
      <w:r w:rsidRPr="00335C5E">
        <w:rPr>
          <w:sz w:val="24"/>
          <w:szCs w:val="24"/>
        </w:rPr>
        <w:t xml:space="preserve"> return (Matthew 24:15-31), and when these things will take place (Matthew 24:32-34), as well as the final </w:t>
      </w:r>
      <w:proofErr w:type="spellStart"/>
      <w:r w:rsidRPr="00335C5E">
        <w:rPr>
          <w:sz w:val="24"/>
          <w:szCs w:val="24"/>
        </w:rPr>
        <w:t>judgements</w:t>
      </w:r>
      <w:proofErr w:type="spellEnd"/>
      <w:r w:rsidRPr="00335C5E">
        <w:rPr>
          <w:sz w:val="24"/>
          <w:szCs w:val="24"/>
        </w:rPr>
        <w:t xml:space="preserve"> of all the nations by </w:t>
      </w:r>
      <w:r w:rsidRPr="00335C5E">
        <w:rPr>
          <w:rStyle w:val="Emphasis"/>
          <w:sz w:val="24"/>
          <w:szCs w:val="24"/>
        </w:rPr>
        <w:t>the Son of Man</w:t>
      </w:r>
      <w:r w:rsidRPr="00335C5E">
        <w:rPr>
          <w:sz w:val="24"/>
          <w:szCs w:val="24"/>
        </w:rPr>
        <w:t xml:space="preserve"> (Matthew 25:31-46).</w:t>
      </w:r>
    </w:p>
    <w:p w:rsidR="00335C5E" w:rsidRPr="00335C5E" w:rsidRDefault="00335C5E" w:rsidP="00335C5E">
      <w:pPr>
        <w:pStyle w:val="NormalWeb"/>
        <w:rPr>
          <w:sz w:val="24"/>
          <w:szCs w:val="24"/>
        </w:rPr>
      </w:pPr>
      <w:r w:rsidRPr="00335C5E">
        <w:rPr>
          <w:rStyle w:val="Emphasis"/>
          <w:sz w:val="24"/>
          <w:szCs w:val="24"/>
        </w:rPr>
        <w:t>When Jesus had finished</w:t>
      </w:r>
      <w:r w:rsidRPr="00335C5E">
        <w:rPr>
          <w:sz w:val="24"/>
          <w:szCs w:val="24"/>
        </w:rPr>
        <w:t xml:space="preserve"> explaining </w:t>
      </w:r>
      <w:r w:rsidRPr="00335C5E">
        <w:rPr>
          <w:rStyle w:val="Emphasis"/>
          <w:sz w:val="24"/>
          <w:szCs w:val="24"/>
        </w:rPr>
        <w:t xml:space="preserve">all these </w:t>
      </w:r>
      <w:r w:rsidRPr="00335C5E">
        <w:rPr>
          <w:sz w:val="24"/>
          <w:szCs w:val="24"/>
        </w:rPr>
        <w:t xml:space="preserve">still distant-future events, </w:t>
      </w:r>
      <w:r w:rsidRPr="00335C5E">
        <w:rPr>
          <w:rStyle w:val="Emphasis"/>
          <w:sz w:val="24"/>
          <w:szCs w:val="24"/>
        </w:rPr>
        <w:t>He</w:t>
      </w:r>
      <w:r w:rsidRPr="00335C5E">
        <w:rPr>
          <w:sz w:val="24"/>
          <w:szCs w:val="24"/>
        </w:rPr>
        <w:t xml:space="preserve"> then shifted to explaining more imminent-future events.</w:t>
      </w:r>
    </w:p>
    <w:p w:rsidR="00335C5E" w:rsidRPr="00335C5E" w:rsidRDefault="00335C5E" w:rsidP="00335C5E">
      <w:pPr>
        <w:pStyle w:val="NormalWeb"/>
        <w:rPr>
          <w:sz w:val="24"/>
          <w:szCs w:val="24"/>
        </w:rPr>
      </w:pPr>
      <w:r w:rsidRPr="00335C5E">
        <w:rPr>
          <w:rStyle w:val="Emphasis"/>
          <w:sz w:val="24"/>
          <w:szCs w:val="24"/>
        </w:rPr>
        <w:t>He said to His disciples, “You know that after two days the Passover is coming, and the Son of Man is to be handed over for crucifixion.”</w:t>
      </w:r>
    </w:p>
    <w:p w:rsidR="00335C5E" w:rsidRPr="00335C5E" w:rsidRDefault="00335C5E" w:rsidP="00335C5E">
      <w:pPr>
        <w:pStyle w:val="NormalWeb"/>
        <w:rPr>
          <w:sz w:val="24"/>
          <w:szCs w:val="24"/>
        </w:rPr>
      </w:pPr>
      <w:r w:rsidRPr="00335C5E">
        <w:rPr>
          <w:rStyle w:val="Emphasis"/>
          <w:sz w:val="24"/>
          <w:szCs w:val="24"/>
        </w:rPr>
        <w:t>Jesus</w:t>
      </w:r>
      <w:r w:rsidRPr="00335C5E">
        <w:rPr>
          <w:sz w:val="24"/>
          <w:szCs w:val="24"/>
        </w:rPr>
        <w:t xml:space="preserve"> began with what the </w:t>
      </w:r>
      <w:r w:rsidRPr="00335C5E">
        <w:rPr>
          <w:rStyle w:val="Emphasis"/>
          <w:sz w:val="24"/>
          <w:szCs w:val="24"/>
        </w:rPr>
        <w:t>disciples</w:t>
      </w:r>
      <w:r w:rsidRPr="00335C5E">
        <w:rPr>
          <w:sz w:val="24"/>
          <w:szCs w:val="24"/>
        </w:rPr>
        <w:t xml:space="preserve"> already knew.</w:t>
      </w:r>
    </w:p>
    <w:p w:rsidR="00335C5E" w:rsidRPr="00335C5E" w:rsidRDefault="00335C5E" w:rsidP="00335C5E">
      <w:pPr>
        <w:pStyle w:val="NormalWeb"/>
        <w:rPr>
          <w:sz w:val="24"/>
          <w:szCs w:val="24"/>
        </w:rPr>
      </w:pPr>
      <w:r w:rsidRPr="00335C5E">
        <w:rPr>
          <w:rStyle w:val="Emphasis"/>
          <w:sz w:val="24"/>
          <w:szCs w:val="24"/>
        </w:rPr>
        <w:t>You know that after two days the Passover is coming</w:t>
      </w:r>
      <w:r w:rsidRPr="00335C5E">
        <w:rPr>
          <w:sz w:val="24"/>
          <w:szCs w:val="24"/>
        </w:rPr>
        <w:t>.</w:t>
      </w:r>
    </w:p>
    <w:p w:rsidR="00335C5E" w:rsidRPr="00335C5E" w:rsidRDefault="00335C5E" w:rsidP="00335C5E">
      <w:pPr>
        <w:pStyle w:val="NormalWeb"/>
        <w:rPr>
          <w:sz w:val="24"/>
          <w:szCs w:val="24"/>
        </w:rPr>
      </w:pPr>
      <w:r w:rsidRPr="00335C5E">
        <w:rPr>
          <w:sz w:val="24"/>
          <w:szCs w:val="24"/>
        </w:rPr>
        <w:t xml:space="preserve">The </w:t>
      </w:r>
      <w:r w:rsidRPr="00335C5E">
        <w:rPr>
          <w:rStyle w:val="Emphasis"/>
          <w:sz w:val="24"/>
          <w:szCs w:val="24"/>
        </w:rPr>
        <w:t xml:space="preserve">disciples </w:t>
      </w:r>
      <w:r w:rsidRPr="00335C5E">
        <w:rPr>
          <w:sz w:val="24"/>
          <w:szCs w:val="24"/>
        </w:rPr>
        <w:t>knew about</w:t>
      </w:r>
      <w:r w:rsidRPr="00335C5E">
        <w:rPr>
          <w:rStyle w:val="Emphasis"/>
          <w:sz w:val="24"/>
          <w:szCs w:val="24"/>
        </w:rPr>
        <w:t xml:space="preserve"> Passover. Passover</w:t>
      </w:r>
      <w:r w:rsidRPr="00335C5E">
        <w:rPr>
          <w:sz w:val="24"/>
          <w:szCs w:val="24"/>
        </w:rPr>
        <w:t xml:space="preserve"> was the Jewish holiday commemorating the liberation of the children of Israel from slavery in Egypt. The first Passover took place when God passed over the houses that had lamb’s blood painted on the doorpost (Exodus 11-13). </w:t>
      </w:r>
      <w:r w:rsidRPr="00335C5E">
        <w:rPr>
          <w:rStyle w:val="Emphasis"/>
          <w:sz w:val="24"/>
          <w:szCs w:val="24"/>
        </w:rPr>
        <w:t>Passover</w:t>
      </w:r>
      <w:r w:rsidRPr="00335C5E">
        <w:rPr>
          <w:sz w:val="24"/>
          <w:szCs w:val="24"/>
        </w:rPr>
        <w:t xml:space="preserve"> was the Jews founding holiday, somewhat like “the Fourth of July” is the founding holiday of the United States or “Bastille Day” is celebrated as the founding holiday of France. God commanded Israel to observe this event forever (Exodus 12:24). </w:t>
      </w:r>
      <w:r w:rsidRPr="00335C5E">
        <w:rPr>
          <w:rStyle w:val="Emphasis"/>
          <w:sz w:val="24"/>
          <w:szCs w:val="24"/>
        </w:rPr>
        <w:t>Jesus</w:t>
      </w:r>
      <w:r w:rsidRPr="00335C5E">
        <w:rPr>
          <w:sz w:val="24"/>
          <w:szCs w:val="24"/>
        </w:rPr>
        <w:t xml:space="preserve"> came to Jerusalem to celebrate the </w:t>
      </w:r>
      <w:r w:rsidRPr="00335C5E">
        <w:rPr>
          <w:rStyle w:val="Emphasis"/>
          <w:sz w:val="24"/>
          <w:szCs w:val="24"/>
        </w:rPr>
        <w:t>Passover</w:t>
      </w:r>
      <w:r w:rsidRPr="00335C5E">
        <w:rPr>
          <w:sz w:val="24"/>
          <w:szCs w:val="24"/>
        </w:rPr>
        <w:t xml:space="preserve"> with His disciples (Luke 22:7-8).</w:t>
      </w:r>
    </w:p>
    <w:p w:rsidR="00335C5E" w:rsidRPr="00335C5E" w:rsidRDefault="00335C5E" w:rsidP="00335C5E">
      <w:pPr>
        <w:pStyle w:val="NormalWeb"/>
        <w:rPr>
          <w:sz w:val="24"/>
          <w:szCs w:val="24"/>
        </w:rPr>
      </w:pPr>
      <w:r w:rsidRPr="00335C5E">
        <w:rPr>
          <w:sz w:val="24"/>
          <w:szCs w:val="24"/>
        </w:rPr>
        <w:t xml:space="preserve">As practicing Jews, the </w:t>
      </w:r>
      <w:r w:rsidRPr="00335C5E">
        <w:rPr>
          <w:rStyle w:val="Emphasis"/>
          <w:sz w:val="24"/>
          <w:szCs w:val="24"/>
        </w:rPr>
        <w:t>disciples</w:t>
      </w:r>
      <w:r w:rsidRPr="00335C5E">
        <w:rPr>
          <w:sz w:val="24"/>
          <w:szCs w:val="24"/>
        </w:rPr>
        <w:t xml:space="preserve"> would have been very much aware that </w:t>
      </w:r>
      <w:r w:rsidRPr="00335C5E">
        <w:rPr>
          <w:rStyle w:val="Emphasis"/>
          <w:sz w:val="24"/>
          <w:szCs w:val="24"/>
        </w:rPr>
        <w:t>Passover</w:t>
      </w:r>
      <w:r w:rsidRPr="00335C5E">
        <w:rPr>
          <w:sz w:val="24"/>
          <w:szCs w:val="24"/>
        </w:rPr>
        <w:t xml:space="preserve"> was only </w:t>
      </w:r>
      <w:r w:rsidRPr="00335C5E">
        <w:rPr>
          <w:rStyle w:val="Emphasis"/>
          <w:sz w:val="24"/>
          <w:szCs w:val="24"/>
        </w:rPr>
        <w:t>two days</w:t>
      </w:r>
      <w:r w:rsidRPr="00335C5E">
        <w:rPr>
          <w:sz w:val="24"/>
          <w:szCs w:val="24"/>
        </w:rPr>
        <w:t xml:space="preserve"> away.</w:t>
      </w:r>
    </w:p>
    <w:p w:rsidR="00335C5E" w:rsidRPr="00335C5E" w:rsidRDefault="00335C5E" w:rsidP="00335C5E">
      <w:pPr>
        <w:pStyle w:val="NormalWeb"/>
        <w:rPr>
          <w:sz w:val="24"/>
          <w:szCs w:val="24"/>
        </w:rPr>
      </w:pPr>
      <w:r w:rsidRPr="00335C5E">
        <w:rPr>
          <w:sz w:val="24"/>
          <w:szCs w:val="24"/>
        </w:rPr>
        <w:t xml:space="preserve">Previously </w:t>
      </w:r>
      <w:proofErr w:type="gramStart"/>
      <w:r w:rsidRPr="00335C5E">
        <w:rPr>
          <w:sz w:val="24"/>
          <w:szCs w:val="24"/>
        </w:rPr>
        <w:t>the</w:t>
      </w:r>
      <w:r w:rsidRPr="00335C5E">
        <w:rPr>
          <w:rStyle w:val="Emphasis"/>
          <w:sz w:val="24"/>
          <w:szCs w:val="24"/>
        </w:rPr>
        <w:t xml:space="preserve"> disciples</w:t>
      </w:r>
      <w:r w:rsidRPr="00335C5E">
        <w:rPr>
          <w:sz w:val="24"/>
          <w:szCs w:val="24"/>
        </w:rPr>
        <w:t xml:space="preserve"> had been told by </w:t>
      </w:r>
      <w:r w:rsidRPr="00335C5E">
        <w:rPr>
          <w:rStyle w:val="Emphasis"/>
          <w:sz w:val="24"/>
          <w:szCs w:val="24"/>
        </w:rPr>
        <w:t>Jesus</w:t>
      </w:r>
      <w:proofErr w:type="gramEnd"/>
      <w:r w:rsidRPr="00335C5E">
        <w:rPr>
          <w:sz w:val="24"/>
          <w:szCs w:val="24"/>
        </w:rPr>
        <w:t xml:space="preserve"> that He would be murdered. </w:t>
      </w:r>
      <w:r w:rsidRPr="00335C5E">
        <w:rPr>
          <w:rStyle w:val="Emphasis"/>
          <w:sz w:val="24"/>
          <w:szCs w:val="24"/>
        </w:rPr>
        <w:t>He</w:t>
      </w:r>
      <w:r w:rsidRPr="00335C5E">
        <w:rPr>
          <w:sz w:val="24"/>
          <w:szCs w:val="24"/>
        </w:rPr>
        <w:t xml:space="preserve"> had alluded to </w:t>
      </w:r>
      <w:r w:rsidRPr="00335C5E">
        <w:rPr>
          <w:rStyle w:val="Emphasis"/>
          <w:sz w:val="24"/>
          <w:szCs w:val="24"/>
        </w:rPr>
        <w:t>His</w:t>
      </w:r>
      <w:r w:rsidRPr="00335C5E">
        <w:rPr>
          <w:sz w:val="24"/>
          <w:szCs w:val="24"/>
        </w:rPr>
        <w:t xml:space="preserve"> death through prophetic riddles (Matthew 10:38; 12:39-40; 16:4; 21:37-40). And </w:t>
      </w:r>
      <w:r w:rsidRPr="00335C5E">
        <w:rPr>
          <w:rStyle w:val="Emphasis"/>
          <w:sz w:val="24"/>
          <w:szCs w:val="24"/>
        </w:rPr>
        <w:t xml:space="preserve">He </w:t>
      </w:r>
      <w:r w:rsidRPr="00335C5E">
        <w:rPr>
          <w:sz w:val="24"/>
          <w:szCs w:val="24"/>
        </w:rPr>
        <w:t>had told them directly that</w:t>
      </w:r>
      <w:r w:rsidRPr="00335C5E">
        <w:rPr>
          <w:rStyle w:val="Emphasis"/>
          <w:sz w:val="24"/>
          <w:szCs w:val="24"/>
        </w:rPr>
        <w:t xml:space="preserve"> </w:t>
      </w:r>
      <w:proofErr w:type="gramStart"/>
      <w:r w:rsidRPr="00335C5E">
        <w:rPr>
          <w:rStyle w:val="Emphasis"/>
          <w:sz w:val="24"/>
          <w:szCs w:val="24"/>
        </w:rPr>
        <w:t>He</w:t>
      </w:r>
      <w:r w:rsidRPr="00335C5E">
        <w:rPr>
          <w:sz w:val="24"/>
          <w:szCs w:val="24"/>
        </w:rPr>
        <w:t xml:space="preserve"> would be killed by the religious authorities</w:t>
      </w:r>
      <w:proofErr w:type="gramEnd"/>
      <w:r w:rsidRPr="00335C5E">
        <w:rPr>
          <w:sz w:val="24"/>
          <w:szCs w:val="24"/>
        </w:rPr>
        <w:t xml:space="preserve"> (Matthew 16:21; 17:22-23) And </w:t>
      </w:r>
      <w:r w:rsidRPr="00335C5E">
        <w:rPr>
          <w:rStyle w:val="Emphasis"/>
          <w:sz w:val="24"/>
          <w:szCs w:val="24"/>
        </w:rPr>
        <w:t xml:space="preserve">He </w:t>
      </w:r>
      <w:r w:rsidRPr="00335C5E">
        <w:rPr>
          <w:sz w:val="24"/>
          <w:szCs w:val="24"/>
        </w:rPr>
        <w:t xml:space="preserve">had told them that </w:t>
      </w:r>
      <w:r w:rsidRPr="00335C5E">
        <w:rPr>
          <w:rStyle w:val="Emphasis"/>
          <w:sz w:val="24"/>
          <w:szCs w:val="24"/>
        </w:rPr>
        <w:t>His</w:t>
      </w:r>
      <w:r w:rsidRPr="00335C5E">
        <w:rPr>
          <w:sz w:val="24"/>
          <w:szCs w:val="24"/>
        </w:rPr>
        <w:t xml:space="preserve"> murder would take place when they went to Jerusalem (20:18-19). When </w:t>
      </w:r>
      <w:r w:rsidRPr="00335C5E">
        <w:rPr>
          <w:rStyle w:val="Emphasis"/>
          <w:sz w:val="24"/>
          <w:szCs w:val="24"/>
        </w:rPr>
        <w:t>Jesus said</w:t>
      </w:r>
      <w:r w:rsidRPr="00335C5E">
        <w:rPr>
          <w:sz w:val="24"/>
          <w:szCs w:val="24"/>
        </w:rPr>
        <w:t xml:space="preserve"> that </w:t>
      </w:r>
      <w:r w:rsidRPr="00335C5E">
        <w:rPr>
          <w:rStyle w:val="Emphasis"/>
          <w:sz w:val="24"/>
          <w:szCs w:val="24"/>
        </w:rPr>
        <w:t>He</w:t>
      </w:r>
      <w:r w:rsidRPr="00335C5E">
        <w:rPr>
          <w:sz w:val="24"/>
          <w:szCs w:val="24"/>
        </w:rPr>
        <w:t xml:space="preserve"> </w:t>
      </w:r>
      <w:proofErr w:type="gramStart"/>
      <w:r w:rsidRPr="00335C5E">
        <w:rPr>
          <w:sz w:val="24"/>
          <w:szCs w:val="24"/>
        </w:rPr>
        <w:t>will</w:t>
      </w:r>
      <w:proofErr w:type="gramEnd"/>
      <w:r w:rsidRPr="00335C5E">
        <w:rPr>
          <w:sz w:val="24"/>
          <w:szCs w:val="24"/>
        </w:rPr>
        <w:t xml:space="preserve"> be </w:t>
      </w:r>
      <w:r w:rsidRPr="00335C5E">
        <w:rPr>
          <w:rStyle w:val="Emphasis"/>
          <w:sz w:val="24"/>
          <w:szCs w:val="24"/>
        </w:rPr>
        <w:t>handed over for crucifixion, He</w:t>
      </w:r>
      <w:r w:rsidRPr="00335C5E">
        <w:rPr>
          <w:sz w:val="24"/>
          <w:szCs w:val="24"/>
        </w:rPr>
        <w:t xml:space="preserve"> also implicated the participation of Rome, since only the Roman authorities had the power to sentence anyone to capital punishment.</w:t>
      </w:r>
    </w:p>
    <w:p w:rsidR="00335C5E" w:rsidRPr="00335C5E" w:rsidRDefault="00335C5E" w:rsidP="00335C5E">
      <w:pPr>
        <w:pStyle w:val="NormalWeb"/>
        <w:rPr>
          <w:sz w:val="24"/>
          <w:szCs w:val="24"/>
        </w:rPr>
      </w:pPr>
      <w:r w:rsidRPr="00335C5E">
        <w:rPr>
          <w:sz w:val="24"/>
          <w:szCs w:val="24"/>
        </w:rPr>
        <w:lastRenderedPageBreak/>
        <w:t xml:space="preserve">Now </w:t>
      </w:r>
      <w:r w:rsidRPr="00335C5E">
        <w:rPr>
          <w:rStyle w:val="Emphasis"/>
          <w:sz w:val="24"/>
          <w:szCs w:val="24"/>
        </w:rPr>
        <w:t>Jesus</w:t>
      </w:r>
      <w:r w:rsidRPr="00335C5E">
        <w:rPr>
          <w:sz w:val="24"/>
          <w:szCs w:val="24"/>
        </w:rPr>
        <w:t xml:space="preserve"> was reminding </w:t>
      </w:r>
      <w:r w:rsidRPr="00335C5E">
        <w:rPr>
          <w:rStyle w:val="Emphasis"/>
          <w:sz w:val="24"/>
          <w:szCs w:val="24"/>
        </w:rPr>
        <w:t>His</w:t>
      </w:r>
      <w:r w:rsidRPr="00335C5E">
        <w:rPr>
          <w:sz w:val="24"/>
          <w:szCs w:val="24"/>
        </w:rPr>
        <w:t xml:space="preserve"> disciples of </w:t>
      </w:r>
      <w:r w:rsidRPr="00335C5E">
        <w:rPr>
          <w:rStyle w:val="Emphasis"/>
          <w:sz w:val="24"/>
          <w:szCs w:val="24"/>
        </w:rPr>
        <w:t xml:space="preserve">His </w:t>
      </w:r>
      <w:r w:rsidRPr="00335C5E">
        <w:rPr>
          <w:sz w:val="24"/>
          <w:szCs w:val="24"/>
        </w:rPr>
        <w:t>murder and was telling them that it would happen very soon</w:t>
      </w:r>
      <w:r w:rsidRPr="00335C5E">
        <w:rPr>
          <w:rStyle w:val="Emphasis"/>
          <w:sz w:val="24"/>
          <w:szCs w:val="24"/>
        </w:rPr>
        <w:t>. He</w:t>
      </w:r>
      <w:r w:rsidRPr="00335C5E">
        <w:rPr>
          <w:sz w:val="24"/>
          <w:szCs w:val="24"/>
        </w:rPr>
        <w:t xml:space="preserve"> was prophesying that it would take place around </w:t>
      </w:r>
      <w:r w:rsidRPr="00335C5E">
        <w:rPr>
          <w:rStyle w:val="Emphasis"/>
          <w:sz w:val="24"/>
          <w:szCs w:val="24"/>
        </w:rPr>
        <w:t>Passover</w:t>
      </w:r>
      <w:r w:rsidRPr="00335C5E">
        <w:rPr>
          <w:sz w:val="24"/>
          <w:szCs w:val="24"/>
        </w:rPr>
        <w:t xml:space="preserve">. And </w:t>
      </w:r>
      <w:r w:rsidRPr="00335C5E">
        <w:rPr>
          <w:rStyle w:val="Emphasis"/>
          <w:sz w:val="24"/>
          <w:szCs w:val="24"/>
        </w:rPr>
        <w:t xml:space="preserve">He </w:t>
      </w:r>
      <w:r w:rsidRPr="00335C5E">
        <w:rPr>
          <w:sz w:val="24"/>
          <w:szCs w:val="24"/>
        </w:rPr>
        <w:t xml:space="preserve">confirmed that </w:t>
      </w:r>
      <w:r w:rsidRPr="00335C5E">
        <w:rPr>
          <w:rStyle w:val="Emphasis"/>
          <w:sz w:val="24"/>
          <w:szCs w:val="24"/>
        </w:rPr>
        <w:t>He</w:t>
      </w:r>
      <w:r w:rsidRPr="00335C5E">
        <w:rPr>
          <w:sz w:val="24"/>
          <w:szCs w:val="24"/>
        </w:rPr>
        <w:t xml:space="preserve"> would be executed by Roman </w:t>
      </w:r>
      <w:r w:rsidRPr="00335C5E">
        <w:rPr>
          <w:rStyle w:val="Emphasis"/>
          <w:sz w:val="24"/>
          <w:szCs w:val="24"/>
        </w:rPr>
        <w:t>crucifixion</w:t>
      </w:r>
      <w:r w:rsidRPr="00335C5E">
        <w:rPr>
          <w:sz w:val="24"/>
          <w:szCs w:val="24"/>
        </w:rPr>
        <w:t>.</w:t>
      </w:r>
    </w:p>
    <w:p w:rsidR="00335C5E" w:rsidRPr="00335C5E" w:rsidRDefault="00335C5E" w:rsidP="00335C5E">
      <w:pPr>
        <w:pStyle w:val="NormalWeb"/>
        <w:rPr>
          <w:sz w:val="24"/>
          <w:szCs w:val="24"/>
        </w:rPr>
      </w:pPr>
      <w:r w:rsidRPr="00335C5E">
        <w:rPr>
          <w:rStyle w:val="Emphasis"/>
          <w:sz w:val="24"/>
          <w:szCs w:val="24"/>
        </w:rPr>
        <w:t>Jesus</w:t>
      </w:r>
      <w:r w:rsidRPr="00335C5E">
        <w:rPr>
          <w:sz w:val="24"/>
          <w:szCs w:val="24"/>
        </w:rPr>
        <w:t xml:space="preserve"> referred to Himself with the messianic phrase </w:t>
      </w:r>
      <w:r w:rsidRPr="00335C5E">
        <w:rPr>
          <w:rStyle w:val="Emphasis"/>
          <w:sz w:val="24"/>
          <w:szCs w:val="24"/>
        </w:rPr>
        <w:t>Son of Man</w:t>
      </w:r>
      <w:r w:rsidRPr="00335C5E">
        <w:rPr>
          <w:sz w:val="24"/>
          <w:szCs w:val="24"/>
        </w:rPr>
        <w:t>.</w:t>
      </w:r>
    </w:p>
    <w:p w:rsidR="00335C5E" w:rsidRPr="00335C5E" w:rsidRDefault="00335C5E" w:rsidP="00335C5E">
      <w:pPr>
        <w:pStyle w:val="NormalWeb"/>
        <w:rPr>
          <w:sz w:val="24"/>
          <w:szCs w:val="24"/>
        </w:rPr>
      </w:pPr>
      <w:r w:rsidRPr="00335C5E">
        <w:rPr>
          <w:sz w:val="24"/>
          <w:szCs w:val="24"/>
        </w:rPr>
        <w:t xml:space="preserve">This phrase, </w:t>
      </w:r>
      <w:r w:rsidRPr="00335C5E">
        <w:rPr>
          <w:rStyle w:val="Emphasis"/>
          <w:sz w:val="24"/>
          <w:szCs w:val="24"/>
        </w:rPr>
        <w:t>Son of Man</w:t>
      </w:r>
      <w:r w:rsidRPr="00335C5E">
        <w:rPr>
          <w:sz w:val="24"/>
          <w:szCs w:val="24"/>
        </w:rPr>
        <w:t xml:space="preserve">, was an expression with multiple meanings that </w:t>
      </w:r>
      <w:r w:rsidRPr="00335C5E">
        <w:rPr>
          <w:rStyle w:val="Emphasis"/>
          <w:sz w:val="24"/>
          <w:szCs w:val="24"/>
        </w:rPr>
        <w:t>Jesus</w:t>
      </w:r>
      <w:r w:rsidRPr="00335C5E">
        <w:rPr>
          <w:sz w:val="24"/>
          <w:szCs w:val="24"/>
        </w:rPr>
        <w:t xml:space="preserve"> frequently used to describe Himself. It was an Aramaic expression that meant “Someone.” </w:t>
      </w:r>
      <w:r w:rsidRPr="00335C5E">
        <w:rPr>
          <w:rStyle w:val="Emphasis"/>
          <w:sz w:val="24"/>
          <w:szCs w:val="24"/>
        </w:rPr>
        <w:t xml:space="preserve">Son of Man </w:t>
      </w:r>
      <w:r w:rsidRPr="00335C5E">
        <w:rPr>
          <w:sz w:val="24"/>
          <w:szCs w:val="24"/>
        </w:rPr>
        <w:t xml:space="preserve">could also be used as a synonym for “man” or “mankind.” It was a way for Jesus to express His humanity and frailty by identifying as a human. But perhaps most potent of all, </w:t>
      </w:r>
      <w:r w:rsidRPr="00335C5E">
        <w:rPr>
          <w:rStyle w:val="Emphasis"/>
          <w:sz w:val="24"/>
          <w:szCs w:val="24"/>
        </w:rPr>
        <w:t>Son of Man</w:t>
      </w:r>
      <w:r w:rsidRPr="00335C5E">
        <w:rPr>
          <w:sz w:val="24"/>
          <w:szCs w:val="24"/>
        </w:rPr>
        <w:t xml:space="preserve"> was a political term latent with Messianic overtones. The prophet Daniel said the Son of Man </w:t>
      </w:r>
      <w:proofErr w:type="gramStart"/>
      <w:r w:rsidRPr="00335C5E">
        <w:rPr>
          <w:sz w:val="24"/>
          <w:szCs w:val="24"/>
        </w:rPr>
        <w:t>will</w:t>
      </w:r>
      <w:proofErr w:type="gramEnd"/>
      <w:r w:rsidRPr="00335C5E">
        <w:rPr>
          <w:sz w:val="24"/>
          <w:szCs w:val="24"/>
        </w:rPr>
        <w:t xml:space="preserve"> be given dominion, glory, and an everlasting kingdom, ruling the entire earth (Daniel 7:13-14).</w:t>
      </w:r>
    </w:p>
    <w:p w:rsidR="00335C5E" w:rsidRPr="00335C5E" w:rsidRDefault="00335C5E" w:rsidP="00335C5E">
      <w:pPr>
        <w:pStyle w:val="NormalWeb"/>
        <w:rPr>
          <w:sz w:val="24"/>
          <w:szCs w:val="24"/>
        </w:rPr>
      </w:pPr>
      <w:hyperlink r:id="rId6" w:history="1">
        <w:r w:rsidRPr="00335C5E">
          <w:rPr>
            <w:rStyle w:val="Hyperlink"/>
            <w:sz w:val="24"/>
            <w:szCs w:val="24"/>
          </w:rPr>
          <w:t>To learn more about the expression, “</w:t>
        </w:r>
        <w:r w:rsidRPr="00335C5E">
          <w:rPr>
            <w:rStyle w:val="Emphasis"/>
            <w:color w:val="0000FF"/>
            <w:sz w:val="24"/>
            <w:szCs w:val="24"/>
            <w:u w:val="single"/>
          </w:rPr>
          <w:t>Son of Man</w:t>
        </w:r>
        <w:r w:rsidRPr="00335C5E">
          <w:rPr>
            <w:rStyle w:val="Hyperlink"/>
            <w:sz w:val="24"/>
            <w:szCs w:val="24"/>
          </w:rPr>
          <w:t>”, see The Bible Says article: “The Son of Man”.  </w:t>
        </w:r>
      </w:hyperlink>
    </w:p>
    <w:p w:rsidR="00335C5E" w:rsidRPr="00335C5E" w:rsidRDefault="00335C5E" w:rsidP="00335C5E">
      <w:pPr>
        <w:pStyle w:val="NormalWeb"/>
        <w:rPr>
          <w:sz w:val="24"/>
          <w:szCs w:val="24"/>
        </w:rPr>
      </w:pPr>
      <w:r w:rsidRPr="00335C5E">
        <w:rPr>
          <w:rStyle w:val="Strong"/>
          <w:sz w:val="24"/>
          <w:szCs w:val="24"/>
        </w:rPr>
        <w:t>Biblical Text</w:t>
      </w:r>
    </w:p>
    <w:p w:rsidR="00335C5E" w:rsidRPr="00335C5E" w:rsidRDefault="00335C5E" w:rsidP="00335C5E">
      <w:pPr>
        <w:pStyle w:val="NormalWeb"/>
        <w:rPr>
          <w:sz w:val="24"/>
          <w:szCs w:val="24"/>
        </w:rPr>
      </w:pPr>
      <w:r w:rsidRPr="00335C5E">
        <w:rPr>
          <w:rStyle w:val="Strong"/>
          <w:sz w:val="24"/>
          <w:szCs w:val="24"/>
          <w:vertAlign w:val="superscript"/>
        </w:rPr>
        <w:t xml:space="preserve">1 </w:t>
      </w:r>
      <w:r w:rsidRPr="00335C5E">
        <w:rPr>
          <w:rStyle w:val="Strong"/>
          <w:sz w:val="24"/>
          <w:szCs w:val="24"/>
        </w:rPr>
        <w:t xml:space="preserve">When Jesus had finished all these words, He said to His disciples, </w:t>
      </w:r>
      <w:r w:rsidRPr="00335C5E">
        <w:rPr>
          <w:rStyle w:val="Strong"/>
          <w:sz w:val="24"/>
          <w:szCs w:val="24"/>
          <w:vertAlign w:val="superscript"/>
        </w:rPr>
        <w:t>2</w:t>
      </w:r>
      <w:r w:rsidRPr="00335C5E">
        <w:rPr>
          <w:rStyle w:val="Strong"/>
          <w:sz w:val="24"/>
          <w:szCs w:val="24"/>
        </w:rPr>
        <w:t xml:space="preserve"> “You know that after two days the Passover is coming, and the</w:t>
      </w:r>
      <w:bookmarkStart w:id="0" w:name="_GoBack"/>
      <w:bookmarkEnd w:id="0"/>
      <w:r w:rsidRPr="00335C5E">
        <w:rPr>
          <w:rStyle w:val="Strong"/>
          <w:sz w:val="24"/>
          <w:szCs w:val="24"/>
        </w:rPr>
        <w:t xml:space="preserve"> Son of Man is to be handed over for crucifixion.”</w:t>
      </w:r>
    </w:p>
    <w:p w:rsidR="00335C5E" w:rsidRPr="00335C5E" w:rsidRDefault="00335C5E" w:rsidP="00335C5E">
      <w:pPr>
        <w:jc w:val="center"/>
        <w:rPr>
          <w:rFonts w:ascii="Times New Roman" w:hAnsi="Times New Roman" w:cs="Times New Roman"/>
        </w:rPr>
      </w:pPr>
    </w:p>
    <w:sectPr w:rsidR="00335C5E" w:rsidRPr="00335C5E" w:rsidSect="00335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5E"/>
    <w:rsid w:val="00335C5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C5E"/>
    <w:rPr>
      <w:color w:val="0000FF" w:themeColor="hyperlink"/>
      <w:u w:val="single"/>
    </w:rPr>
  </w:style>
  <w:style w:type="paragraph" w:styleId="NormalWeb">
    <w:name w:val="Normal (Web)"/>
    <w:basedOn w:val="Normal"/>
    <w:uiPriority w:val="99"/>
    <w:semiHidden/>
    <w:unhideWhenUsed/>
    <w:rsid w:val="00335C5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35C5E"/>
    <w:rPr>
      <w:i/>
      <w:iCs/>
    </w:rPr>
  </w:style>
  <w:style w:type="character" w:styleId="Strong">
    <w:name w:val="Strong"/>
    <w:basedOn w:val="DefaultParagraphFont"/>
    <w:uiPriority w:val="22"/>
    <w:qFormat/>
    <w:rsid w:val="00335C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C5E"/>
    <w:rPr>
      <w:color w:val="0000FF" w:themeColor="hyperlink"/>
      <w:u w:val="single"/>
    </w:rPr>
  </w:style>
  <w:style w:type="paragraph" w:styleId="NormalWeb">
    <w:name w:val="Normal (Web)"/>
    <w:basedOn w:val="Normal"/>
    <w:uiPriority w:val="99"/>
    <w:semiHidden/>
    <w:unhideWhenUsed/>
    <w:rsid w:val="00335C5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35C5E"/>
    <w:rPr>
      <w:i/>
      <w:iCs/>
    </w:rPr>
  </w:style>
  <w:style w:type="character" w:styleId="Strong">
    <w:name w:val="Strong"/>
    <w:basedOn w:val="DefaultParagraphFont"/>
    <w:uiPriority w:val="22"/>
    <w:qFormat/>
    <w:rsid w:val="00335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8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6/matthew-261-2/" TargetMode="External"/><Relationship Id="rId6" Type="http://schemas.openxmlformats.org/officeDocument/2006/relationships/hyperlink" Target="https://thebiblesays.com/tough-topics/son-of-m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Macintosh Word</Application>
  <DocSecurity>0</DocSecurity>
  <Lines>26</Lines>
  <Paragraphs>7</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2023-08-14T00:21:00Z</dcterms:created>
  <dcterms:modified xsi:type="dcterms:W3CDTF">2023-08-14T00:26:00Z</dcterms:modified>
</cp:coreProperties>
</file>