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34421A" w:rsidP="0034421A">
      <w:pPr>
        <w:jc w:val="center"/>
        <w:rPr>
          <w:rFonts w:ascii="Times New Roman" w:hAnsi="Times New Roman" w:cs="Times New Roman"/>
          <w:b/>
          <w:sz w:val="48"/>
          <w:szCs w:val="48"/>
        </w:rPr>
      </w:pPr>
      <w:r>
        <w:rPr>
          <w:rFonts w:ascii="Times New Roman" w:hAnsi="Times New Roman" w:cs="Times New Roman"/>
          <w:b/>
          <w:sz w:val="48"/>
          <w:szCs w:val="48"/>
        </w:rPr>
        <w:t>Isaiah 53:12</w:t>
      </w:r>
    </w:p>
    <w:p w:rsidR="0034421A" w:rsidRDefault="0034421A" w:rsidP="0034421A">
      <w:pPr>
        <w:jc w:val="center"/>
        <w:rPr>
          <w:rFonts w:ascii="Times New Roman" w:hAnsi="Times New Roman" w:cs="Times New Roman"/>
        </w:rPr>
      </w:pPr>
    </w:p>
    <w:p w:rsidR="0034421A" w:rsidRDefault="0034421A" w:rsidP="0034421A">
      <w:pPr>
        <w:jc w:val="center"/>
        <w:rPr>
          <w:rFonts w:ascii="Times New Roman" w:hAnsi="Times New Roman" w:cs="Times New Roman"/>
        </w:rPr>
      </w:pPr>
      <w:hyperlink r:id="rId6" w:history="1">
        <w:r w:rsidRPr="00A002AF">
          <w:rPr>
            <w:rStyle w:val="Hyperlink"/>
            <w:rFonts w:ascii="Times New Roman" w:hAnsi="Times New Roman" w:cs="Times New Roman"/>
          </w:rPr>
          <w:t>https://thebiblesays.com/commentary/isa/isa-53/isaiah-5312/</w:t>
        </w:r>
      </w:hyperlink>
    </w:p>
    <w:p w:rsidR="0034421A" w:rsidRPr="0034421A" w:rsidRDefault="0034421A" w:rsidP="0034421A">
      <w:pPr>
        <w:spacing w:before="100" w:beforeAutospacing="1" w:after="100" w:afterAutospacing="1"/>
        <w:jc w:val="center"/>
        <w:rPr>
          <w:rFonts w:ascii="Times New Roman" w:hAnsi="Times New Roman" w:cs="Times New Roman"/>
        </w:rPr>
      </w:pPr>
      <w:bookmarkStart w:id="0" w:name="_GoBack"/>
      <w:bookmarkEnd w:id="0"/>
      <w:r w:rsidRPr="0034421A">
        <w:rPr>
          <w:rFonts w:ascii="Times New Roman" w:hAnsi="Times New Roman" w:cs="Times New Roman"/>
          <w:i/>
          <w:iCs/>
        </w:rPr>
        <w:t xml:space="preserve">Isaiah predicts that because the Messiah will be a Righteous Servant of the LORD that obeyed Him even to death, that the LORD will richly reward Him. And even though the Messiah will unjustly be regarded as sinner, He interceded on behalf of sinners to take away their reproach. </w:t>
      </w:r>
    </w:p>
    <w:p w:rsidR="0034421A" w:rsidRPr="0034421A" w:rsidRDefault="0034421A" w:rsidP="0034421A">
      <w:pPr>
        <w:spacing w:before="100" w:beforeAutospacing="1" w:after="100" w:afterAutospacing="1"/>
        <w:jc w:val="center"/>
        <w:rPr>
          <w:rFonts w:ascii="Times New Roman" w:hAnsi="Times New Roman" w:cs="Times New Roman"/>
        </w:rPr>
      </w:pPr>
      <w:r w:rsidRPr="0034421A">
        <w:rPr>
          <w:rFonts w:ascii="Times New Roman" w:hAnsi="Times New Roman" w:cs="Times New Roman"/>
          <w:i/>
          <w:iCs/>
        </w:rPr>
        <w:t>This Messianic prophecy is commonly known as the Suffering Servant prophecy.</w:t>
      </w:r>
    </w:p>
    <w:p w:rsidR="0034421A" w:rsidRPr="0034421A" w:rsidRDefault="0034421A" w:rsidP="0034421A">
      <w:pPr>
        <w:spacing w:before="100" w:beforeAutospacing="1" w:after="100" w:afterAutospacing="1"/>
        <w:rPr>
          <w:rFonts w:ascii="Times New Roman" w:hAnsi="Times New Roman" w:cs="Times New Roman"/>
        </w:rPr>
      </w:pPr>
      <w:r w:rsidRPr="0034421A">
        <w:rPr>
          <w:rFonts w:ascii="Times New Roman" w:hAnsi="Times New Roman" w:cs="Times New Roman"/>
        </w:rPr>
        <w:t>Isaiah 52:13 – 53:12 is commonly referred to as “The Suffering Servant” prophecy. This description is derived from the suffering the passage foretells will fall upon the Messiah, who is described by the LORD as “My Servant” (Isaiah 52:13; 53:11).</w:t>
      </w:r>
    </w:p>
    <w:p w:rsidR="0034421A" w:rsidRPr="0034421A" w:rsidRDefault="0034421A" w:rsidP="0034421A">
      <w:pPr>
        <w:spacing w:before="100" w:beforeAutospacing="1" w:after="100" w:afterAutospacing="1"/>
        <w:rPr>
          <w:rFonts w:ascii="Times New Roman" w:hAnsi="Times New Roman" w:cs="Times New Roman"/>
        </w:rPr>
      </w:pPr>
      <w:r w:rsidRPr="0034421A">
        <w:rPr>
          <w:rFonts w:ascii="Times New Roman" w:hAnsi="Times New Roman" w:cs="Times New Roman"/>
        </w:rPr>
        <w:t xml:space="preserve">Isaiah finishes his prophecy about the Messiah using the simple future tense, instead of the prophetic past </w:t>
      </w:r>
      <w:proofErr w:type="gramStart"/>
      <w:r w:rsidRPr="0034421A">
        <w:rPr>
          <w:rFonts w:ascii="Times New Roman" w:hAnsi="Times New Roman" w:cs="Times New Roman"/>
        </w:rPr>
        <w:t>tense which</w:t>
      </w:r>
      <w:proofErr w:type="gramEnd"/>
      <w:r w:rsidRPr="0034421A">
        <w:rPr>
          <w:rFonts w:ascii="Times New Roman" w:hAnsi="Times New Roman" w:cs="Times New Roman"/>
        </w:rPr>
        <w:t xml:space="preserve"> was used to describe the Messiah’s sufferings. He does this perhaps as a way to show how this portion of the Messianic prophecy will be fulfilled sometime after the Messiah’s suffering,</w:t>
      </w:r>
    </w:p>
    <w:p w:rsidR="0034421A" w:rsidRPr="0034421A" w:rsidRDefault="0034421A" w:rsidP="0034421A">
      <w:pPr>
        <w:spacing w:before="100" w:beforeAutospacing="1" w:after="100" w:afterAutospacing="1"/>
        <w:rPr>
          <w:rFonts w:ascii="Times New Roman" w:hAnsi="Times New Roman" w:cs="Times New Roman"/>
        </w:rPr>
      </w:pPr>
      <w:r w:rsidRPr="0034421A">
        <w:rPr>
          <w:rFonts w:ascii="Times New Roman" w:hAnsi="Times New Roman" w:cs="Times New Roman"/>
          <w:i/>
          <w:iCs/>
        </w:rPr>
        <w:t xml:space="preserve">Therefore, I will allot Him a portion with the </w:t>
      </w:r>
      <w:proofErr w:type="gramStart"/>
      <w:r w:rsidRPr="0034421A">
        <w:rPr>
          <w:rFonts w:ascii="Times New Roman" w:hAnsi="Times New Roman" w:cs="Times New Roman"/>
          <w:i/>
          <w:iCs/>
        </w:rPr>
        <w:t>great,</w:t>
      </w:r>
      <w:proofErr w:type="gramEnd"/>
      <w:r w:rsidRPr="0034421A">
        <w:rPr>
          <w:rFonts w:ascii="Times New Roman" w:hAnsi="Times New Roman" w:cs="Times New Roman"/>
          <w:i/>
          <w:iCs/>
        </w:rPr>
        <w:br/>
        <w:t>And He will divide the booty with the strong;</w:t>
      </w:r>
    </w:p>
    <w:p w:rsidR="0034421A" w:rsidRPr="0034421A" w:rsidRDefault="0034421A" w:rsidP="0034421A">
      <w:pPr>
        <w:spacing w:before="100" w:beforeAutospacing="1" w:after="100" w:afterAutospacing="1"/>
        <w:rPr>
          <w:rFonts w:ascii="Times New Roman" w:hAnsi="Times New Roman" w:cs="Times New Roman"/>
        </w:rPr>
      </w:pPr>
      <w:r w:rsidRPr="0034421A">
        <w:rPr>
          <w:rFonts w:ascii="Times New Roman" w:hAnsi="Times New Roman" w:cs="Times New Roman"/>
        </w:rPr>
        <w:t xml:space="preserve">The final verse begins with the word, </w:t>
      </w:r>
      <w:r w:rsidRPr="0034421A">
        <w:rPr>
          <w:rFonts w:ascii="Times New Roman" w:hAnsi="Times New Roman" w:cs="Times New Roman"/>
          <w:i/>
          <w:iCs/>
        </w:rPr>
        <w:t>therefore</w:t>
      </w:r>
      <w:r w:rsidRPr="0034421A">
        <w:rPr>
          <w:rFonts w:ascii="Times New Roman" w:hAnsi="Times New Roman" w:cs="Times New Roman"/>
        </w:rPr>
        <w:t>. This indicates that what follows is a result of what preceded it. In other words, because the Messiah obeyed the LORD and remained righteous as He was forsaken, abused, and killed</w:t>
      </w:r>
      <w:r w:rsidRPr="0034421A">
        <w:rPr>
          <w:rFonts w:ascii="Times New Roman" w:hAnsi="Times New Roman" w:cs="Times New Roman"/>
          <w:i/>
          <w:iCs/>
        </w:rPr>
        <w:t>, therefore</w:t>
      </w:r>
      <w:r w:rsidRPr="0034421A">
        <w:rPr>
          <w:rFonts w:ascii="Times New Roman" w:hAnsi="Times New Roman" w:cs="Times New Roman"/>
        </w:rPr>
        <w:t xml:space="preserve"> the LORD will reward </w:t>
      </w:r>
      <w:r w:rsidRPr="0034421A">
        <w:rPr>
          <w:rFonts w:ascii="Times New Roman" w:hAnsi="Times New Roman" w:cs="Times New Roman"/>
          <w:i/>
          <w:iCs/>
        </w:rPr>
        <w:t>Him</w:t>
      </w:r>
      <w:r w:rsidRPr="0034421A">
        <w:rPr>
          <w:rFonts w:ascii="Times New Roman" w:hAnsi="Times New Roman" w:cs="Times New Roman"/>
        </w:rPr>
        <w:t>.</w:t>
      </w:r>
    </w:p>
    <w:p w:rsidR="0034421A" w:rsidRPr="0034421A" w:rsidRDefault="0034421A" w:rsidP="0034421A">
      <w:pPr>
        <w:spacing w:before="100" w:beforeAutospacing="1" w:after="100" w:afterAutospacing="1"/>
        <w:rPr>
          <w:rFonts w:ascii="Times New Roman" w:hAnsi="Times New Roman" w:cs="Times New Roman"/>
        </w:rPr>
      </w:pPr>
      <w:r w:rsidRPr="0034421A">
        <w:rPr>
          <w:rFonts w:ascii="Times New Roman" w:hAnsi="Times New Roman" w:cs="Times New Roman"/>
        </w:rPr>
        <w:t xml:space="preserve">Isaiah quotes the LORD: </w:t>
      </w:r>
      <w:r w:rsidRPr="0034421A">
        <w:rPr>
          <w:rFonts w:ascii="Times New Roman" w:hAnsi="Times New Roman" w:cs="Times New Roman"/>
          <w:i/>
          <w:iCs/>
        </w:rPr>
        <w:t>I will allot Him a portion with the great</w:t>
      </w:r>
      <w:r w:rsidRPr="0034421A">
        <w:rPr>
          <w:rFonts w:ascii="Times New Roman" w:hAnsi="Times New Roman" w:cs="Times New Roman"/>
        </w:rPr>
        <w:t xml:space="preserve">. The LORD </w:t>
      </w:r>
      <w:r w:rsidRPr="0034421A">
        <w:rPr>
          <w:rFonts w:ascii="Times New Roman" w:hAnsi="Times New Roman" w:cs="Times New Roman"/>
          <w:i/>
          <w:iCs/>
        </w:rPr>
        <w:t>Himself</w:t>
      </w:r>
      <w:r w:rsidRPr="0034421A">
        <w:rPr>
          <w:rFonts w:ascii="Times New Roman" w:hAnsi="Times New Roman" w:cs="Times New Roman"/>
        </w:rPr>
        <w:t xml:space="preserve">, will reward the Messiah for His faithfulness. And the Messiah’s reward will be </w:t>
      </w:r>
      <w:r w:rsidRPr="0034421A">
        <w:rPr>
          <w:rFonts w:ascii="Times New Roman" w:hAnsi="Times New Roman" w:cs="Times New Roman"/>
          <w:i/>
          <w:iCs/>
        </w:rPr>
        <w:t>great</w:t>
      </w:r>
      <w:r w:rsidRPr="0034421A">
        <w:rPr>
          <w:rFonts w:ascii="Times New Roman" w:hAnsi="Times New Roman" w:cs="Times New Roman"/>
        </w:rPr>
        <w:t xml:space="preserve">. The language Isaiah uses here is kingly and militaristic. After a victory, the king would divide the spoils of war and assign each ally a </w:t>
      </w:r>
      <w:r w:rsidRPr="0034421A">
        <w:rPr>
          <w:rFonts w:ascii="Times New Roman" w:hAnsi="Times New Roman" w:cs="Times New Roman"/>
          <w:i/>
          <w:iCs/>
        </w:rPr>
        <w:t>portion</w:t>
      </w:r>
      <w:r w:rsidRPr="0034421A">
        <w:rPr>
          <w:rFonts w:ascii="Times New Roman" w:hAnsi="Times New Roman" w:cs="Times New Roman"/>
        </w:rPr>
        <w:t xml:space="preserve"> of </w:t>
      </w:r>
      <w:r w:rsidRPr="0034421A">
        <w:rPr>
          <w:rFonts w:ascii="Times New Roman" w:hAnsi="Times New Roman" w:cs="Times New Roman"/>
          <w:i/>
          <w:iCs/>
        </w:rPr>
        <w:t>the booty</w:t>
      </w:r>
      <w:r w:rsidRPr="0034421A">
        <w:rPr>
          <w:rFonts w:ascii="Times New Roman" w:hAnsi="Times New Roman" w:cs="Times New Roman"/>
        </w:rPr>
        <w:t xml:space="preserve">. </w:t>
      </w:r>
      <w:r w:rsidRPr="0034421A">
        <w:rPr>
          <w:rFonts w:ascii="Times New Roman" w:hAnsi="Times New Roman" w:cs="Times New Roman"/>
          <w:i/>
          <w:iCs/>
        </w:rPr>
        <w:t xml:space="preserve">Great </w:t>
      </w:r>
      <w:r w:rsidRPr="0034421A">
        <w:rPr>
          <w:rFonts w:ascii="Times New Roman" w:hAnsi="Times New Roman" w:cs="Times New Roman"/>
        </w:rPr>
        <w:t xml:space="preserve">and </w:t>
      </w:r>
      <w:r w:rsidRPr="0034421A">
        <w:rPr>
          <w:rFonts w:ascii="Times New Roman" w:hAnsi="Times New Roman" w:cs="Times New Roman"/>
          <w:i/>
          <w:iCs/>
        </w:rPr>
        <w:t>strong</w:t>
      </w:r>
      <w:r w:rsidRPr="0034421A">
        <w:rPr>
          <w:rFonts w:ascii="Times New Roman" w:hAnsi="Times New Roman" w:cs="Times New Roman"/>
        </w:rPr>
        <w:t xml:space="preserve"> warriors would be given a </w:t>
      </w:r>
      <w:r w:rsidRPr="0034421A">
        <w:rPr>
          <w:rFonts w:ascii="Times New Roman" w:hAnsi="Times New Roman" w:cs="Times New Roman"/>
          <w:i/>
          <w:iCs/>
        </w:rPr>
        <w:t>great portion</w:t>
      </w:r>
      <w:r w:rsidRPr="0034421A">
        <w:rPr>
          <w:rFonts w:ascii="Times New Roman" w:hAnsi="Times New Roman" w:cs="Times New Roman"/>
        </w:rPr>
        <w:t xml:space="preserve">. To be allotted </w:t>
      </w:r>
      <w:r w:rsidRPr="0034421A">
        <w:rPr>
          <w:rFonts w:ascii="Times New Roman" w:hAnsi="Times New Roman" w:cs="Times New Roman"/>
          <w:i/>
          <w:iCs/>
        </w:rPr>
        <w:t xml:space="preserve">a portion with the great </w:t>
      </w:r>
      <w:r w:rsidRPr="0034421A">
        <w:rPr>
          <w:rFonts w:ascii="Times New Roman" w:hAnsi="Times New Roman" w:cs="Times New Roman"/>
        </w:rPr>
        <w:t>and</w:t>
      </w:r>
      <w:r w:rsidRPr="0034421A">
        <w:rPr>
          <w:rFonts w:ascii="Times New Roman" w:hAnsi="Times New Roman" w:cs="Times New Roman"/>
          <w:i/>
          <w:iCs/>
        </w:rPr>
        <w:t xml:space="preserve"> booty with the strong</w:t>
      </w:r>
      <w:r w:rsidRPr="0034421A">
        <w:rPr>
          <w:rFonts w:ascii="Times New Roman" w:hAnsi="Times New Roman" w:cs="Times New Roman"/>
        </w:rPr>
        <w:t xml:space="preserve"> demonstrated how that warrior was </w:t>
      </w:r>
      <w:r w:rsidRPr="0034421A">
        <w:rPr>
          <w:rFonts w:ascii="Times New Roman" w:hAnsi="Times New Roman" w:cs="Times New Roman"/>
          <w:i/>
          <w:iCs/>
        </w:rPr>
        <w:t>strong and great</w:t>
      </w:r>
      <w:r w:rsidRPr="0034421A">
        <w:rPr>
          <w:rFonts w:ascii="Times New Roman" w:hAnsi="Times New Roman" w:cs="Times New Roman"/>
        </w:rPr>
        <w:t>.</w:t>
      </w:r>
    </w:p>
    <w:p w:rsidR="0034421A" w:rsidRPr="0034421A" w:rsidRDefault="0034421A" w:rsidP="0034421A">
      <w:pPr>
        <w:spacing w:before="100" w:beforeAutospacing="1" w:after="100" w:afterAutospacing="1"/>
        <w:rPr>
          <w:rFonts w:ascii="Times New Roman" w:hAnsi="Times New Roman" w:cs="Times New Roman"/>
        </w:rPr>
      </w:pPr>
      <w:r w:rsidRPr="0034421A">
        <w:rPr>
          <w:rFonts w:ascii="Times New Roman" w:hAnsi="Times New Roman" w:cs="Times New Roman"/>
        </w:rPr>
        <w:t xml:space="preserve">In this scenario, the LORD is the victorious King and </w:t>
      </w:r>
      <w:r w:rsidRPr="0034421A">
        <w:rPr>
          <w:rFonts w:ascii="Times New Roman" w:hAnsi="Times New Roman" w:cs="Times New Roman"/>
          <w:i/>
          <w:iCs/>
        </w:rPr>
        <w:t>He will allot</w:t>
      </w:r>
      <w:r w:rsidRPr="0034421A">
        <w:rPr>
          <w:rFonts w:ascii="Times New Roman" w:hAnsi="Times New Roman" w:cs="Times New Roman"/>
        </w:rPr>
        <w:t xml:space="preserve"> for the Messiah, His Servant and Righteous One (Isaiah 53:11) </w:t>
      </w:r>
      <w:r w:rsidRPr="0034421A">
        <w:rPr>
          <w:rFonts w:ascii="Times New Roman" w:hAnsi="Times New Roman" w:cs="Times New Roman"/>
          <w:i/>
          <w:iCs/>
        </w:rPr>
        <w:t>a portion of the booty with the great and strong</w:t>
      </w:r>
      <w:r w:rsidRPr="0034421A">
        <w:rPr>
          <w:rFonts w:ascii="Times New Roman" w:hAnsi="Times New Roman" w:cs="Times New Roman"/>
        </w:rPr>
        <w:t>.</w:t>
      </w:r>
    </w:p>
    <w:p w:rsidR="0034421A" w:rsidRPr="0034421A" w:rsidRDefault="0034421A" w:rsidP="0034421A">
      <w:pPr>
        <w:spacing w:before="100" w:beforeAutospacing="1" w:after="100" w:afterAutospacing="1"/>
        <w:rPr>
          <w:rFonts w:ascii="Times New Roman" w:hAnsi="Times New Roman" w:cs="Times New Roman"/>
        </w:rPr>
      </w:pPr>
      <w:r w:rsidRPr="0034421A">
        <w:rPr>
          <w:rFonts w:ascii="Times New Roman" w:hAnsi="Times New Roman" w:cs="Times New Roman"/>
        </w:rPr>
        <w:t xml:space="preserve">The </w:t>
      </w:r>
      <w:r w:rsidRPr="0034421A">
        <w:rPr>
          <w:rFonts w:ascii="Times New Roman" w:hAnsi="Times New Roman" w:cs="Times New Roman"/>
          <w:i/>
          <w:iCs/>
        </w:rPr>
        <w:t>I,</w:t>
      </w:r>
      <w:r w:rsidRPr="0034421A">
        <w:rPr>
          <w:rFonts w:ascii="Times New Roman" w:hAnsi="Times New Roman" w:cs="Times New Roman"/>
        </w:rPr>
        <w:t xml:space="preserve"> the LORD, declares the reason that </w:t>
      </w:r>
      <w:r w:rsidRPr="0034421A">
        <w:rPr>
          <w:rFonts w:ascii="Times New Roman" w:hAnsi="Times New Roman" w:cs="Times New Roman"/>
          <w:i/>
          <w:iCs/>
        </w:rPr>
        <w:t>He will</w:t>
      </w:r>
      <w:r w:rsidRPr="0034421A">
        <w:rPr>
          <w:rFonts w:ascii="Times New Roman" w:hAnsi="Times New Roman" w:cs="Times New Roman"/>
        </w:rPr>
        <w:t xml:space="preserve"> do this is </w:t>
      </w:r>
      <w:r w:rsidRPr="0034421A">
        <w:rPr>
          <w:rFonts w:ascii="Times New Roman" w:hAnsi="Times New Roman" w:cs="Times New Roman"/>
          <w:i/>
          <w:iCs/>
        </w:rPr>
        <w:t>because</w:t>
      </w:r>
      <w:r w:rsidRPr="0034421A">
        <w:rPr>
          <w:rFonts w:ascii="Times New Roman" w:hAnsi="Times New Roman" w:cs="Times New Roman"/>
        </w:rPr>
        <w:t xml:space="preserve"> the Messiah:</w:t>
      </w:r>
    </w:p>
    <w:p w:rsidR="0034421A" w:rsidRPr="0034421A" w:rsidRDefault="0034421A" w:rsidP="0034421A">
      <w:pPr>
        <w:numPr>
          <w:ilvl w:val="0"/>
          <w:numId w:val="1"/>
        </w:numPr>
        <w:spacing w:before="100" w:beforeAutospacing="1" w:after="100" w:afterAutospacing="1"/>
        <w:rPr>
          <w:rFonts w:ascii="Times New Roman" w:eastAsia="Times New Roman" w:hAnsi="Times New Roman" w:cs="Times New Roman"/>
        </w:rPr>
      </w:pPr>
      <w:proofErr w:type="gramStart"/>
      <w:r w:rsidRPr="0034421A">
        <w:rPr>
          <w:rFonts w:ascii="Times New Roman" w:eastAsia="Times New Roman" w:hAnsi="Times New Roman" w:cs="Times New Roman"/>
          <w:i/>
          <w:iCs/>
        </w:rPr>
        <w:t>poured</w:t>
      </w:r>
      <w:proofErr w:type="gramEnd"/>
      <w:r w:rsidRPr="0034421A">
        <w:rPr>
          <w:rFonts w:ascii="Times New Roman" w:eastAsia="Times New Roman" w:hAnsi="Times New Roman" w:cs="Times New Roman"/>
          <w:i/>
          <w:iCs/>
        </w:rPr>
        <w:t xml:space="preserve"> out Himself to death</w:t>
      </w:r>
    </w:p>
    <w:p w:rsidR="0034421A" w:rsidRPr="0034421A" w:rsidRDefault="0034421A" w:rsidP="0034421A">
      <w:pPr>
        <w:numPr>
          <w:ilvl w:val="0"/>
          <w:numId w:val="1"/>
        </w:numPr>
        <w:spacing w:before="100" w:beforeAutospacing="1" w:after="100" w:afterAutospacing="1"/>
        <w:rPr>
          <w:rFonts w:ascii="Times New Roman" w:eastAsia="Times New Roman" w:hAnsi="Times New Roman" w:cs="Times New Roman"/>
        </w:rPr>
      </w:pPr>
      <w:proofErr w:type="gramStart"/>
      <w:r w:rsidRPr="0034421A">
        <w:rPr>
          <w:rFonts w:ascii="Times New Roman" w:eastAsia="Times New Roman" w:hAnsi="Times New Roman" w:cs="Times New Roman"/>
          <w:i/>
          <w:iCs/>
        </w:rPr>
        <w:t>and</w:t>
      </w:r>
      <w:proofErr w:type="gramEnd"/>
      <w:r w:rsidRPr="0034421A">
        <w:rPr>
          <w:rFonts w:ascii="Times New Roman" w:eastAsia="Times New Roman" w:hAnsi="Times New Roman" w:cs="Times New Roman"/>
          <w:i/>
          <w:iCs/>
        </w:rPr>
        <w:t xml:space="preserve"> because He was </w:t>
      </w:r>
      <w:r w:rsidRPr="0034421A">
        <w:rPr>
          <w:rFonts w:ascii="Times New Roman" w:eastAsia="Times New Roman" w:hAnsi="Times New Roman" w:cs="Times New Roman"/>
        </w:rPr>
        <w:t xml:space="preserve">unjustly </w:t>
      </w:r>
      <w:r w:rsidRPr="0034421A">
        <w:rPr>
          <w:rFonts w:ascii="Times New Roman" w:eastAsia="Times New Roman" w:hAnsi="Times New Roman" w:cs="Times New Roman"/>
          <w:i/>
          <w:iCs/>
        </w:rPr>
        <w:t>numbered with the transgressors</w:t>
      </w:r>
    </w:p>
    <w:p w:rsidR="0034421A" w:rsidRPr="0034421A" w:rsidRDefault="0034421A" w:rsidP="0034421A">
      <w:pPr>
        <w:spacing w:before="100" w:beforeAutospacing="1" w:after="100" w:afterAutospacing="1"/>
        <w:rPr>
          <w:rFonts w:ascii="Times New Roman" w:hAnsi="Times New Roman" w:cs="Times New Roman"/>
        </w:rPr>
      </w:pPr>
      <w:r w:rsidRPr="0034421A">
        <w:rPr>
          <w:rFonts w:ascii="Times New Roman" w:hAnsi="Times New Roman" w:cs="Times New Roman"/>
        </w:rPr>
        <w:t xml:space="preserve">Jesus, the Messiah, </w:t>
      </w:r>
      <w:r w:rsidRPr="0034421A">
        <w:rPr>
          <w:rFonts w:ascii="Times New Roman" w:hAnsi="Times New Roman" w:cs="Times New Roman"/>
          <w:i/>
          <w:iCs/>
        </w:rPr>
        <w:t xml:space="preserve">poured out </w:t>
      </w:r>
      <w:r w:rsidRPr="0034421A">
        <w:rPr>
          <w:rFonts w:ascii="Times New Roman" w:hAnsi="Times New Roman" w:cs="Times New Roman"/>
        </w:rPr>
        <w:t xml:space="preserve">and emptied </w:t>
      </w:r>
      <w:r w:rsidRPr="0034421A">
        <w:rPr>
          <w:rFonts w:ascii="Times New Roman" w:hAnsi="Times New Roman" w:cs="Times New Roman"/>
          <w:i/>
          <w:iCs/>
        </w:rPr>
        <w:t>Himself</w:t>
      </w:r>
      <w:r w:rsidRPr="0034421A">
        <w:rPr>
          <w:rFonts w:ascii="Times New Roman" w:hAnsi="Times New Roman" w:cs="Times New Roman"/>
        </w:rPr>
        <w:t xml:space="preserve"> of His divine privilege when </w:t>
      </w:r>
      <w:r w:rsidRPr="0034421A">
        <w:rPr>
          <w:rFonts w:ascii="Times New Roman" w:hAnsi="Times New Roman" w:cs="Times New Roman"/>
          <w:i/>
          <w:iCs/>
        </w:rPr>
        <w:t>He</w:t>
      </w:r>
      <w:r w:rsidRPr="0034421A">
        <w:rPr>
          <w:rFonts w:ascii="Times New Roman" w:hAnsi="Times New Roman" w:cs="Times New Roman"/>
        </w:rPr>
        <w:t xml:space="preserve"> became a human. And </w:t>
      </w:r>
      <w:r w:rsidRPr="0034421A">
        <w:rPr>
          <w:rFonts w:ascii="Times New Roman" w:hAnsi="Times New Roman" w:cs="Times New Roman"/>
          <w:i/>
          <w:iCs/>
        </w:rPr>
        <w:t>He</w:t>
      </w:r>
      <w:r w:rsidRPr="0034421A">
        <w:rPr>
          <w:rFonts w:ascii="Times New Roman" w:hAnsi="Times New Roman" w:cs="Times New Roman"/>
        </w:rPr>
        <w:t xml:space="preserve"> did so even unto </w:t>
      </w:r>
      <w:r w:rsidRPr="0034421A">
        <w:rPr>
          <w:rFonts w:ascii="Times New Roman" w:hAnsi="Times New Roman" w:cs="Times New Roman"/>
          <w:i/>
          <w:iCs/>
        </w:rPr>
        <w:t>death</w:t>
      </w:r>
      <w:r w:rsidRPr="0034421A">
        <w:rPr>
          <w:rFonts w:ascii="Times New Roman" w:hAnsi="Times New Roman" w:cs="Times New Roman"/>
        </w:rPr>
        <w:t xml:space="preserve"> (Philippians 2:7-8).</w:t>
      </w:r>
    </w:p>
    <w:p w:rsidR="0034421A" w:rsidRPr="0034421A" w:rsidRDefault="0034421A" w:rsidP="0034421A">
      <w:pPr>
        <w:spacing w:before="100" w:beforeAutospacing="1" w:after="100" w:afterAutospacing="1"/>
        <w:rPr>
          <w:rFonts w:ascii="Times New Roman" w:hAnsi="Times New Roman" w:cs="Times New Roman"/>
        </w:rPr>
      </w:pPr>
      <w:r w:rsidRPr="0034421A">
        <w:rPr>
          <w:rFonts w:ascii="Times New Roman" w:hAnsi="Times New Roman" w:cs="Times New Roman"/>
        </w:rPr>
        <w:lastRenderedPageBreak/>
        <w:t xml:space="preserve">At His final Passover Seder with His disciples, Jesus, the Messiah took the cup and said to them: “Drink from it, all of you; for this is </w:t>
      </w:r>
      <w:proofErr w:type="gramStart"/>
      <w:r w:rsidRPr="0034421A">
        <w:rPr>
          <w:rFonts w:ascii="Times New Roman" w:hAnsi="Times New Roman" w:cs="Times New Roman"/>
        </w:rPr>
        <w:t>My</w:t>
      </w:r>
      <w:proofErr w:type="gramEnd"/>
      <w:r w:rsidRPr="0034421A">
        <w:rPr>
          <w:rFonts w:ascii="Times New Roman" w:hAnsi="Times New Roman" w:cs="Times New Roman"/>
        </w:rPr>
        <w:t xml:space="preserve"> blood of the covenant, which is poured out for many for forgiveness of sins” (Matthew 26:27-28).</w:t>
      </w:r>
    </w:p>
    <w:p w:rsidR="0034421A" w:rsidRPr="0034421A" w:rsidRDefault="0034421A" w:rsidP="0034421A">
      <w:pPr>
        <w:spacing w:before="100" w:beforeAutospacing="1" w:after="100" w:afterAutospacing="1"/>
        <w:rPr>
          <w:rFonts w:ascii="Times New Roman" w:hAnsi="Times New Roman" w:cs="Times New Roman"/>
        </w:rPr>
      </w:pPr>
      <w:r w:rsidRPr="0034421A">
        <w:rPr>
          <w:rFonts w:ascii="Times New Roman" w:hAnsi="Times New Roman" w:cs="Times New Roman"/>
        </w:rPr>
        <w:t xml:space="preserve">And Jesus the Messiah </w:t>
      </w:r>
      <w:r w:rsidRPr="0034421A">
        <w:rPr>
          <w:rFonts w:ascii="Times New Roman" w:hAnsi="Times New Roman" w:cs="Times New Roman"/>
          <w:i/>
          <w:iCs/>
        </w:rPr>
        <w:t>was numbered with the transgressors</w:t>
      </w:r>
      <w:r w:rsidRPr="0034421A">
        <w:rPr>
          <w:rFonts w:ascii="Times New Roman" w:hAnsi="Times New Roman" w:cs="Times New Roman"/>
        </w:rPr>
        <w:t xml:space="preserve"> when </w:t>
      </w:r>
      <w:r w:rsidRPr="0034421A">
        <w:rPr>
          <w:rFonts w:ascii="Times New Roman" w:hAnsi="Times New Roman" w:cs="Times New Roman"/>
          <w:i/>
          <w:iCs/>
        </w:rPr>
        <w:t>He</w:t>
      </w:r>
      <w:r w:rsidRPr="0034421A">
        <w:rPr>
          <w:rFonts w:ascii="Times New Roman" w:hAnsi="Times New Roman" w:cs="Times New Roman"/>
        </w:rPr>
        <w:t xml:space="preserve"> was executed between two criminals (Matthew 27:38). He became sin for us, in order to make us righteous in God’s sight (2 Corinthians 5:21). Even though the Messiah obediently suffered these things, </w:t>
      </w:r>
      <w:r w:rsidRPr="0034421A">
        <w:rPr>
          <w:rFonts w:ascii="Times New Roman" w:hAnsi="Times New Roman" w:cs="Times New Roman"/>
          <w:i/>
          <w:iCs/>
        </w:rPr>
        <w:t>yet He Himself bore the sin of the many</w:t>
      </w:r>
      <w:r w:rsidRPr="0034421A">
        <w:rPr>
          <w:rFonts w:ascii="Times New Roman" w:hAnsi="Times New Roman" w:cs="Times New Roman"/>
        </w:rPr>
        <w:t xml:space="preserve"> </w:t>
      </w:r>
      <w:r w:rsidRPr="0034421A">
        <w:rPr>
          <w:rFonts w:ascii="Times New Roman" w:hAnsi="Times New Roman" w:cs="Times New Roman"/>
          <w:i/>
          <w:iCs/>
        </w:rPr>
        <w:t>and interceded for the transgressors</w:t>
      </w:r>
      <w:r w:rsidRPr="0034421A">
        <w:rPr>
          <w:rFonts w:ascii="Times New Roman" w:hAnsi="Times New Roman" w:cs="Times New Roman"/>
        </w:rPr>
        <w:t>.</w:t>
      </w:r>
    </w:p>
    <w:p w:rsidR="0034421A" w:rsidRPr="0034421A" w:rsidRDefault="0034421A" w:rsidP="0034421A">
      <w:pPr>
        <w:spacing w:before="100" w:beforeAutospacing="1" w:after="100" w:afterAutospacing="1"/>
        <w:rPr>
          <w:rFonts w:ascii="Times New Roman" w:hAnsi="Times New Roman" w:cs="Times New Roman"/>
        </w:rPr>
      </w:pPr>
      <w:r w:rsidRPr="0034421A">
        <w:rPr>
          <w:rFonts w:ascii="Times New Roman" w:hAnsi="Times New Roman" w:cs="Times New Roman"/>
        </w:rPr>
        <w:t xml:space="preserve">Once again Isaiah reminds us that the Messiah suffered all of these things on our behalf and in our place. </w:t>
      </w:r>
      <w:r w:rsidRPr="0034421A">
        <w:rPr>
          <w:rFonts w:ascii="Times New Roman" w:hAnsi="Times New Roman" w:cs="Times New Roman"/>
          <w:i/>
          <w:iCs/>
        </w:rPr>
        <w:t>He</w:t>
      </w:r>
      <w:r w:rsidRPr="0034421A">
        <w:rPr>
          <w:rFonts w:ascii="Times New Roman" w:hAnsi="Times New Roman" w:cs="Times New Roman"/>
        </w:rPr>
        <w:t xml:space="preserve"> personally </w:t>
      </w:r>
      <w:r w:rsidRPr="0034421A">
        <w:rPr>
          <w:rFonts w:ascii="Times New Roman" w:hAnsi="Times New Roman" w:cs="Times New Roman"/>
          <w:i/>
          <w:iCs/>
        </w:rPr>
        <w:t>bore the</w:t>
      </w:r>
      <w:r w:rsidRPr="0034421A">
        <w:rPr>
          <w:rFonts w:ascii="Times New Roman" w:hAnsi="Times New Roman" w:cs="Times New Roman"/>
        </w:rPr>
        <w:t xml:space="preserve"> penalty of </w:t>
      </w:r>
      <w:r w:rsidRPr="0034421A">
        <w:rPr>
          <w:rFonts w:ascii="Times New Roman" w:hAnsi="Times New Roman" w:cs="Times New Roman"/>
          <w:i/>
          <w:iCs/>
        </w:rPr>
        <w:t>sin</w:t>
      </w:r>
      <w:r w:rsidRPr="0034421A">
        <w:rPr>
          <w:rFonts w:ascii="Times New Roman" w:hAnsi="Times New Roman" w:cs="Times New Roman"/>
        </w:rPr>
        <w:t xml:space="preserve"> that was due to us so we would not have to suffer and pay its horrible cost. In doing this, the Messiah </w:t>
      </w:r>
      <w:r w:rsidRPr="0034421A">
        <w:rPr>
          <w:rFonts w:ascii="Times New Roman" w:hAnsi="Times New Roman" w:cs="Times New Roman"/>
          <w:i/>
          <w:iCs/>
        </w:rPr>
        <w:t>interceded for the transgressor</w:t>
      </w:r>
      <w:r w:rsidRPr="0034421A">
        <w:rPr>
          <w:rFonts w:ascii="Times New Roman" w:hAnsi="Times New Roman" w:cs="Times New Roman"/>
        </w:rPr>
        <w:t>s.</w:t>
      </w:r>
    </w:p>
    <w:p w:rsidR="0034421A" w:rsidRPr="0034421A" w:rsidRDefault="0034421A" w:rsidP="0034421A">
      <w:pPr>
        <w:spacing w:before="100" w:beforeAutospacing="1" w:after="100" w:afterAutospacing="1"/>
        <w:rPr>
          <w:rFonts w:ascii="Times New Roman" w:hAnsi="Times New Roman" w:cs="Times New Roman"/>
        </w:rPr>
      </w:pPr>
      <w:r w:rsidRPr="0034421A">
        <w:rPr>
          <w:rFonts w:ascii="Times New Roman" w:hAnsi="Times New Roman" w:cs="Times New Roman"/>
        </w:rPr>
        <w:t xml:space="preserve">To intercede means to step between. The Messiah stepped between </w:t>
      </w:r>
      <w:r w:rsidRPr="0034421A">
        <w:rPr>
          <w:rFonts w:ascii="Times New Roman" w:hAnsi="Times New Roman" w:cs="Times New Roman"/>
          <w:i/>
          <w:iCs/>
        </w:rPr>
        <w:t>the transgressors</w:t>
      </w:r>
      <w:r w:rsidRPr="0034421A">
        <w:rPr>
          <w:rFonts w:ascii="Times New Roman" w:hAnsi="Times New Roman" w:cs="Times New Roman"/>
        </w:rPr>
        <w:t xml:space="preserve"> (which is every other human) and their due penalty. In this fourth and final Servant Song of Isaiah, </w:t>
      </w:r>
      <w:r w:rsidRPr="0034421A">
        <w:rPr>
          <w:rFonts w:ascii="Times New Roman" w:hAnsi="Times New Roman" w:cs="Times New Roman"/>
          <w:i/>
          <w:iCs/>
        </w:rPr>
        <w:t>He interceded</w:t>
      </w:r>
      <w:r w:rsidRPr="0034421A">
        <w:rPr>
          <w:rFonts w:ascii="Times New Roman" w:hAnsi="Times New Roman" w:cs="Times New Roman"/>
        </w:rPr>
        <w:t xml:space="preserve"> as a priest: “Thus He will sprinkle [atone for the sins of] many nations” (Isaiah 52:15a). And He interceded as a sacrifice by bearing the penalty of </w:t>
      </w:r>
      <w:r w:rsidRPr="0034421A">
        <w:rPr>
          <w:rFonts w:ascii="Times New Roman" w:hAnsi="Times New Roman" w:cs="Times New Roman"/>
          <w:i/>
          <w:iCs/>
        </w:rPr>
        <w:t>sin Himself</w:t>
      </w:r>
      <w:r w:rsidRPr="0034421A">
        <w:rPr>
          <w:rFonts w:ascii="Times New Roman" w:hAnsi="Times New Roman" w:cs="Times New Roman"/>
        </w:rPr>
        <w:t>: “like a lamb that is led to slaughter” (Isaiah 53:7b).</w:t>
      </w:r>
    </w:p>
    <w:p w:rsidR="0034421A" w:rsidRPr="0034421A" w:rsidRDefault="0034421A" w:rsidP="0034421A">
      <w:pPr>
        <w:spacing w:before="100" w:beforeAutospacing="1" w:after="100" w:afterAutospacing="1"/>
        <w:rPr>
          <w:rFonts w:ascii="Times New Roman" w:hAnsi="Times New Roman" w:cs="Times New Roman"/>
        </w:rPr>
      </w:pPr>
      <w:r w:rsidRPr="0034421A">
        <w:rPr>
          <w:rFonts w:ascii="Times New Roman" w:hAnsi="Times New Roman" w:cs="Times New Roman"/>
        </w:rPr>
        <w:t xml:space="preserve">Jesus, the Messiah, </w:t>
      </w:r>
      <w:r w:rsidRPr="0034421A">
        <w:rPr>
          <w:rFonts w:ascii="Times New Roman" w:hAnsi="Times New Roman" w:cs="Times New Roman"/>
          <w:i/>
          <w:iCs/>
        </w:rPr>
        <w:t>interceded for</w:t>
      </w:r>
      <w:r w:rsidRPr="0034421A">
        <w:rPr>
          <w:rFonts w:ascii="Times New Roman" w:hAnsi="Times New Roman" w:cs="Times New Roman"/>
        </w:rPr>
        <w:t xml:space="preserve"> us when we were </w:t>
      </w:r>
      <w:r w:rsidRPr="0034421A">
        <w:rPr>
          <w:rFonts w:ascii="Times New Roman" w:hAnsi="Times New Roman" w:cs="Times New Roman"/>
          <w:i/>
          <w:iCs/>
        </w:rPr>
        <w:t>transgressors</w:t>
      </w:r>
      <w:r w:rsidRPr="0034421A">
        <w:rPr>
          <w:rFonts w:ascii="Times New Roman" w:hAnsi="Times New Roman" w:cs="Times New Roman"/>
        </w:rPr>
        <w:t xml:space="preserve"> and personally </w:t>
      </w:r>
      <w:r w:rsidRPr="0034421A">
        <w:rPr>
          <w:rFonts w:ascii="Times New Roman" w:hAnsi="Times New Roman" w:cs="Times New Roman"/>
          <w:i/>
          <w:iCs/>
        </w:rPr>
        <w:t>bore</w:t>
      </w:r>
      <w:r w:rsidRPr="0034421A">
        <w:rPr>
          <w:rFonts w:ascii="Times New Roman" w:hAnsi="Times New Roman" w:cs="Times New Roman"/>
        </w:rPr>
        <w:t xml:space="preserve"> our due penalty of </w:t>
      </w:r>
      <w:r w:rsidRPr="0034421A">
        <w:rPr>
          <w:rFonts w:ascii="Times New Roman" w:hAnsi="Times New Roman" w:cs="Times New Roman"/>
          <w:i/>
          <w:iCs/>
        </w:rPr>
        <w:t>sin</w:t>
      </w:r>
      <w:r w:rsidRPr="0034421A">
        <w:rPr>
          <w:rFonts w:ascii="Times New Roman" w:hAnsi="Times New Roman" w:cs="Times New Roman"/>
        </w:rPr>
        <w:t xml:space="preserve"> (death) on our behalf (Romans 5:8). It was because of this love and service that God gave Jesus His immense reward.</w:t>
      </w:r>
    </w:p>
    <w:p w:rsidR="0034421A" w:rsidRPr="0034421A" w:rsidRDefault="0034421A" w:rsidP="0034421A">
      <w:pPr>
        <w:spacing w:before="100" w:beforeAutospacing="1" w:after="100" w:afterAutospacing="1"/>
        <w:rPr>
          <w:rFonts w:ascii="Times New Roman" w:hAnsi="Times New Roman" w:cs="Times New Roman"/>
        </w:rPr>
      </w:pPr>
      <w:r w:rsidRPr="0034421A">
        <w:rPr>
          <w:rFonts w:ascii="Times New Roman" w:hAnsi="Times New Roman" w:cs="Times New Roman"/>
        </w:rPr>
        <w:t xml:space="preserve">Jesus’s </w:t>
      </w:r>
      <w:r w:rsidRPr="0034421A">
        <w:rPr>
          <w:rFonts w:ascii="Times New Roman" w:hAnsi="Times New Roman" w:cs="Times New Roman"/>
          <w:i/>
          <w:iCs/>
        </w:rPr>
        <w:t xml:space="preserve">portion with the great </w:t>
      </w:r>
      <w:r w:rsidRPr="0034421A">
        <w:rPr>
          <w:rFonts w:ascii="Times New Roman" w:hAnsi="Times New Roman" w:cs="Times New Roman"/>
        </w:rPr>
        <w:t xml:space="preserve">and </w:t>
      </w:r>
      <w:r w:rsidRPr="0034421A">
        <w:rPr>
          <w:rFonts w:ascii="Times New Roman" w:hAnsi="Times New Roman" w:cs="Times New Roman"/>
          <w:i/>
          <w:iCs/>
        </w:rPr>
        <w:t xml:space="preserve">booty with the strong </w:t>
      </w:r>
      <w:r w:rsidRPr="0034421A">
        <w:rPr>
          <w:rFonts w:ascii="Times New Roman" w:hAnsi="Times New Roman" w:cs="Times New Roman"/>
        </w:rPr>
        <w:t>turns out be a reward of being granted the entire earth as His possession,</w:t>
      </w:r>
    </w:p>
    <w:p w:rsidR="0034421A" w:rsidRPr="0034421A" w:rsidRDefault="0034421A" w:rsidP="0034421A">
      <w:pPr>
        <w:numPr>
          <w:ilvl w:val="0"/>
          <w:numId w:val="2"/>
        </w:numPr>
        <w:spacing w:before="100" w:beforeAutospacing="1" w:after="100" w:afterAutospacing="1"/>
        <w:rPr>
          <w:rFonts w:ascii="Times New Roman" w:eastAsia="Times New Roman" w:hAnsi="Times New Roman" w:cs="Times New Roman"/>
        </w:rPr>
      </w:pPr>
      <w:r w:rsidRPr="0034421A">
        <w:rPr>
          <w:rFonts w:ascii="Times New Roman" w:eastAsia="Times New Roman" w:hAnsi="Times New Roman" w:cs="Times New Roman"/>
        </w:rPr>
        <w:t>Jesus was granted all authority, in heaven as well as upon the earth (Matthew 28:18).</w:t>
      </w:r>
    </w:p>
    <w:p w:rsidR="0034421A" w:rsidRPr="0034421A" w:rsidRDefault="0034421A" w:rsidP="0034421A">
      <w:pPr>
        <w:numPr>
          <w:ilvl w:val="0"/>
          <w:numId w:val="2"/>
        </w:numPr>
        <w:spacing w:before="100" w:beforeAutospacing="1" w:after="100" w:afterAutospacing="1"/>
        <w:rPr>
          <w:rFonts w:ascii="Times New Roman" w:eastAsia="Times New Roman" w:hAnsi="Times New Roman" w:cs="Times New Roman"/>
        </w:rPr>
      </w:pPr>
      <w:r w:rsidRPr="0034421A">
        <w:rPr>
          <w:rFonts w:ascii="Times New Roman" w:eastAsia="Times New Roman" w:hAnsi="Times New Roman" w:cs="Times New Roman"/>
        </w:rPr>
        <w:t xml:space="preserve">His reign </w:t>
      </w:r>
      <w:r w:rsidRPr="0034421A">
        <w:rPr>
          <w:rFonts w:ascii="Times New Roman" w:eastAsia="Times New Roman" w:hAnsi="Times New Roman" w:cs="Times New Roman"/>
          <w:i/>
          <w:iCs/>
        </w:rPr>
        <w:t xml:space="preserve">will </w:t>
      </w:r>
      <w:r w:rsidRPr="0034421A">
        <w:rPr>
          <w:rFonts w:ascii="Times New Roman" w:eastAsia="Times New Roman" w:hAnsi="Times New Roman" w:cs="Times New Roman"/>
        </w:rPr>
        <w:t>be over the entire earth, above all peoples (Hebrews 1:8; Philippians 2:9-11; Revelation 19:16).</w:t>
      </w:r>
    </w:p>
    <w:p w:rsidR="0034421A" w:rsidRPr="0034421A" w:rsidRDefault="0034421A" w:rsidP="0034421A">
      <w:pPr>
        <w:numPr>
          <w:ilvl w:val="0"/>
          <w:numId w:val="2"/>
        </w:numPr>
        <w:spacing w:before="100" w:beforeAutospacing="1" w:after="100" w:afterAutospacing="1"/>
        <w:rPr>
          <w:rFonts w:ascii="Times New Roman" w:eastAsia="Times New Roman" w:hAnsi="Times New Roman" w:cs="Times New Roman"/>
        </w:rPr>
      </w:pPr>
      <w:r w:rsidRPr="0034421A">
        <w:rPr>
          <w:rFonts w:ascii="Times New Roman" w:eastAsia="Times New Roman" w:hAnsi="Times New Roman" w:cs="Times New Roman"/>
        </w:rPr>
        <w:t xml:space="preserve">His kingdom </w:t>
      </w:r>
      <w:r w:rsidRPr="0034421A">
        <w:rPr>
          <w:rFonts w:ascii="Times New Roman" w:eastAsia="Times New Roman" w:hAnsi="Times New Roman" w:cs="Times New Roman"/>
          <w:i/>
          <w:iCs/>
        </w:rPr>
        <w:t>will</w:t>
      </w:r>
      <w:r w:rsidRPr="0034421A">
        <w:rPr>
          <w:rFonts w:ascii="Times New Roman" w:eastAsia="Times New Roman" w:hAnsi="Times New Roman" w:cs="Times New Roman"/>
        </w:rPr>
        <w:t xml:space="preserve"> be forever (Luke 1:33).</w:t>
      </w:r>
    </w:p>
    <w:p w:rsidR="0034421A" w:rsidRPr="0034421A" w:rsidRDefault="0034421A" w:rsidP="0034421A">
      <w:pPr>
        <w:numPr>
          <w:ilvl w:val="0"/>
          <w:numId w:val="2"/>
        </w:numPr>
        <w:spacing w:before="100" w:beforeAutospacing="1" w:after="100" w:afterAutospacing="1"/>
        <w:rPr>
          <w:rFonts w:ascii="Times New Roman" w:eastAsia="Times New Roman" w:hAnsi="Times New Roman" w:cs="Times New Roman"/>
        </w:rPr>
      </w:pPr>
      <w:r w:rsidRPr="0034421A">
        <w:rPr>
          <w:rFonts w:ascii="Times New Roman" w:eastAsia="Times New Roman" w:hAnsi="Times New Roman" w:cs="Times New Roman"/>
          <w:i/>
          <w:iCs/>
        </w:rPr>
        <w:t>He will</w:t>
      </w:r>
      <w:r w:rsidRPr="0034421A">
        <w:rPr>
          <w:rFonts w:ascii="Times New Roman" w:eastAsia="Times New Roman" w:hAnsi="Times New Roman" w:cs="Times New Roman"/>
        </w:rPr>
        <w:t xml:space="preserve"> create a new heaven and earth, and reside in a New Jerusalem. The New Jerusalem </w:t>
      </w:r>
      <w:r w:rsidRPr="0034421A">
        <w:rPr>
          <w:rFonts w:ascii="Times New Roman" w:eastAsia="Times New Roman" w:hAnsi="Times New Roman" w:cs="Times New Roman"/>
          <w:i/>
          <w:iCs/>
        </w:rPr>
        <w:t>will</w:t>
      </w:r>
      <w:r w:rsidRPr="0034421A">
        <w:rPr>
          <w:rFonts w:ascii="Times New Roman" w:eastAsia="Times New Roman" w:hAnsi="Times New Roman" w:cs="Times New Roman"/>
        </w:rPr>
        <w:t xml:space="preserve"> need no temple, because Jesus, </w:t>
      </w:r>
      <w:r w:rsidRPr="0034421A">
        <w:rPr>
          <w:rFonts w:ascii="Times New Roman" w:eastAsia="Times New Roman" w:hAnsi="Times New Roman" w:cs="Times New Roman"/>
          <w:i/>
          <w:iCs/>
        </w:rPr>
        <w:t>Himself</w:t>
      </w:r>
      <w:r w:rsidRPr="0034421A">
        <w:rPr>
          <w:rFonts w:ascii="Times New Roman" w:eastAsia="Times New Roman" w:hAnsi="Times New Roman" w:cs="Times New Roman"/>
        </w:rPr>
        <w:t xml:space="preserve"> </w:t>
      </w:r>
      <w:r w:rsidRPr="0034421A">
        <w:rPr>
          <w:rFonts w:ascii="Times New Roman" w:eastAsia="Times New Roman" w:hAnsi="Times New Roman" w:cs="Times New Roman"/>
          <w:i/>
          <w:iCs/>
        </w:rPr>
        <w:t>will</w:t>
      </w:r>
      <w:r w:rsidRPr="0034421A">
        <w:rPr>
          <w:rFonts w:ascii="Times New Roman" w:eastAsia="Times New Roman" w:hAnsi="Times New Roman" w:cs="Times New Roman"/>
        </w:rPr>
        <w:t xml:space="preserve"> be the temple (Revelation 21:22).</w:t>
      </w:r>
    </w:p>
    <w:p w:rsidR="0034421A" w:rsidRPr="0034421A" w:rsidRDefault="0034421A" w:rsidP="0034421A">
      <w:pPr>
        <w:spacing w:before="100" w:beforeAutospacing="1" w:after="100" w:afterAutospacing="1"/>
        <w:rPr>
          <w:rFonts w:ascii="Times New Roman" w:hAnsi="Times New Roman" w:cs="Times New Roman"/>
        </w:rPr>
      </w:pPr>
      <w:r w:rsidRPr="0034421A">
        <w:rPr>
          <w:rFonts w:ascii="Times New Roman" w:hAnsi="Times New Roman" w:cs="Times New Roman"/>
        </w:rPr>
        <w:t xml:space="preserve">Jesus gains this immense reward because </w:t>
      </w:r>
      <w:r w:rsidRPr="0034421A">
        <w:rPr>
          <w:rFonts w:ascii="Times New Roman" w:hAnsi="Times New Roman" w:cs="Times New Roman"/>
          <w:i/>
          <w:iCs/>
        </w:rPr>
        <w:t xml:space="preserve">He poured out Himself to death. </w:t>
      </w:r>
      <w:r w:rsidRPr="0034421A">
        <w:rPr>
          <w:rFonts w:ascii="Times New Roman" w:hAnsi="Times New Roman" w:cs="Times New Roman"/>
        </w:rPr>
        <w:t>In like manner, Jesus invites all His servants to be faithful witnesses, and not fear loss, rejection, or death. Jesus promises immense rewards to those who overcome death, loss, and rejection as He overcame. In fact, Jesus promises to share His reign with those of His servants who are faithful, following His example of service (Revelation 3:21).</w:t>
      </w:r>
    </w:p>
    <w:p w:rsidR="0034421A" w:rsidRPr="0034421A" w:rsidRDefault="0034421A" w:rsidP="0034421A">
      <w:pPr>
        <w:spacing w:before="100" w:beforeAutospacing="1" w:after="100" w:afterAutospacing="1"/>
        <w:rPr>
          <w:rFonts w:ascii="Times New Roman" w:hAnsi="Times New Roman" w:cs="Times New Roman"/>
        </w:rPr>
      </w:pPr>
      <w:r w:rsidRPr="0034421A">
        <w:rPr>
          <w:rFonts w:ascii="Times New Roman" w:hAnsi="Times New Roman" w:cs="Times New Roman"/>
        </w:rPr>
        <w:t xml:space="preserve">Through Jesus the Messiah/Christ, humanity </w:t>
      </w:r>
      <w:r w:rsidRPr="0034421A">
        <w:rPr>
          <w:rFonts w:ascii="Times New Roman" w:hAnsi="Times New Roman" w:cs="Times New Roman"/>
          <w:i/>
          <w:iCs/>
        </w:rPr>
        <w:t>will</w:t>
      </w:r>
      <w:r w:rsidRPr="0034421A">
        <w:rPr>
          <w:rFonts w:ascii="Times New Roman" w:hAnsi="Times New Roman" w:cs="Times New Roman"/>
        </w:rPr>
        <w:t xml:space="preserve"> be restored. Jesus </w:t>
      </w:r>
      <w:r w:rsidRPr="0034421A">
        <w:rPr>
          <w:rFonts w:ascii="Times New Roman" w:hAnsi="Times New Roman" w:cs="Times New Roman"/>
          <w:i/>
          <w:iCs/>
        </w:rPr>
        <w:t xml:space="preserve">will </w:t>
      </w:r>
      <w:r w:rsidRPr="0034421A">
        <w:rPr>
          <w:rFonts w:ascii="Times New Roman" w:hAnsi="Times New Roman" w:cs="Times New Roman"/>
        </w:rPr>
        <w:t xml:space="preserve">reconcile all things to Himself (Colossians 1:20). Humans were created to rule the earth in harmony with God, nature, and one another (see our commentary on Psalm </w:t>
      </w:r>
      <w:proofErr w:type="gramStart"/>
      <w:r w:rsidRPr="0034421A">
        <w:rPr>
          <w:rFonts w:ascii="Times New Roman" w:hAnsi="Times New Roman" w:cs="Times New Roman"/>
        </w:rPr>
        <w:t>8 )</w:t>
      </w:r>
      <w:proofErr w:type="gramEnd"/>
      <w:r w:rsidRPr="0034421A">
        <w:rPr>
          <w:rFonts w:ascii="Times New Roman" w:hAnsi="Times New Roman" w:cs="Times New Roman"/>
        </w:rPr>
        <w:t>. In Psalm 8, this is described as the “glory and honor” that was bestowed on humans. However, right now, rather than harmony, we see division and disharmony. But what we do see is Jesus, who for the suffering of death was crowned with glory and honor (Hebrews 2:9). This life is our opportunity as believers to follow His example, and share His glory (Hebrews 2:10).</w:t>
      </w:r>
    </w:p>
    <w:p w:rsidR="0034421A" w:rsidRPr="0034421A" w:rsidRDefault="0034421A" w:rsidP="0034421A">
      <w:pPr>
        <w:spacing w:before="100" w:beforeAutospacing="1" w:after="100" w:afterAutospacing="1"/>
        <w:rPr>
          <w:rFonts w:ascii="Times New Roman" w:hAnsi="Times New Roman" w:cs="Times New Roman"/>
        </w:rPr>
      </w:pPr>
      <w:r w:rsidRPr="0034421A">
        <w:rPr>
          <w:rFonts w:ascii="Times New Roman" w:hAnsi="Times New Roman" w:cs="Times New Roman"/>
        </w:rPr>
        <w:t>The great reward for Jesus’s servants who follow His example of sacrificial service to others, obeying the will of the Father, is to share His reign with them (Matthew 7:21; 2 Timothy 2:12a; Revelation 3:21).</w:t>
      </w:r>
    </w:p>
    <w:p w:rsidR="0034421A" w:rsidRPr="0034421A" w:rsidRDefault="0034421A" w:rsidP="0034421A">
      <w:pPr>
        <w:spacing w:before="100" w:beforeAutospacing="1" w:after="100" w:afterAutospacing="1"/>
        <w:rPr>
          <w:rFonts w:ascii="Times New Roman" w:hAnsi="Times New Roman" w:cs="Times New Roman"/>
        </w:rPr>
      </w:pPr>
      <w:r w:rsidRPr="0034421A">
        <w:rPr>
          <w:rFonts w:ascii="Times New Roman" w:hAnsi="Times New Roman" w:cs="Times New Roman"/>
        </w:rPr>
        <w:t>Isaiah ends his remarkable prophecy of the Suffering Servant—which is about the Messiah’s rejection, suffering, death, resurrection, and work of redemption on behalf of Israel—in a similar fashion to how he began it.</w:t>
      </w:r>
    </w:p>
    <w:p w:rsidR="0034421A" w:rsidRPr="0034421A" w:rsidRDefault="0034421A" w:rsidP="0034421A">
      <w:pPr>
        <w:spacing w:before="100" w:beforeAutospacing="1" w:after="100" w:afterAutospacing="1"/>
        <w:rPr>
          <w:rFonts w:ascii="Times New Roman" w:hAnsi="Times New Roman" w:cs="Times New Roman"/>
        </w:rPr>
      </w:pPr>
      <w:r w:rsidRPr="0034421A">
        <w:rPr>
          <w:rFonts w:ascii="Times New Roman" w:hAnsi="Times New Roman" w:cs="Times New Roman"/>
        </w:rPr>
        <w:t>Isaiah begins and ends this Servant song by celebrating the Messiah’s victory,</w:t>
      </w:r>
    </w:p>
    <w:p w:rsidR="0034421A" w:rsidRPr="0034421A" w:rsidRDefault="0034421A" w:rsidP="0034421A">
      <w:pPr>
        <w:spacing w:before="100" w:beforeAutospacing="1" w:after="100" w:afterAutospacing="1"/>
        <w:rPr>
          <w:rFonts w:ascii="Times New Roman" w:hAnsi="Times New Roman" w:cs="Times New Roman"/>
        </w:rPr>
      </w:pPr>
      <w:r w:rsidRPr="0034421A">
        <w:rPr>
          <w:rFonts w:ascii="Times New Roman" w:hAnsi="Times New Roman" w:cs="Times New Roman"/>
        </w:rPr>
        <w:t>“Behold, My servant will prosper,</w:t>
      </w:r>
      <w:r w:rsidRPr="0034421A">
        <w:rPr>
          <w:rFonts w:ascii="Times New Roman" w:hAnsi="Times New Roman" w:cs="Times New Roman"/>
        </w:rPr>
        <w:br/>
        <w:t>He will be high and lifted up and greatly exalted.”</w:t>
      </w:r>
      <w:r w:rsidRPr="0034421A">
        <w:rPr>
          <w:rFonts w:ascii="Times New Roman" w:hAnsi="Times New Roman" w:cs="Times New Roman"/>
        </w:rPr>
        <w:br/>
        <w:t>(Isaiah 52:13)</w:t>
      </w:r>
    </w:p>
    <w:p w:rsidR="0034421A" w:rsidRPr="0034421A" w:rsidRDefault="0034421A" w:rsidP="0034421A">
      <w:pPr>
        <w:spacing w:before="100" w:beforeAutospacing="1" w:after="100" w:afterAutospacing="1"/>
        <w:rPr>
          <w:rFonts w:ascii="Times New Roman" w:hAnsi="Times New Roman" w:cs="Times New Roman"/>
        </w:rPr>
      </w:pPr>
      <w:r w:rsidRPr="0034421A">
        <w:rPr>
          <w:rFonts w:ascii="Times New Roman" w:hAnsi="Times New Roman" w:cs="Times New Roman"/>
          <w:i/>
          <w:iCs/>
        </w:rPr>
        <w:t>Therefore, I will allot Him a portion with the great,</w:t>
      </w:r>
      <w:r w:rsidRPr="0034421A">
        <w:rPr>
          <w:rFonts w:ascii="Times New Roman" w:hAnsi="Times New Roman" w:cs="Times New Roman"/>
          <w:i/>
          <w:iCs/>
        </w:rPr>
        <w:br/>
        <w:t>And He will divide the booty with the strong;</w:t>
      </w:r>
      <w:r w:rsidRPr="0034421A">
        <w:rPr>
          <w:rFonts w:ascii="Times New Roman" w:hAnsi="Times New Roman" w:cs="Times New Roman"/>
          <w:i/>
          <w:iCs/>
        </w:rPr>
        <w:br/>
        <w:t>Because He poured out Himself to death,</w:t>
      </w:r>
      <w:r w:rsidRPr="0034421A">
        <w:rPr>
          <w:rFonts w:ascii="Times New Roman" w:hAnsi="Times New Roman" w:cs="Times New Roman"/>
          <w:i/>
          <w:iCs/>
        </w:rPr>
        <w:br/>
        <w:t>And was numbered with the transgressors;</w:t>
      </w:r>
      <w:r w:rsidRPr="0034421A">
        <w:rPr>
          <w:rFonts w:ascii="Times New Roman" w:hAnsi="Times New Roman" w:cs="Times New Roman"/>
          <w:i/>
          <w:iCs/>
        </w:rPr>
        <w:br/>
        <w:t>Yet He Himself bore the sin of many,</w:t>
      </w:r>
      <w:r w:rsidRPr="0034421A">
        <w:rPr>
          <w:rFonts w:ascii="Times New Roman" w:hAnsi="Times New Roman" w:cs="Times New Roman"/>
          <w:i/>
          <w:iCs/>
        </w:rPr>
        <w:br/>
        <w:t>And interceded for the transgressors.</w:t>
      </w:r>
      <w:r w:rsidRPr="0034421A">
        <w:rPr>
          <w:rFonts w:ascii="Times New Roman" w:hAnsi="Times New Roman" w:cs="Times New Roman"/>
          <w:i/>
          <w:iCs/>
        </w:rPr>
        <w:br/>
      </w:r>
      <w:r w:rsidRPr="0034421A">
        <w:rPr>
          <w:rFonts w:ascii="Times New Roman" w:hAnsi="Times New Roman" w:cs="Times New Roman"/>
        </w:rPr>
        <w:t>(Isaiah 53:12)</w:t>
      </w:r>
    </w:p>
    <w:p w:rsidR="0034421A" w:rsidRPr="0034421A" w:rsidRDefault="0034421A" w:rsidP="0034421A">
      <w:pPr>
        <w:spacing w:before="100" w:beforeAutospacing="1" w:after="100" w:afterAutospacing="1"/>
        <w:rPr>
          <w:rFonts w:ascii="Times New Roman" w:hAnsi="Times New Roman" w:cs="Times New Roman"/>
        </w:rPr>
      </w:pPr>
      <w:r w:rsidRPr="0034421A">
        <w:rPr>
          <w:rFonts w:ascii="Times New Roman" w:hAnsi="Times New Roman" w:cs="Times New Roman"/>
          <w:b/>
          <w:bCs/>
        </w:rPr>
        <w:t> </w:t>
      </w:r>
    </w:p>
    <w:p w:rsidR="0034421A" w:rsidRPr="0034421A" w:rsidRDefault="0034421A" w:rsidP="0034421A">
      <w:pPr>
        <w:spacing w:before="100" w:beforeAutospacing="1" w:after="100" w:afterAutospacing="1"/>
        <w:rPr>
          <w:rFonts w:ascii="Times New Roman" w:hAnsi="Times New Roman" w:cs="Times New Roman"/>
        </w:rPr>
      </w:pPr>
      <w:r w:rsidRPr="0034421A">
        <w:rPr>
          <w:rFonts w:ascii="Times New Roman" w:hAnsi="Times New Roman" w:cs="Times New Roman"/>
          <w:b/>
          <w:bCs/>
        </w:rPr>
        <w:t>Biblical Text</w:t>
      </w:r>
    </w:p>
    <w:p w:rsidR="0034421A" w:rsidRPr="0034421A" w:rsidRDefault="0034421A" w:rsidP="0034421A">
      <w:pPr>
        <w:spacing w:before="100" w:beforeAutospacing="1" w:after="100" w:afterAutospacing="1"/>
        <w:rPr>
          <w:rFonts w:ascii="Times New Roman" w:hAnsi="Times New Roman" w:cs="Times New Roman"/>
        </w:rPr>
      </w:pPr>
      <w:r w:rsidRPr="0034421A">
        <w:rPr>
          <w:rFonts w:ascii="Times New Roman" w:hAnsi="Times New Roman" w:cs="Times New Roman"/>
          <w:b/>
          <w:bCs/>
          <w:vertAlign w:val="superscript"/>
        </w:rPr>
        <w:t>12</w:t>
      </w:r>
      <w:r w:rsidRPr="0034421A">
        <w:rPr>
          <w:rFonts w:ascii="Times New Roman" w:hAnsi="Times New Roman" w:cs="Times New Roman"/>
          <w:b/>
          <w:bCs/>
        </w:rPr>
        <w:t xml:space="preserve"> Therefore, I will allot Him a portion with the great,</w:t>
      </w:r>
      <w:r w:rsidRPr="0034421A">
        <w:rPr>
          <w:rFonts w:ascii="Times New Roman" w:hAnsi="Times New Roman" w:cs="Times New Roman"/>
          <w:b/>
          <w:bCs/>
        </w:rPr>
        <w:br/>
        <w:t>And He will divide the booty with the strong;</w:t>
      </w:r>
      <w:r w:rsidRPr="0034421A">
        <w:rPr>
          <w:rFonts w:ascii="Times New Roman" w:hAnsi="Times New Roman" w:cs="Times New Roman"/>
          <w:b/>
          <w:bCs/>
        </w:rPr>
        <w:br/>
        <w:t>Because He poured out Himself to death,</w:t>
      </w:r>
      <w:r w:rsidRPr="0034421A">
        <w:rPr>
          <w:rFonts w:ascii="Times New Roman" w:hAnsi="Times New Roman" w:cs="Times New Roman"/>
          <w:b/>
          <w:bCs/>
        </w:rPr>
        <w:br/>
        <w:t>And was numbered with the transgressors;</w:t>
      </w:r>
      <w:r w:rsidRPr="0034421A">
        <w:rPr>
          <w:rFonts w:ascii="Times New Roman" w:hAnsi="Times New Roman" w:cs="Times New Roman"/>
          <w:b/>
          <w:bCs/>
        </w:rPr>
        <w:br/>
        <w:t>Yet He Himself bore the sin of many,</w:t>
      </w:r>
      <w:r w:rsidRPr="0034421A">
        <w:rPr>
          <w:rFonts w:ascii="Times New Roman" w:hAnsi="Times New Roman" w:cs="Times New Roman"/>
          <w:b/>
          <w:bCs/>
        </w:rPr>
        <w:br/>
        <w:t>And interceded for the transgressors.</w:t>
      </w:r>
    </w:p>
    <w:p w:rsidR="0034421A" w:rsidRPr="0034421A" w:rsidRDefault="0034421A" w:rsidP="0034421A">
      <w:pPr>
        <w:jc w:val="center"/>
        <w:rPr>
          <w:rFonts w:ascii="Times New Roman" w:hAnsi="Times New Roman" w:cs="Times New Roman"/>
        </w:rPr>
      </w:pPr>
    </w:p>
    <w:sectPr w:rsidR="0034421A" w:rsidRPr="0034421A" w:rsidSect="003442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067ED9"/>
    <w:multiLevelType w:val="multilevel"/>
    <w:tmpl w:val="1A5E0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6D75CD6"/>
    <w:multiLevelType w:val="multilevel"/>
    <w:tmpl w:val="71927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21A"/>
    <w:rsid w:val="0034421A"/>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421A"/>
    <w:rPr>
      <w:color w:val="0000FF" w:themeColor="hyperlink"/>
      <w:u w:val="single"/>
    </w:rPr>
  </w:style>
  <w:style w:type="paragraph" w:styleId="NormalWeb">
    <w:name w:val="Normal (Web)"/>
    <w:basedOn w:val="Normal"/>
    <w:uiPriority w:val="99"/>
    <w:semiHidden/>
    <w:unhideWhenUsed/>
    <w:rsid w:val="0034421A"/>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34421A"/>
    <w:rPr>
      <w:i/>
      <w:iCs/>
    </w:rPr>
  </w:style>
  <w:style w:type="character" w:styleId="Strong">
    <w:name w:val="Strong"/>
    <w:basedOn w:val="DefaultParagraphFont"/>
    <w:uiPriority w:val="22"/>
    <w:qFormat/>
    <w:rsid w:val="0034421A"/>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421A"/>
    <w:rPr>
      <w:color w:val="0000FF" w:themeColor="hyperlink"/>
      <w:u w:val="single"/>
    </w:rPr>
  </w:style>
  <w:style w:type="paragraph" w:styleId="NormalWeb">
    <w:name w:val="Normal (Web)"/>
    <w:basedOn w:val="Normal"/>
    <w:uiPriority w:val="99"/>
    <w:semiHidden/>
    <w:unhideWhenUsed/>
    <w:rsid w:val="0034421A"/>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34421A"/>
    <w:rPr>
      <w:i/>
      <w:iCs/>
    </w:rPr>
  </w:style>
  <w:style w:type="character" w:styleId="Strong">
    <w:name w:val="Strong"/>
    <w:basedOn w:val="DefaultParagraphFont"/>
    <w:uiPriority w:val="22"/>
    <w:qFormat/>
    <w:rsid w:val="003442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0833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thebiblesays.com/commentary/isa/isa-53/isaiah-5312/"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993</Words>
  <Characters>5665</Characters>
  <Application>Microsoft Macintosh Word</Application>
  <DocSecurity>0</DocSecurity>
  <Lines>47</Lines>
  <Paragraphs>13</Paragraphs>
  <ScaleCrop>false</ScaleCrop>
  <Company/>
  <LinksUpToDate>false</LinksUpToDate>
  <CharactersWithSpaces>6645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2023-07-12T17:37:00Z</dcterms:created>
  <dcterms:modified xsi:type="dcterms:W3CDTF">2023-07-12T17:40:00Z</dcterms:modified>
</cp:coreProperties>
</file>