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6663F" w:rsidP="0006663F">
      <w:pPr>
        <w:jc w:val="center"/>
        <w:rPr>
          <w:rFonts w:ascii="Times New Roman" w:hAnsi="Times New Roman" w:cs="Times New Roman"/>
          <w:b/>
          <w:sz w:val="48"/>
          <w:szCs w:val="48"/>
        </w:rPr>
      </w:pPr>
      <w:r>
        <w:rPr>
          <w:rFonts w:ascii="Times New Roman" w:hAnsi="Times New Roman" w:cs="Times New Roman"/>
          <w:b/>
          <w:sz w:val="48"/>
          <w:szCs w:val="48"/>
        </w:rPr>
        <w:t>Numbers 10:14-28</w:t>
      </w:r>
    </w:p>
    <w:p w:rsidR="0006663F" w:rsidRDefault="0006663F" w:rsidP="0006663F">
      <w:pPr>
        <w:jc w:val="center"/>
        <w:rPr>
          <w:rFonts w:ascii="Times New Roman" w:hAnsi="Times New Roman" w:cs="Times New Roman"/>
        </w:rPr>
      </w:pPr>
    </w:p>
    <w:p w:rsidR="0006663F" w:rsidRDefault="0006663F" w:rsidP="0006663F">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https://thebiblesays.com/commentary/num/num-10/numbers-1014-28/</w:t>
        </w:r>
      </w:hyperlink>
    </w:p>
    <w:p w:rsidR="0006663F" w:rsidRDefault="0006663F" w:rsidP="0006663F">
      <w:pPr>
        <w:jc w:val="center"/>
        <w:rPr>
          <w:rFonts w:ascii="Times New Roman" w:hAnsi="Times New Roman" w:cs="Times New Roman"/>
        </w:rPr>
      </w:pPr>
    </w:p>
    <w:p w:rsidR="0006663F" w:rsidRDefault="0006663F" w:rsidP="0006663F">
      <w:pPr>
        <w:pStyle w:val="has-text-align-center"/>
        <w:jc w:val="center"/>
        <w:rPr>
          <w:rStyle w:val="Emphasis"/>
          <w:sz w:val="24"/>
          <w:szCs w:val="24"/>
        </w:rPr>
      </w:pPr>
      <w:r w:rsidRPr="0006663F">
        <w:rPr>
          <w:rStyle w:val="Emphasis"/>
          <w:sz w:val="24"/>
          <w:szCs w:val="24"/>
        </w:rPr>
        <w:t>Verses 14 – 28 describe the order by which the tribes were to leave Sinai. It was the same order as described in Numbers 2:2 – 31. It began with the tribe of Judah</w:t>
      </w:r>
      <w:proofErr w:type="gramStart"/>
      <w:r w:rsidRPr="0006663F">
        <w:rPr>
          <w:rStyle w:val="Emphasis"/>
          <w:sz w:val="24"/>
          <w:szCs w:val="24"/>
        </w:rPr>
        <w:t>,</w:t>
      </w:r>
      <w:proofErr w:type="gramEnd"/>
      <w:r w:rsidRPr="0006663F">
        <w:rPr>
          <w:rStyle w:val="Emphasis"/>
          <w:sz w:val="24"/>
          <w:szCs w:val="24"/>
        </w:rPr>
        <w:t xml:space="preserve"> then the tearing down of the tabernacle was done. The other tribes followed in the order established by the LORD. The arrangement of the tribes around the tabernacle was discussed in Numbers 3:3 – 31. Also, the leaders of the tribes are named for the fourth time in the book of Numbers in this section.</w:t>
      </w:r>
    </w:p>
    <w:p w:rsidR="0006663F" w:rsidRPr="0006663F" w:rsidRDefault="0006663F" w:rsidP="0006663F">
      <w:pPr>
        <w:pStyle w:val="has-text-align-center"/>
        <w:tabs>
          <w:tab w:val="center" w:pos="4680"/>
          <w:tab w:val="left" w:pos="6686"/>
        </w:tabs>
        <w:rPr>
          <w:i/>
          <w:iCs/>
          <w:sz w:val="24"/>
          <w:szCs w:val="24"/>
        </w:rPr>
      </w:pPr>
      <w:r>
        <w:rPr>
          <w:rStyle w:val="Emphasis"/>
          <w:sz w:val="24"/>
          <w:szCs w:val="24"/>
        </w:rPr>
        <w:tab/>
      </w:r>
      <w:r w:rsidRPr="0006663F">
        <w:rPr>
          <w:rStyle w:val="Emphasis"/>
          <w:sz w:val="24"/>
          <w:szCs w:val="24"/>
        </w:rPr>
        <w:t xml:space="preserve"> </w:t>
      </w:r>
      <w:hyperlink r:id="rId6" w:history="1">
        <w:r w:rsidRPr="0006663F">
          <w:rPr>
            <w:rStyle w:val="Hyperlink"/>
            <w:sz w:val="24"/>
            <w:szCs w:val="24"/>
          </w:rPr>
          <w:t>(</w:t>
        </w:r>
        <w:r w:rsidRPr="0006663F">
          <w:rPr>
            <w:rStyle w:val="Emphasis"/>
            <w:color w:val="0000FF"/>
            <w:sz w:val="24"/>
            <w:szCs w:val="24"/>
            <w:u w:val="single"/>
          </w:rPr>
          <w:t>S</w:t>
        </w:r>
        <w:r w:rsidRPr="0006663F">
          <w:rPr>
            <w:rStyle w:val="Emphasis"/>
            <w:color w:val="0000FF"/>
            <w:sz w:val="24"/>
            <w:szCs w:val="24"/>
            <w:u w:val="single"/>
          </w:rPr>
          <w:t>ee Map</w:t>
        </w:r>
        <w:r w:rsidRPr="0006663F">
          <w:rPr>
            <w:rStyle w:val="Hyperlink"/>
            <w:sz w:val="24"/>
            <w:szCs w:val="24"/>
          </w:rPr>
          <w:t>)</w:t>
        </w:r>
      </w:hyperlink>
      <w:r>
        <w:rPr>
          <w:sz w:val="24"/>
          <w:szCs w:val="24"/>
        </w:rPr>
        <w:tab/>
      </w:r>
      <w:bookmarkStart w:id="0" w:name="_GoBack"/>
      <w:bookmarkEnd w:id="0"/>
    </w:p>
    <w:p w:rsidR="0006663F" w:rsidRPr="0006663F" w:rsidRDefault="0006663F" w:rsidP="0006663F">
      <w:pPr>
        <w:pStyle w:val="NormalWeb"/>
        <w:rPr>
          <w:sz w:val="24"/>
          <w:szCs w:val="24"/>
        </w:rPr>
      </w:pPr>
      <w:r w:rsidRPr="0006663F">
        <w:rPr>
          <w:sz w:val="24"/>
          <w:szCs w:val="24"/>
        </w:rPr>
        <w:t xml:space="preserve">In the order of departure, </w:t>
      </w:r>
      <w:r w:rsidRPr="0006663F">
        <w:rPr>
          <w:rStyle w:val="Emphasis"/>
          <w:sz w:val="24"/>
          <w:szCs w:val="24"/>
        </w:rPr>
        <w:t>the standard of the camp of the sons of Judah, according to their armies, set out first</w:t>
      </w:r>
      <w:r w:rsidRPr="0006663F">
        <w:rPr>
          <w:sz w:val="24"/>
          <w:szCs w:val="24"/>
        </w:rPr>
        <w:t xml:space="preserve"> (v. 14). Judah would go first, perhaps because it was the prophetic tribe of the future ruler over Israel (Genesis 49:10). The “standard” was a banner on a pole that represented a tribe, or in this case a collection of tribes. What the banner looked like is unknown, but it must have had a design that uniquely identified the tribe of Judah. Given Jacob’s prophecy over Judah, perhaps it was a lion (Genesis 49:9).</w:t>
      </w:r>
    </w:p>
    <w:p w:rsidR="0006663F" w:rsidRPr="0006663F" w:rsidRDefault="0006663F" w:rsidP="0006663F">
      <w:pPr>
        <w:pStyle w:val="NormalWeb"/>
        <w:rPr>
          <w:sz w:val="24"/>
          <w:szCs w:val="24"/>
        </w:rPr>
      </w:pPr>
      <w:r w:rsidRPr="0006663F">
        <w:rPr>
          <w:sz w:val="24"/>
          <w:szCs w:val="24"/>
        </w:rPr>
        <w:t xml:space="preserve">When Judah departed, it did so </w:t>
      </w:r>
      <w:r w:rsidRPr="0006663F">
        <w:rPr>
          <w:rStyle w:val="Emphasis"/>
          <w:sz w:val="24"/>
          <w:szCs w:val="24"/>
        </w:rPr>
        <w:t xml:space="preserve">with </w:t>
      </w:r>
      <w:proofErr w:type="spellStart"/>
      <w:r w:rsidRPr="0006663F">
        <w:rPr>
          <w:rStyle w:val="Emphasis"/>
          <w:sz w:val="24"/>
          <w:szCs w:val="24"/>
        </w:rPr>
        <w:t>Nahshon</w:t>
      </w:r>
      <w:proofErr w:type="spellEnd"/>
      <w:r w:rsidRPr="0006663F">
        <w:rPr>
          <w:rStyle w:val="Emphasis"/>
          <w:sz w:val="24"/>
          <w:szCs w:val="24"/>
        </w:rPr>
        <w:t xml:space="preserve"> the son of </w:t>
      </w:r>
      <w:proofErr w:type="spellStart"/>
      <w:r w:rsidRPr="0006663F">
        <w:rPr>
          <w:rStyle w:val="Emphasis"/>
          <w:sz w:val="24"/>
          <w:szCs w:val="24"/>
        </w:rPr>
        <w:t>Amminadab</w:t>
      </w:r>
      <w:proofErr w:type="spellEnd"/>
      <w:r w:rsidRPr="0006663F">
        <w:rPr>
          <w:rStyle w:val="Emphasis"/>
          <w:sz w:val="24"/>
          <w:szCs w:val="24"/>
        </w:rPr>
        <w:t>, over its army</w:t>
      </w:r>
      <w:r w:rsidRPr="0006663F">
        <w:rPr>
          <w:sz w:val="24"/>
          <w:szCs w:val="24"/>
        </w:rPr>
        <w:t xml:space="preserve"> (Numbers 2:3).</w:t>
      </w:r>
    </w:p>
    <w:p w:rsidR="0006663F" w:rsidRPr="0006663F" w:rsidRDefault="0006663F" w:rsidP="0006663F">
      <w:pPr>
        <w:pStyle w:val="NormalWeb"/>
        <w:rPr>
          <w:sz w:val="24"/>
          <w:szCs w:val="24"/>
        </w:rPr>
      </w:pPr>
      <w:r w:rsidRPr="0006663F">
        <w:rPr>
          <w:sz w:val="24"/>
          <w:szCs w:val="24"/>
        </w:rPr>
        <w:t xml:space="preserve">Next to leave was the tribe of Issachar with </w:t>
      </w:r>
      <w:proofErr w:type="spellStart"/>
      <w:r w:rsidRPr="0006663F">
        <w:rPr>
          <w:rStyle w:val="Emphasis"/>
          <w:sz w:val="24"/>
          <w:szCs w:val="24"/>
        </w:rPr>
        <w:t>Nethanel</w:t>
      </w:r>
      <w:proofErr w:type="spellEnd"/>
      <w:r w:rsidRPr="0006663F">
        <w:rPr>
          <w:rStyle w:val="Emphasis"/>
          <w:sz w:val="24"/>
          <w:szCs w:val="24"/>
        </w:rPr>
        <w:t xml:space="preserve"> the son of </w:t>
      </w:r>
      <w:proofErr w:type="spellStart"/>
      <w:r w:rsidRPr="0006663F">
        <w:rPr>
          <w:rStyle w:val="Emphasis"/>
          <w:sz w:val="24"/>
          <w:szCs w:val="24"/>
        </w:rPr>
        <w:t>Zuar</w:t>
      </w:r>
      <w:proofErr w:type="spellEnd"/>
      <w:r w:rsidRPr="0006663F">
        <w:rPr>
          <w:rStyle w:val="Emphasis"/>
          <w:sz w:val="24"/>
          <w:szCs w:val="24"/>
        </w:rPr>
        <w:t>, over the tribal army of the sons of Issachar</w:t>
      </w:r>
      <w:r w:rsidRPr="0006663F">
        <w:rPr>
          <w:sz w:val="24"/>
          <w:szCs w:val="24"/>
        </w:rPr>
        <w:t xml:space="preserve"> (v. 15). Following the tribe of Issachar was the tribe of </w:t>
      </w:r>
      <w:proofErr w:type="spellStart"/>
      <w:r w:rsidRPr="0006663F">
        <w:rPr>
          <w:sz w:val="24"/>
          <w:szCs w:val="24"/>
        </w:rPr>
        <w:t>Zebulun</w:t>
      </w:r>
      <w:proofErr w:type="spellEnd"/>
      <w:r w:rsidRPr="0006663F">
        <w:rPr>
          <w:sz w:val="24"/>
          <w:szCs w:val="24"/>
        </w:rPr>
        <w:t xml:space="preserve"> with</w:t>
      </w:r>
      <w:r w:rsidRPr="0006663F">
        <w:rPr>
          <w:rStyle w:val="Emphasis"/>
          <w:sz w:val="24"/>
          <w:szCs w:val="24"/>
        </w:rPr>
        <w:t xml:space="preserve"> </w:t>
      </w:r>
      <w:proofErr w:type="spellStart"/>
      <w:r w:rsidRPr="0006663F">
        <w:rPr>
          <w:rStyle w:val="Emphasis"/>
          <w:sz w:val="24"/>
          <w:szCs w:val="24"/>
        </w:rPr>
        <w:t>Eliab</w:t>
      </w:r>
      <w:proofErr w:type="spellEnd"/>
      <w:r w:rsidRPr="0006663F">
        <w:rPr>
          <w:rStyle w:val="Emphasis"/>
          <w:sz w:val="24"/>
          <w:szCs w:val="24"/>
        </w:rPr>
        <w:t xml:space="preserve"> the son of </w:t>
      </w:r>
      <w:proofErr w:type="spellStart"/>
      <w:r w:rsidRPr="0006663F">
        <w:rPr>
          <w:rStyle w:val="Emphasis"/>
          <w:sz w:val="24"/>
          <w:szCs w:val="24"/>
        </w:rPr>
        <w:t>Helon</w:t>
      </w:r>
      <w:proofErr w:type="spellEnd"/>
      <w:r w:rsidRPr="0006663F">
        <w:rPr>
          <w:rStyle w:val="Emphasis"/>
          <w:sz w:val="24"/>
          <w:szCs w:val="24"/>
        </w:rPr>
        <w:t xml:space="preserve"> over the tribal army of the sons of </w:t>
      </w:r>
      <w:proofErr w:type="spellStart"/>
      <w:r w:rsidRPr="0006663F">
        <w:rPr>
          <w:rStyle w:val="Emphasis"/>
          <w:sz w:val="24"/>
          <w:szCs w:val="24"/>
        </w:rPr>
        <w:t>Zebulun</w:t>
      </w:r>
      <w:proofErr w:type="spellEnd"/>
      <w:r w:rsidRPr="0006663F">
        <w:rPr>
          <w:rStyle w:val="Emphasis"/>
          <w:sz w:val="24"/>
          <w:szCs w:val="24"/>
        </w:rPr>
        <w:t xml:space="preserve"> </w:t>
      </w:r>
      <w:r w:rsidRPr="0006663F">
        <w:rPr>
          <w:sz w:val="24"/>
          <w:szCs w:val="24"/>
        </w:rPr>
        <w:t xml:space="preserve">(v. 16). These three tribes (Judah, Issachar, and </w:t>
      </w:r>
      <w:proofErr w:type="spellStart"/>
      <w:r w:rsidRPr="0006663F">
        <w:rPr>
          <w:sz w:val="24"/>
          <w:szCs w:val="24"/>
        </w:rPr>
        <w:t>Zebulun</w:t>
      </w:r>
      <w:proofErr w:type="spellEnd"/>
      <w:r w:rsidRPr="0006663F">
        <w:rPr>
          <w:sz w:val="24"/>
          <w:szCs w:val="24"/>
        </w:rPr>
        <w:t>) were commanded to camp on the east side of the tabernacle (Numbers 2:3). So the eastern tribes moved out first, in order of north to south.</w:t>
      </w:r>
    </w:p>
    <w:p w:rsidR="0006663F" w:rsidRPr="0006663F" w:rsidRDefault="0006663F" w:rsidP="0006663F">
      <w:pPr>
        <w:pStyle w:val="NormalWeb"/>
        <w:rPr>
          <w:sz w:val="24"/>
          <w:szCs w:val="24"/>
        </w:rPr>
      </w:pPr>
      <w:r w:rsidRPr="0006663F">
        <w:rPr>
          <w:sz w:val="24"/>
          <w:szCs w:val="24"/>
        </w:rPr>
        <w:t xml:space="preserve">After the tribes on the east set out, </w:t>
      </w:r>
      <w:r w:rsidRPr="0006663F">
        <w:rPr>
          <w:rStyle w:val="Emphasis"/>
          <w:sz w:val="24"/>
          <w:szCs w:val="24"/>
        </w:rPr>
        <w:t xml:space="preserve">the tabernacle was taken down; and the sons of </w:t>
      </w:r>
      <w:proofErr w:type="spellStart"/>
      <w:r w:rsidRPr="0006663F">
        <w:rPr>
          <w:rStyle w:val="Emphasis"/>
          <w:sz w:val="24"/>
          <w:szCs w:val="24"/>
        </w:rPr>
        <w:t>Gershon</w:t>
      </w:r>
      <w:proofErr w:type="spellEnd"/>
      <w:r w:rsidRPr="0006663F">
        <w:rPr>
          <w:rStyle w:val="Emphasis"/>
          <w:sz w:val="24"/>
          <w:szCs w:val="24"/>
        </w:rPr>
        <w:t xml:space="preserve"> and the sons of </w:t>
      </w:r>
      <w:proofErr w:type="spellStart"/>
      <w:r w:rsidRPr="0006663F">
        <w:rPr>
          <w:rStyle w:val="Emphasis"/>
          <w:sz w:val="24"/>
          <w:szCs w:val="24"/>
        </w:rPr>
        <w:t>Merari</w:t>
      </w:r>
      <w:proofErr w:type="spellEnd"/>
      <w:r w:rsidRPr="0006663F">
        <w:rPr>
          <w:rStyle w:val="Emphasis"/>
          <w:sz w:val="24"/>
          <w:szCs w:val="24"/>
        </w:rPr>
        <w:t>, who were carrying the tabernacle, set out</w:t>
      </w:r>
      <w:r w:rsidRPr="0006663F">
        <w:rPr>
          <w:sz w:val="24"/>
          <w:szCs w:val="24"/>
        </w:rPr>
        <w:t xml:space="preserve"> (v. 17). </w:t>
      </w:r>
      <w:proofErr w:type="spellStart"/>
      <w:r w:rsidRPr="0006663F">
        <w:rPr>
          <w:sz w:val="24"/>
          <w:szCs w:val="24"/>
        </w:rPr>
        <w:t>Gershon</w:t>
      </w:r>
      <w:proofErr w:type="spellEnd"/>
      <w:r w:rsidRPr="0006663F">
        <w:rPr>
          <w:sz w:val="24"/>
          <w:szCs w:val="24"/>
        </w:rPr>
        <w:t xml:space="preserve"> and </w:t>
      </w:r>
      <w:proofErr w:type="spellStart"/>
      <w:r w:rsidRPr="0006663F">
        <w:rPr>
          <w:sz w:val="24"/>
          <w:szCs w:val="24"/>
        </w:rPr>
        <w:t>Merari</w:t>
      </w:r>
      <w:proofErr w:type="spellEnd"/>
      <w:r w:rsidRPr="0006663F">
        <w:rPr>
          <w:sz w:val="24"/>
          <w:szCs w:val="24"/>
        </w:rPr>
        <w:t xml:space="preserve"> were two sons of Levi (Numbers 3:17), and their families were responsible for carrying the pieces of the tabernacle assigned to them (Numbers 3:25, 36).</w:t>
      </w:r>
    </w:p>
    <w:p w:rsidR="0006663F" w:rsidRPr="0006663F" w:rsidRDefault="0006663F" w:rsidP="0006663F">
      <w:pPr>
        <w:pStyle w:val="NormalWeb"/>
        <w:rPr>
          <w:sz w:val="24"/>
          <w:szCs w:val="24"/>
        </w:rPr>
      </w:pPr>
      <w:r w:rsidRPr="0006663F">
        <w:rPr>
          <w:sz w:val="24"/>
          <w:szCs w:val="24"/>
        </w:rPr>
        <w:t xml:space="preserve">Then the southern tribes placed to the south side of the tabernacle departed. First, </w:t>
      </w:r>
      <w:r w:rsidRPr="0006663F">
        <w:rPr>
          <w:rStyle w:val="Emphasis"/>
          <w:sz w:val="24"/>
          <w:szCs w:val="24"/>
        </w:rPr>
        <w:t xml:space="preserve">the standard of the camp of Reuben, according to their armies, set out with </w:t>
      </w:r>
      <w:proofErr w:type="spellStart"/>
      <w:r w:rsidRPr="0006663F">
        <w:rPr>
          <w:rStyle w:val="Emphasis"/>
          <w:sz w:val="24"/>
          <w:szCs w:val="24"/>
        </w:rPr>
        <w:t>Elizur</w:t>
      </w:r>
      <w:proofErr w:type="spellEnd"/>
      <w:r w:rsidRPr="0006663F">
        <w:rPr>
          <w:rStyle w:val="Emphasis"/>
          <w:sz w:val="24"/>
          <w:szCs w:val="24"/>
        </w:rPr>
        <w:t xml:space="preserve"> the son of </w:t>
      </w:r>
      <w:proofErr w:type="spellStart"/>
      <w:r w:rsidRPr="0006663F">
        <w:rPr>
          <w:rStyle w:val="Emphasis"/>
          <w:sz w:val="24"/>
          <w:szCs w:val="24"/>
        </w:rPr>
        <w:t>Shedeur</w:t>
      </w:r>
      <w:proofErr w:type="spellEnd"/>
      <w:r w:rsidRPr="0006663F">
        <w:rPr>
          <w:rStyle w:val="Emphasis"/>
          <w:sz w:val="24"/>
          <w:szCs w:val="24"/>
        </w:rPr>
        <w:t>, over its army</w:t>
      </w:r>
      <w:r w:rsidRPr="0006663F">
        <w:rPr>
          <w:sz w:val="24"/>
          <w:szCs w:val="24"/>
        </w:rPr>
        <w:t xml:space="preserve"> (v. 18). This was specified in Numbers 2:16. Along with the tribe Reuben was</w:t>
      </w:r>
      <w:r w:rsidRPr="0006663F">
        <w:rPr>
          <w:rStyle w:val="Emphasis"/>
          <w:sz w:val="24"/>
          <w:szCs w:val="24"/>
        </w:rPr>
        <w:t xml:space="preserve"> </w:t>
      </w:r>
      <w:proofErr w:type="spellStart"/>
      <w:r w:rsidRPr="0006663F">
        <w:rPr>
          <w:rStyle w:val="Emphasis"/>
          <w:sz w:val="24"/>
          <w:szCs w:val="24"/>
        </w:rPr>
        <w:t>Shelumiel</w:t>
      </w:r>
      <w:proofErr w:type="spellEnd"/>
      <w:r w:rsidRPr="0006663F">
        <w:rPr>
          <w:rStyle w:val="Emphasis"/>
          <w:sz w:val="24"/>
          <w:szCs w:val="24"/>
        </w:rPr>
        <w:t xml:space="preserve"> the son of </w:t>
      </w:r>
      <w:proofErr w:type="spellStart"/>
      <w:r w:rsidRPr="0006663F">
        <w:rPr>
          <w:rStyle w:val="Emphasis"/>
          <w:sz w:val="24"/>
          <w:szCs w:val="24"/>
        </w:rPr>
        <w:t>Zurishaddai</w:t>
      </w:r>
      <w:proofErr w:type="spellEnd"/>
      <w:r w:rsidRPr="0006663F">
        <w:rPr>
          <w:sz w:val="24"/>
          <w:szCs w:val="24"/>
        </w:rPr>
        <w:t xml:space="preserve"> who was </w:t>
      </w:r>
      <w:r w:rsidRPr="0006663F">
        <w:rPr>
          <w:rStyle w:val="Emphasis"/>
          <w:sz w:val="24"/>
          <w:szCs w:val="24"/>
        </w:rPr>
        <w:t>over the tribal army of the sons of Simeon</w:t>
      </w:r>
      <w:r w:rsidRPr="0006663F">
        <w:rPr>
          <w:sz w:val="24"/>
          <w:szCs w:val="24"/>
        </w:rPr>
        <w:t xml:space="preserve"> (v. 19). Also on the south side was </w:t>
      </w:r>
      <w:proofErr w:type="spellStart"/>
      <w:r w:rsidRPr="0006663F">
        <w:rPr>
          <w:rStyle w:val="Emphasis"/>
          <w:sz w:val="24"/>
          <w:szCs w:val="24"/>
        </w:rPr>
        <w:t>Eliasaph</w:t>
      </w:r>
      <w:proofErr w:type="spellEnd"/>
      <w:r w:rsidRPr="0006663F">
        <w:rPr>
          <w:rStyle w:val="Emphasis"/>
          <w:sz w:val="24"/>
          <w:szCs w:val="24"/>
        </w:rPr>
        <w:t xml:space="preserve"> the son of Deuel</w:t>
      </w:r>
      <w:r w:rsidRPr="0006663F">
        <w:rPr>
          <w:sz w:val="24"/>
          <w:szCs w:val="24"/>
        </w:rPr>
        <w:t xml:space="preserve"> who </w:t>
      </w:r>
      <w:r w:rsidRPr="0006663F">
        <w:rPr>
          <w:rStyle w:val="Emphasis"/>
          <w:sz w:val="24"/>
          <w:szCs w:val="24"/>
        </w:rPr>
        <w:t>was over the tribal army of the sons of Gad</w:t>
      </w:r>
      <w:r w:rsidRPr="0006663F">
        <w:rPr>
          <w:sz w:val="24"/>
          <w:szCs w:val="24"/>
        </w:rPr>
        <w:t xml:space="preserve"> (v. 20).</w:t>
      </w:r>
    </w:p>
    <w:p w:rsidR="0006663F" w:rsidRPr="0006663F" w:rsidRDefault="0006663F" w:rsidP="0006663F">
      <w:pPr>
        <w:pStyle w:val="NormalWeb"/>
        <w:rPr>
          <w:sz w:val="24"/>
          <w:szCs w:val="24"/>
        </w:rPr>
      </w:pPr>
      <w:r w:rsidRPr="0006663F">
        <w:rPr>
          <w:sz w:val="24"/>
          <w:szCs w:val="24"/>
        </w:rPr>
        <w:t xml:space="preserve">Following the departure of the tribes on the south side, </w:t>
      </w:r>
      <w:r w:rsidRPr="0006663F">
        <w:rPr>
          <w:rStyle w:val="Emphasis"/>
          <w:sz w:val="24"/>
          <w:szCs w:val="24"/>
        </w:rPr>
        <w:t xml:space="preserve">the </w:t>
      </w:r>
      <w:proofErr w:type="spellStart"/>
      <w:r w:rsidRPr="0006663F">
        <w:rPr>
          <w:rStyle w:val="Emphasis"/>
          <w:sz w:val="24"/>
          <w:szCs w:val="24"/>
        </w:rPr>
        <w:t>Kohathites</w:t>
      </w:r>
      <w:proofErr w:type="spellEnd"/>
      <w:r w:rsidRPr="0006663F">
        <w:rPr>
          <w:rStyle w:val="Emphasis"/>
          <w:sz w:val="24"/>
          <w:szCs w:val="24"/>
        </w:rPr>
        <w:t xml:space="preserve"> set out</w:t>
      </w:r>
      <w:r w:rsidRPr="0006663F">
        <w:rPr>
          <w:sz w:val="24"/>
          <w:szCs w:val="24"/>
        </w:rPr>
        <w:t xml:space="preserve"> (v. 21). The </w:t>
      </w:r>
      <w:proofErr w:type="spellStart"/>
      <w:r w:rsidRPr="0006663F">
        <w:rPr>
          <w:rStyle w:val="Emphasis"/>
          <w:sz w:val="24"/>
          <w:szCs w:val="24"/>
        </w:rPr>
        <w:t>Kohathites</w:t>
      </w:r>
      <w:proofErr w:type="spellEnd"/>
      <w:r w:rsidRPr="0006663F">
        <w:rPr>
          <w:sz w:val="24"/>
          <w:szCs w:val="24"/>
        </w:rPr>
        <w:t xml:space="preserve">, like </w:t>
      </w:r>
      <w:proofErr w:type="spellStart"/>
      <w:r w:rsidRPr="0006663F">
        <w:rPr>
          <w:sz w:val="24"/>
          <w:szCs w:val="24"/>
        </w:rPr>
        <w:t>Gershon</w:t>
      </w:r>
      <w:proofErr w:type="spellEnd"/>
      <w:r w:rsidRPr="0006663F">
        <w:rPr>
          <w:sz w:val="24"/>
          <w:szCs w:val="24"/>
        </w:rPr>
        <w:t xml:space="preserve"> and </w:t>
      </w:r>
      <w:proofErr w:type="spellStart"/>
      <w:r w:rsidRPr="0006663F">
        <w:rPr>
          <w:sz w:val="24"/>
          <w:szCs w:val="24"/>
        </w:rPr>
        <w:t>Merari</w:t>
      </w:r>
      <w:proofErr w:type="spellEnd"/>
      <w:r w:rsidRPr="0006663F">
        <w:rPr>
          <w:sz w:val="24"/>
          <w:szCs w:val="24"/>
        </w:rPr>
        <w:t xml:space="preserve">, were a family in the tribe of Levi (Numbers 3:17) which was set apart for service to the tabernacle. They camped on the south side between the tabernacle and the other three tribes assigned to the south side (Numbers 3:29). Their task was </w:t>
      </w:r>
      <w:r w:rsidRPr="0006663F">
        <w:rPr>
          <w:rStyle w:val="Emphasis"/>
          <w:sz w:val="24"/>
          <w:szCs w:val="24"/>
        </w:rPr>
        <w:t xml:space="preserve">carrying the </w:t>
      </w:r>
      <w:r w:rsidRPr="0006663F">
        <w:rPr>
          <w:rStyle w:val="Emphasis"/>
          <w:sz w:val="24"/>
          <w:szCs w:val="24"/>
        </w:rPr>
        <w:lastRenderedPageBreak/>
        <w:t>holy objects; and the tabernacle was set up before their arrival</w:t>
      </w:r>
      <w:r w:rsidRPr="0006663F">
        <w:rPr>
          <w:sz w:val="24"/>
          <w:szCs w:val="24"/>
        </w:rPr>
        <w:t xml:space="preserve">. The task of </w:t>
      </w:r>
      <w:r w:rsidRPr="0006663F">
        <w:rPr>
          <w:rStyle w:val="Emphasis"/>
          <w:sz w:val="24"/>
          <w:szCs w:val="24"/>
        </w:rPr>
        <w:t>carrying the holy objects</w:t>
      </w:r>
      <w:r w:rsidRPr="0006663F">
        <w:rPr>
          <w:sz w:val="24"/>
          <w:szCs w:val="24"/>
        </w:rPr>
        <w:t xml:space="preserve"> was assigned to them in Numbers 4:15.</w:t>
      </w:r>
    </w:p>
    <w:p w:rsidR="0006663F" w:rsidRPr="0006663F" w:rsidRDefault="0006663F" w:rsidP="0006663F">
      <w:pPr>
        <w:pStyle w:val="NormalWeb"/>
        <w:rPr>
          <w:sz w:val="24"/>
          <w:szCs w:val="24"/>
        </w:rPr>
      </w:pPr>
      <w:r w:rsidRPr="0006663F">
        <w:rPr>
          <w:sz w:val="24"/>
          <w:szCs w:val="24"/>
        </w:rPr>
        <w:t xml:space="preserve">On the west side of the tabernacle was </w:t>
      </w:r>
      <w:r w:rsidRPr="0006663F">
        <w:rPr>
          <w:rStyle w:val="Emphasis"/>
          <w:sz w:val="24"/>
          <w:szCs w:val="24"/>
        </w:rPr>
        <w:t>the standard of the camp of the sons of Ephraim</w:t>
      </w:r>
      <w:r w:rsidRPr="0006663F">
        <w:rPr>
          <w:sz w:val="24"/>
          <w:szCs w:val="24"/>
        </w:rPr>
        <w:t xml:space="preserve"> (v. 22). This </w:t>
      </w:r>
      <w:r w:rsidRPr="0006663F">
        <w:rPr>
          <w:rStyle w:val="Emphasis"/>
          <w:sz w:val="24"/>
          <w:szCs w:val="24"/>
        </w:rPr>
        <w:t>standard</w:t>
      </w:r>
      <w:r w:rsidRPr="0006663F">
        <w:rPr>
          <w:sz w:val="24"/>
          <w:szCs w:val="24"/>
        </w:rPr>
        <w:t xml:space="preserve">, arranged </w:t>
      </w:r>
      <w:r w:rsidRPr="0006663F">
        <w:rPr>
          <w:rStyle w:val="Emphasis"/>
          <w:sz w:val="24"/>
          <w:szCs w:val="24"/>
        </w:rPr>
        <w:t>according to their armies, was set out</w:t>
      </w:r>
      <w:r w:rsidRPr="0006663F">
        <w:rPr>
          <w:sz w:val="24"/>
          <w:szCs w:val="24"/>
        </w:rPr>
        <w:t xml:space="preserve">. They departed </w:t>
      </w:r>
      <w:r w:rsidRPr="0006663F">
        <w:rPr>
          <w:rStyle w:val="Emphasis"/>
          <w:sz w:val="24"/>
          <w:szCs w:val="24"/>
        </w:rPr>
        <w:t xml:space="preserve">with </w:t>
      </w:r>
      <w:proofErr w:type="spellStart"/>
      <w:r w:rsidRPr="0006663F">
        <w:rPr>
          <w:rStyle w:val="Emphasis"/>
          <w:sz w:val="24"/>
          <w:szCs w:val="24"/>
        </w:rPr>
        <w:t>Elishama</w:t>
      </w:r>
      <w:proofErr w:type="spellEnd"/>
      <w:r w:rsidRPr="0006663F">
        <w:rPr>
          <w:rStyle w:val="Emphasis"/>
          <w:sz w:val="24"/>
          <w:szCs w:val="24"/>
        </w:rPr>
        <w:t xml:space="preserve"> the son of </w:t>
      </w:r>
      <w:proofErr w:type="spellStart"/>
      <w:r w:rsidRPr="0006663F">
        <w:rPr>
          <w:rStyle w:val="Emphasis"/>
          <w:sz w:val="24"/>
          <w:szCs w:val="24"/>
        </w:rPr>
        <w:t>Ammihud</w:t>
      </w:r>
      <w:proofErr w:type="spellEnd"/>
      <w:r w:rsidRPr="0006663F">
        <w:rPr>
          <w:rStyle w:val="Emphasis"/>
          <w:sz w:val="24"/>
          <w:szCs w:val="24"/>
        </w:rPr>
        <w:t xml:space="preserve"> over its army</w:t>
      </w:r>
      <w:r w:rsidRPr="0006663F">
        <w:rPr>
          <w:sz w:val="24"/>
          <w:szCs w:val="24"/>
        </w:rPr>
        <w:t>.</w:t>
      </w:r>
    </w:p>
    <w:p w:rsidR="0006663F" w:rsidRPr="0006663F" w:rsidRDefault="0006663F" w:rsidP="0006663F">
      <w:pPr>
        <w:pStyle w:val="NormalWeb"/>
        <w:rPr>
          <w:sz w:val="24"/>
          <w:szCs w:val="24"/>
        </w:rPr>
      </w:pPr>
      <w:r w:rsidRPr="0006663F">
        <w:rPr>
          <w:sz w:val="24"/>
          <w:szCs w:val="24"/>
        </w:rPr>
        <w:t xml:space="preserve">Along with the tribe of Ephraim went </w:t>
      </w:r>
      <w:proofErr w:type="spellStart"/>
      <w:r w:rsidRPr="0006663F">
        <w:rPr>
          <w:rStyle w:val="Emphasis"/>
          <w:sz w:val="24"/>
          <w:szCs w:val="24"/>
        </w:rPr>
        <w:t>Gamaliel</w:t>
      </w:r>
      <w:proofErr w:type="spellEnd"/>
      <w:r w:rsidRPr="0006663F">
        <w:rPr>
          <w:rStyle w:val="Emphasis"/>
          <w:sz w:val="24"/>
          <w:szCs w:val="24"/>
        </w:rPr>
        <w:t xml:space="preserve"> the son of </w:t>
      </w:r>
      <w:proofErr w:type="spellStart"/>
      <w:r w:rsidRPr="0006663F">
        <w:rPr>
          <w:rStyle w:val="Emphasis"/>
          <w:sz w:val="24"/>
          <w:szCs w:val="24"/>
        </w:rPr>
        <w:t>Pedahzur</w:t>
      </w:r>
      <w:proofErr w:type="spellEnd"/>
      <w:r w:rsidRPr="0006663F">
        <w:rPr>
          <w:rStyle w:val="Emphasis"/>
          <w:sz w:val="24"/>
          <w:szCs w:val="24"/>
        </w:rPr>
        <w:t xml:space="preserve"> over the tribal army of the sons of Manasseh</w:t>
      </w:r>
      <w:r w:rsidRPr="0006663F">
        <w:rPr>
          <w:sz w:val="24"/>
          <w:szCs w:val="24"/>
        </w:rPr>
        <w:t xml:space="preserve"> (v. 23), and the third tribe on the west side was led by </w:t>
      </w:r>
      <w:proofErr w:type="spellStart"/>
      <w:r w:rsidRPr="0006663F">
        <w:rPr>
          <w:rStyle w:val="Emphasis"/>
          <w:sz w:val="24"/>
          <w:szCs w:val="24"/>
        </w:rPr>
        <w:t>Abidan</w:t>
      </w:r>
      <w:proofErr w:type="spellEnd"/>
      <w:r w:rsidRPr="0006663F">
        <w:rPr>
          <w:rStyle w:val="Emphasis"/>
          <w:sz w:val="24"/>
          <w:szCs w:val="24"/>
        </w:rPr>
        <w:t xml:space="preserve"> the son of </w:t>
      </w:r>
      <w:proofErr w:type="spellStart"/>
      <w:r w:rsidRPr="0006663F">
        <w:rPr>
          <w:rStyle w:val="Emphasis"/>
          <w:sz w:val="24"/>
          <w:szCs w:val="24"/>
        </w:rPr>
        <w:t>Gideoni</w:t>
      </w:r>
      <w:proofErr w:type="spellEnd"/>
      <w:r w:rsidRPr="0006663F">
        <w:rPr>
          <w:sz w:val="24"/>
          <w:szCs w:val="24"/>
        </w:rPr>
        <w:t xml:space="preserve"> (v. 24) who was </w:t>
      </w:r>
      <w:r w:rsidRPr="0006663F">
        <w:rPr>
          <w:rStyle w:val="Emphasis"/>
          <w:sz w:val="24"/>
          <w:szCs w:val="24"/>
        </w:rPr>
        <w:t>over the tribal army of the sons of Benjamin</w:t>
      </w:r>
      <w:r w:rsidRPr="0006663F">
        <w:rPr>
          <w:sz w:val="24"/>
          <w:szCs w:val="24"/>
        </w:rPr>
        <w:t>. These three tribes were assigned to the west side of the tabernacle earlier in Numbers 2:18 – 23.</w:t>
      </w:r>
    </w:p>
    <w:p w:rsidR="0006663F" w:rsidRPr="0006663F" w:rsidRDefault="0006663F" w:rsidP="0006663F">
      <w:pPr>
        <w:pStyle w:val="NormalWeb"/>
        <w:rPr>
          <w:sz w:val="24"/>
          <w:szCs w:val="24"/>
        </w:rPr>
      </w:pPr>
      <w:r w:rsidRPr="0006663F">
        <w:rPr>
          <w:sz w:val="24"/>
          <w:szCs w:val="24"/>
        </w:rPr>
        <w:t xml:space="preserve">Finally, on the north side of the tabernacle was </w:t>
      </w:r>
      <w:r w:rsidRPr="0006663F">
        <w:rPr>
          <w:rStyle w:val="Emphasis"/>
          <w:sz w:val="24"/>
          <w:szCs w:val="24"/>
        </w:rPr>
        <w:t>the standard of the camp of the sons of Dan</w:t>
      </w:r>
      <w:r w:rsidRPr="0006663F">
        <w:rPr>
          <w:sz w:val="24"/>
          <w:szCs w:val="24"/>
        </w:rPr>
        <w:t xml:space="preserve"> (v. 25). They, like the others, broke camp </w:t>
      </w:r>
      <w:r w:rsidRPr="0006663F">
        <w:rPr>
          <w:rStyle w:val="Emphasis"/>
          <w:sz w:val="24"/>
          <w:szCs w:val="24"/>
        </w:rPr>
        <w:t>according to their armies</w:t>
      </w:r>
      <w:r w:rsidRPr="0006663F">
        <w:rPr>
          <w:sz w:val="24"/>
          <w:szCs w:val="24"/>
        </w:rPr>
        <w:t xml:space="preserve">. The tribes associated with this standard </w:t>
      </w:r>
      <w:r w:rsidRPr="0006663F">
        <w:rPr>
          <w:rStyle w:val="Emphasis"/>
          <w:sz w:val="24"/>
          <w:szCs w:val="24"/>
        </w:rPr>
        <w:t>formed the rear guard for all the camps</w:t>
      </w:r>
      <w:r w:rsidRPr="0006663F">
        <w:rPr>
          <w:sz w:val="24"/>
          <w:szCs w:val="24"/>
        </w:rPr>
        <w:t xml:space="preserve"> and thus </w:t>
      </w:r>
      <w:r w:rsidRPr="0006663F">
        <w:rPr>
          <w:rStyle w:val="Emphasis"/>
          <w:sz w:val="24"/>
          <w:szCs w:val="24"/>
        </w:rPr>
        <w:t xml:space="preserve">set out, with </w:t>
      </w:r>
      <w:proofErr w:type="spellStart"/>
      <w:r w:rsidRPr="0006663F">
        <w:rPr>
          <w:rStyle w:val="Emphasis"/>
          <w:sz w:val="24"/>
          <w:szCs w:val="24"/>
        </w:rPr>
        <w:t>Ahiezer</w:t>
      </w:r>
      <w:proofErr w:type="spellEnd"/>
      <w:r w:rsidRPr="0006663F">
        <w:rPr>
          <w:rStyle w:val="Emphasis"/>
          <w:sz w:val="24"/>
          <w:szCs w:val="24"/>
        </w:rPr>
        <w:t xml:space="preserve"> the son of </w:t>
      </w:r>
      <w:proofErr w:type="spellStart"/>
      <w:r w:rsidRPr="0006663F">
        <w:rPr>
          <w:rStyle w:val="Emphasis"/>
          <w:sz w:val="24"/>
          <w:szCs w:val="24"/>
        </w:rPr>
        <w:t>Ammishaddai</w:t>
      </w:r>
      <w:proofErr w:type="spellEnd"/>
      <w:r w:rsidRPr="0006663F">
        <w:rPr>
          <w:rStyle w:val="Emphasis"/>
          <w:sz w:val="24"/>
          <w:szCs w:val="24"/>
        </w:rPr>
        <w:t xml:space="preserve"> over its army</w:t>
      </w:r>
      <w:r w:rsidRPr="0006663F">
        <w:rPr>
          <w:sz w:val="24"/>
          <w:szCs w:val="24"/>
        </w:rPr>
        <w:t>.</w:t>
      </w:r>
    </w:p>
    <w:p w:rsidR="0006663F" w:rsidRPr="0006663F" w:rsidRDefault="0006663F" w:rsidP="0006663F">
      <w:pPr>
        <w:pStyle w:val="NormalWeb"/>
        <w:rPr>
          <w:sz w:val="24"/>
          <w:szCs w:val="24"/>
        </w:rPr>
      </w:pPr>
      <w:r w:rsidRPr="0006663F">
        <w:rPr>
          <w:sz w:val="24"/>
          <w:szCs w:val="24"/>
        </w:rPr>
        <w:t xml:space="preserve">Setting out with the </w:t>
      </w:r>
      <w:proofErr w:type="spellStart"/>
      <w:r w:rsidRPr="0006663F">
        <w:rPr>
          <w:sz w:val="24"/>
          <w:szCs w:val="24"/>
        </w:rPr>
        <w:t>Danites</w:t>
      </w:r>
      <w:proofErr w:type="spellEnd"/>
      <w:r w:rsidRPr="0006663F">
        <w:rPr>
          <w:sz w:val="24"/>
          <w:szCs w:val="24"/>
        </w:rPr>
        <w:t xml:space="preserve"> were the other two tribes on the north side led by </w:t>
      </w:r>
      <w:proofErr w:type="spellStart"/>
      <w:r w:rsidRPr="0006663F">
        <w:rPr>
          <w:rStyle w:val="Emphasis"/>
          <w:sz w:val="24"/>
          <w:szCs w:val="24"/>
        </w:rPr>
        <w:t>Pagiel</w:t>
      </w:r>
      <w:proofErr w:type="spellEnd"/>
      <w:r w:rsidRPr="0006663F">
        <w:rPr>
          <w:rStyle w:val="Emphasis"/>
          <w:sz w:val="24"/>
          <w:szCs w:val="24"/>
        </w:rPr>
        <w:t xml:space="preserve"> the son of </w:t>
      </w:r>
      <w:proofErr w:type="spellStart"/>
      <w:r w:rsidRPr="0006663F">
        <w:rPr>
          <w:rStyle w:val="Emphasis"/>
          <w:sz w:val="24"/>
          <w:szCs w:val="24"/>
        </w:rPr>
        <w:t>Ochran</w:t>
      </w:r>
      <w:proofErr w:type="spellEnd"/>
      <w:r w:rsidRPr="0006663F">
        <w:rPr>
          <w:rStyle w:val="Emphasis"/>
          <w:sz w:val="24"/>
          <w:szCs w:val="24"/>
        </w:rPr>
        <w:t xml:space="preserve"> over the tribal army of the sons of Asher</w:t>
      </w:r>
      <w:r w:rsidRPr="0006663F">
        <w:rPr>
          <w:sz w:val="24"/>
          <w:szCs w:val="24"/>
        </w:rPr>
        <w:t xml:space="preserve"> (v. 26) and </w:t>
      </w:r>
      <w:proofErr w:type="spellStart"/>
      <w:r w:rsidRPr="0006663F">
        <w:rPr>
          <w:rStyle w:val="Emphasis"/>
          <w:sz w:val="24"/>
          <w:szCs w:val="24"/>
        </w:rPr>
        <w:t>Ahira</w:t>
      </w:r>
      <w:proofErr w:type="spellEnd"/>
      <w:r w:rsidRPr="0006663F">
        <w:rPr>
          <w:rStyle w:val="Emphasis"/>
          <w:sz w:val="24"/>
          <w:szCs w:val="24"/>
        </w:rPr>
        <w:t xml:space="preserve"> the son of </w:t>
      </w:r>
      <w:proofErr w:type="spellStart"/>
      <w:r w:rsidRPr="0006663F">
        <w:rPr>
          <w:rStyle w:val="Emphasis"/>
          <w:sz w:val="24"/>
          <w:szCs w:val="24"/>
        </w:rPr>
        <w:t>Enan</w:t>
      </w:r>
      <w:proofErr w:type="spellEnd"/>
      <w:r w:rsidRPr="0006663F">
        <w:rPr>
          <w:rStyle w:val="Emphasis"/>
          <w:sz w:val="24"/>
          <w:szCs w:val="24"/>
        </w:rPr>
        <w:t xml:space="preserve"> over the tribal army of the sons of Naphtali</w:t>
      </w:r>
      <w:r w:rsidRPr="0006663F">
        <w:rPr>
          <w:sz w:val="24"/>
          <w:szCs w:val="24"/>
        </w:rPr>
        <w:t xml:space="preserve"> (v. 27).</w:t>
      </w:r>
    </w:p>
    <w:p w:rsidR="0006663F" w:rsidRPr="0006663F" w:rsidRDefault="0006663F" w:rsidP="0006663F">
      <w:pPr>
        <w:pStyle w:val="NormalWeb"/>
        <w:rPr>
          <w:sz w:val="24"/>
          <w:szCs w:val="24"/>
        </w:rPr>
      </w:pPr>
      <w:r w:rsidRPr="0006663F">
        <w:rPr>
          <w:sz w:val="24"/>
          <w:szCs w:val="24"/>
        </w:rPr>
        <w:t xml:space="preserve">Verse 28 provides a summary of this section, saying that </w:t>
      </w:r>
      <w:r w:rsidRPr="0006663F">
        <w:rPr>
          <w:rStyle w:val="Emphasis"/>
          <w:sz w:val="24"/>
          <w:szCs w:val="24"/>
        </w:rPr>
        <w:t xml:space="preserve">this was the order of </w:t>
      </w:r>
      <w:proofErr w:type="gramStart"/>
      <w:r w:rsidRPr="0006663F">
        <w:rPr>
          <w:rStyle w:val="Emphasis"/>
          <w:sz w:val="24"/>
          <w:szCs w:val="24"/>
        </w:rPr>
        <w:t>march</w:t>
      </w:r>
      <w:proofErr w:type="gramEnd"/>
      <w:r w:rsidRPr="0006663F">
        <w:rPr>
          <w:rStyle w:val="Emphasis"/>
          <w:sz w:val="24"/>
          <w:szCs w:val="24"/>
        </w:rPr>
        <w:t xml:space="preserve"> of the sons of Israel by their armies as they set out</w:t>
      </w:r>
      <w:r w:rsidRPr="0006663F">
        <w:rPr>
          <w:sz w:val="24"/>
          <w:szCs w:val="24"/>
        </w:rPr>
        <w:t xml:space="preserve"> (v. 28). The </w:t>
      </w:r>
      <w:r w:rsidRPr="0006663F">
        <w:rPr>
          <w:rStyle w:val="Emphasis"/>
          <w:sz w:val="24"/>
          <w:szCs w:val="24"/>
        </w:rPr>
        <w:t xml:space="preserve">order of </w:t>
      </w:r>
      <w:proofErr w:type="gramStart"/>
      <w:r w:rsidRPr="0006663F">
        <w:rPr>
          <w:rStyle w:val="Emphasis"/>
          <w:sz w:val="24"/>
          <w:szCs w:val="24"/>
        </w:rPr>
        <w:t>march</w:t>
      </w:r>
      <w:proofErr w:type="gramEnd"/>
      <w:r w:rsidRPr="0006663F">
        <w:rPr>
          <w:sz w:val="24"/>
          <w:szCs w:val="24"/>
        </w:rPr>
        <w:t xml:space="preserve"> was given in Numbers 2, and the Israelites implemented it in detail. Their obedience here is in stark contrast to what they do in the next chapter and many other times in Numbers.</w:t>
      </w:r>
    </w:p>
    <w:p w:rsidR="0006663F" w:rsidRPr="0006663F" w:rsidRDefault="0006663F" w:rsidP="0006663F">
      <w:pPr>
        <w:pStyle w:val="NormalWeb"/>
        <w:rPr>
          <w:sz w:val="24"/>
          <w:szCs w:val="24"/>
        </w:rPr>
      </w:pPr>
      <w:r w:rsidRPr="0006663F">
        <w:rPr>
          <w:rStyle w:val="Strong"/>
          <w:sz w:val="24"/>
          <w:szCs w:val="24"/>
        </w:rPr>
        <w:t>Biblical Text</w:t>
      </w:r>
    </w:p>
    <w:p w:rsidR="0006663F" w:rsidRPr="0006663F" w:rsidRDefault="0006663F" w:rsidP="0006663F">
      <w:pPr>
        <w:pStyle w:val="NormalWeb"/>
        <w:rPr>
          <w:sz w:val="24"/>
          <w:szCs w:val="24"/>
        </w:rPr>
      </w:pPr>
      <w:r w:rsidRPr="0006663F">
        <w:rPr>
          <w:rStyle w:val="Strong"/>
          <w:sz w:val="24"/>
          <w:szCs w:val="24"/>
          <w:vertAlign w:val="superscript"/>
        </w:rPr>
        <w:t xml:space="preserve">14 </w:t>
      </w:r>
      <w:r w:rsidRPr="0006663F">
        <w:rPr>
          <w:rStyle w:val="Strong"/>
          <w:sz w:val="24"/>
          <w:szCs w:val="24"/>
        </w:rPr>
        <w:t xml:space="preserve">The standard of the camp of the sons of Judah, according to their armies, set out first, with </w:t>
      </w:r>
      <w:proofErr w:type="spellStart"/>
      <w:r w:rsidRPr="0006663F">
        <w:rPr>
          <w:rStyle w:val="Strong"/>
          <w:sz w:val="24"/>
          <w:szCs w:val="24"/>
        </w:rPr>
        <w:t>Nahshon</w:t>
      </w:r>
      <w:proofErr w:type="spellEnd"/>
      <w:r w:rsidRPr="0006663F">
        <w:rPr>
          <w:rStyle w:val="Strong"/>
          <w:sz w:val="24"/>
          <w:szCs w:val="24"/>
        </w:rPr>
        <w:t xml:space="preserve"> the son of </w:t>
      </w:r>
      <w:proofErr w:type="spellStart"/>
      <w:r w:rsidRPr="0006663F">
        <w:rPr>
          <w:rStyle w:val="Strong"/>
          <w:sz w:val="24"/>
          <w:szCs w:val="24"/>
        </w:rPr>
        <w:t>Amminadab</w:t>
      </w:r>
      <w:proofErr w:type="spellEnd"/>
      <w:r w:rsidRPr="0006663F">
        <w:rPr>
          <w:rStyle w:val="Strong"/>
          <w:sz w:val="24"/>
          <w:szCs w:val="24"/>
        </w:rPr>
        <w:t xml:space="preserve">, over its army, </w:t>
      </w:r>
      <w:r w:rsidRPr="0006663F">
        <w:rPr>
          <w:rStyle w:val="Strong"/>
          <w:sz w:val="24"/>
          <w:szCs w:val="24"/>
          <w:vertAlign w:val="superscript"/>
        </w:rPr>
        <w:t xml:space="preserve">15 </w:t>
      </w:r>
      <w:r w:rsidRPr="0006663F">
        <w:rPr>
          <w:rStyle w:val="Strong"/>
          <w:sz w:val="24"/>
          <w:szCs w:val="24"/>
        </w:rPr>
        <w:t xml:space="preserve">and </w:t>
      </w:r>
      <w:proofErr w:type="spellStart"/>
      <w:r w:rsidRPr="0006663F">
        <w:rPr>
          <w:rStyle w:val="Strong"/>
          <w:sz w:val="24"/>
          <w:szCs w:val="24"/>
        </w:rPr>
        <w:t>Nethanel</w:t>
      </w:r>
      <w:proofErr w:type="spellEnd"/>
      <w:r w:rsidRPr="0006663F">
        <w:rPr>
          <w:rStyle w:val="Strong"/>
          <w:sz w:val="24"/>
          <w:szCs w:val="24"/>
        </w:rPr>
        <w:t xml:space="preserve"> the son of </w:t>
      </w:r>
      <w:proofErr w:type="spellStart"/>
      <w:r w:rsidRPr="0006663F">
        <w:rPr>
          <w:rStyle w:val="Strong"/>
          <w:sz w:val="24"/>
          <w:szCs w:val="24"/>
        </w:rPr>
        <w:t>Zuar</w:t>
      </w:r>
      <w:proofErr w:type="spellEnd"/>
      <w:r w:rsidRPr="0006663F">
        <w:rPr>
          <w:rStyle w:val="Strong"/>
          <w:sz w:val="24"/>
          <w:szCs w:val="24"/>
        </w:rPr>
        <w:t xml:space="preserve">, over </w:t>
      </w:r>
      <w:proofErr w:type="gramStart"/>
      <w:r w:rsidRPr="0006663F">
        <w:rPr>
          <w:rStyle w:val="Strong"/>
          <w:sz w:val="24"/>
          <w:szCs w:val="24"/>
        </w:rPr>
        <w:t>the</w:t>
      </w:r>
      <w:proofErr w:type="gramEnd"/>
      <w:r w:rsidRPr="0006663F">
        <w:rPr>
          <w:rStyle w:val="Strong"/>
          <w:sz w:val="24"/>
          <w:szCs w:val="24"/>
        </w:rPr>
        <w:t xml:space="preserve"> tribal army of the sons of Issachar; </w:t>
      </w:r>
      <w:r w:rsidRPr="0006663F">
        <w:rPr>
          <w:rStyle w:val="Strong"/>
          <w:sz w:val="24"/>
          <w:szCs w:val="24"/>
          <w:vertAlign w:val="superscript"/>
        </w:rPr>
        <w:t xml:space="preserve">16 </w:t>
      </w:r>
      <w:r w:rsidRPr="0006663F">
        <w:rPr>
          <w:rStyle w:val="Strong"/>
          <w:sz w:val="24"/>
          <w:szCs w:val="24"/>
        </w:rPr>
        <w:t xml:space="preserve">and </w:t>
      </w:r>
      <w:proofErr w:type="spellStart"/>
      <w:r w:rsidRPr="0006663F">
        <w:rPr>
          <w:rStyle w:val="Strong"/>
          <w:sz w:val="24"/>
          <w:szCs w:val="24"/>
        </w:rPr>
        <w:t>Eliab</w:t>
      </w:r>
      <w:proofErr w:type="spellEnd"/>
      <w:r w:rsidRPr="0006663F">
        <w:rPr>
          <w:rStyle w:val="Strong"/>
          <w:sz w:val="24"/>
          <w:szCs w:val="24"/>
        </w:rPr>
        <w:t xml:space="preserve"> the son of </w:t>
      </w:r>
      <w:proofErr w:type="spellStart"/>
      <w:r w:rsidRPr="0006663F">
        <w:rPr>
          <w:rStyle w:val="Strong"/>
          <w:sz w:val="24"/>
          <w:szCs w:val="24"/>
        </w:rPr>
        <w:t>Helon</w:t>
      </w:r>
      <w:proofErr w:type="spellEnd"/>
      <w:r w:rsidRPr="0006663F">
        <w:rPr>
          <w:rStyle w:val="Strong"/>
          <w:sz w:val="24"/>
          <w:szCs w:val="24"/>
        </w:rPr>
        <w:t xml:space="preserve"> over the tribal army of the sons of </w:t>
      </w:r>
      <w:proofErr w:type="spellStart"/>
      <w:r w:rsidRPr="0006663F">
        <w:rPr>
          <w:rStyle w:val="Strong"/>
          <w:sz w:val="24"/>
          <w:szCs w:val="24"/>
        </w:rPr>
        <w:t>Zebulun</w:t>
      </w:r>
      <w:proofErr w:type="spellEnd"/>
      <w:r w:rsidRPr="0006663F">
        <w:rPr>
          <w:rStyle w:val="Strong"/>
          <w:sz w:val="24"/>
          <w:szCs w:val="24"/>
        </w:rPr>
        <w:t xml:space="preserve">. </w:t>
      </w:r>
      <w:r w:rsidRPr="0006663F">
        <w:rPr>
          <w:rStyle w:val="Strong"/>
          <w:sz w:val="24"/>
          <w:szCs w:val="24"/>
          <w:vertAlign w:val="superscript"/>
        </w:rPr>
        <w:t xml:space="preserve">17 </w:t>
      </w:r>
      <w:r w:rsidRPr="0006663F">
        <w:rPr>
          <w:rStyle w:val="Strong"/>
          <w:sz w:val="24"/>
          <w:szCs w:val="24"/>
        </w:rPr>
        <w:t xml:space="preserve">Then the tabernacle was taken down; and the sons of </w:t>
      </w:r>
      <w:proofErr w:type="spellStart"/>
      <w:r w:rsidRPr="0006663F">
        <w:rPr>
          <w:rStyle w:val="Strong"/>
          <w:sz w:val="24"/>
          <w:szCs w:val="24"/>
        </w:rPr>
        <w:t>Gershon</w:t>
      </w:r>
      <w:proofErr w:type="spellEnd"/>
      <w:r w:rsidRPr="0006663F">
        <w:rPr>
          <w:rStyle w:val="Strong"/>
          <w:sz w:val="24"/>
          <w:szCs w:val="24"/>
        </w:rPr>
        <w:t xml:space="preserve"> and the sons of </w:t>
      </w:r>
      <w:proofErr w:type="spellStart"/>
      <w:r w:rsidRPr="0006663F">
        <w:rPr>
          <w:rStyle w:val="Strong"/>
          <w:sz w:val="24"/>
          <w:szCs w:val="24"/>
        </w:rPr>
        <w:t>Merari</w:t>
      </w:r>
      <w:proofErr w:type="spellEnd"/>
      <w:r w:rsidRPr="0006663F">
        <w:rPr>
          <w:rStyle w:val="Strong"/>
          <w:sz w:val="24"/>
          <w:szCs w:val="24"/>
        </w:rPr>
        <w:t xml:space="preserve">, who were carrying the tabernacle, set out. </w:t>
      </w:r>
      <w:r w:rsidRPr="0006663F">
        <w:rPr>
          <w:rStyle w:val="Strong"/>
          <w:sz w:val="24"/>
          <w:szCs w:val="24"/>
          <w:vertAlign w:val="superscript"/>
        </w:rPr>
        <w:t xml:space="preserve">18 </w:t>
      </w:r>
      <w:r w:rsidRPr="0006663F">
        <w:rPr>
          <w:rStyle w:val="Strong"/>
          <w:sz w:val="24"/>
          <w:szCs w:val="24"/>
        </w:rPr>
        <w:t xml:space="preserve">Next the standard of the camp of Reuben, according to their armies, set out with </w:t>
      </w:r>
      <w:proofErr w:type="spellStart"/>
      <w:r w:rsidRPr="0006663F">
        <w:rPr>
          <w:rStyle w:val="Strong"/>
          <w:sz w:val="24"/>
          <w:szCs w:val="24"/>
        </w:rPr>
        <w:t>Elizur</w:t>
      </w:r>
      <w:proofErr w:type="spellEnd"/>
      <w:r w:rsidRPr="0006663F">
        <w:rPr>
          <w:rStyle w:val="Strong"/>
          <w:sz w:val="24"/>
          <w:szCs w:val="24"/>
        </w:rPr>
        <w:t xml:space="preserve"> the son of </w:t>
      </w:r>
      <w:proofErr w:type="spellStart"/>
      <w:r w:rsidRPr="0006663F">
        <w:rPr>
          <w:rStyle w:val="Strong"/>
          <w:sz w:val="24"/>
          <w:szCs w:val="24"/>
        </w:rPr>
        <w:t>Shedeur</w:t>
      </w:r>
      <w:proofErr w:type="spellEnd"/>
      <w:r w:rsidRPr="0006663F">
        <w:rPr>
          <w:rStyle w:val="Strong"/>
          <w:sz w:val="24"/>
          <w:szCs w:val="24"/>
        </w:rPr>
        <w:t xml:space="preserve">, over its army, </w:t>
      </w:r>
      <w:r w:rsidRPr="0006663F">
        <w:rPr>
          <w:rStyle w:val="Strong"/>
          <w:sz w:val="24"/>
          <w:szCs w:val="24"/>
          <w:vertAlign w:val="superscript"/>
        </w:rPr>
        <w:t xml:space="preserve">19 </w:t>
      </w:r>
      <w:r w:rsidRPr="0006663F">
        <w:rPr>
          <w:rStyle w:val="Strong"/>
          <w:sz w:val="24"/>
          <w:szCs w:val="24"/>
        </w:rPr>
        <w:t xml:space="preserve">and </w:t>
      </w:r>
      <w:proofErr w:type="spellStart"/>
      <w:r w:rsidRPr="0006663F">
        <w:rPr>
          <w:rStyle w:val="Strong"/>
          <w:sz w:val="24"/>
          <w:szCs w:val="24"/>
        </w:rPr>
        <w:t>Shelumiel</w:t>
      </w:r>
      <w:proofErr w:type="spellEnd"/>
      <w:r w:rsidRPr="0006663F">
        <w:rPr>
          <w:rStyle w:val="Strong"/>
          <w:sz w:val="24"/>
          <w:szCs w:val="24"/>
        </w:rPr>
        <w:t xml:space="preserve"> the son of </w:t>
      </w:r>
      <w:proofErr w:type="spellStart"/>
      <w:r w:rsidRPr="0006663F">
        <w:rPr>
          <w:rStyle w:val="Strong"/>
          <w:sz w:val="24"/>
          <w:szCs w:val="24"/>
        </w:rPr>
        <w:t>Zurishaddai</w:t>
      </w:r>
      <w:proofErr w:type="spellEnd"/>
      <w:r w:rsidRPr="0006663F">
        <w:rPr>
          <w:rStyle w:val="Strong"/>
          <w:sz w:val="24"/>
          <w:szCs w:val="24"/>
        </w:rPr>
        <w:t xml:space="preserve"> over the tribal army of the sons of Simeon, </w:t>
      </w:r>
      <w:r w:rsidRPr="0006663F">
        <w:rPr>
          <w:rStyle w:val="Strong"/>
          <w:sz w:val="24"/>
          <w:szCs w:val="24"/>
          <w:vertAlign w:val="superscript"/>
        </w:rPr>
        <w:t xml:space="preserve">20 </w:t>
      </w:r>
      <w:r w:rsidRPr="0006663F">
        <w:rPr>
          <w:rStyle w:val="Strong"/>
          <w:sz w:val="24"/>
          <w:szCs w:val="24"/>
        </w:rPr>
        <w:t xml:space="preserve">and </w:t>
      </w:r>
      <w:proofErr w:type="spellStart"/>
      <w:r w:rsidRPr="0006663F">
        <w:rPr>
          <w:rStyle w:val="Strong"/>
          <w:sz w:val="24"/>
          <w:szCs w:val="24"/>
        </w:rPr>
        <w:t>Eliasaph</w:t>
      </w:r>
      <w:proofErr w:type="spellEnd"/>
      <w:r w:rsidRPr="0006663F">
        <w:rPr>
          <w:rStyle w:val="Strong"/>
          <w:sz w:val="24"/>
          <w:szCs w:val="24"/>
        </w:rPr>
        <w:t xml:space="preserve"> the son of Deuel was over the tribal army of the sons of Gad. </w:t>
      </w:r>
      <w:r w:rsidRPr="0006663F">
        <w:rPr>
          <w:rStyle w:val="Strong"/>
          <w:sz w:val="24"/>
          <w:szCs w:val="24"/>
          <w:vertAlign w:val="superscript"/>
        </w:rPr>
        <w:t xml:space="preserve">21 </w:t>
      </w:r>
      <w:r w:rsidRPr="0006663F">
        <w:rPr>
          <w:rStyle w:val="Strong"/>
          <w:sz w:val="24"/>
          <w:szCs w:val="24"/>
        </w:rPr>
        <w:t xml:space="preserve">Then the </w:t>
      </w:r>
      <w:proofErr w:type="spellStart"/>
      <w:r w:rsidRPr="0006663F">
        <w:rPr>
          <w:rStyle w:val="Strong"/>
          <w:sz w:val="24"/>
          <w:szCs w:val="24"/>
        </w:rPr>
        <w:t>Kohathites</w:t>
      </w:r>
      <w:proofErr w:type="spellEnd"/>
      <w:r w:rsidRPr="0006663F">
        <w:rPr>
          <w:rStyle w:val="Strong"/>
          <w:sz w:val="24"/>
          <w:szCs w:val="24"/>
        </w:rPr>
        <w:t xml:space="preserve"> set out, carrying the holy </w:t>
      </w:r>
      <w:r w:rsidRPr="0006663F">
        <w:rPr>
          <w:rStyle w:val="Emphasis"/>
          <w:b/>
          <w:bCs/>
          <w:sz w:val="24"/>
          <w:szCs w:val="24"/>
        </w:rPr>
        <w:t>objects</w:t>
      </w:r>
      <w:r w:rsidRPr="0006663F">
        <w:rPr>
          <w:rStyle w:val="Strong"/>
          <w:sz w:val="24"/>
          <w:szCs w:val="24"/>
        </w:rPr>
        <w:t xml:space="preserve">; and the tabernacle was set up before their arrival. </w:t>
      </w:r>
      <w:r w:rsidRPr="0006663F">
        <w:rPr>
          <w:rStyle w:val="Strong"/>
          <w:sz w:val="24"/>
          <w:szCs w:val="24"/>
          <w:vertAlign w:val="superscript"/>
        </w:rPr>
        <w:t xml:space="preserve">22 </w:t>
      </w:r>
      <w:r w:rsidRPr="0006663F">
        <w:rPr>
          <w:rStyle w:val="Strong"/>
          <w:sz w:val="24"/>
          <w:szCs w:val="24"/>
        </w:rPr>
        <w:t xml:space="preserve">Next the standard of the camp of the sons of Ephraim, according to their armies, was set out, with </w:t>
      </w:r>
      <w:proofErr w:type="spellStart"/>
      <w:r w:rsidRPr="0006663F">
        <w:rPr>
          <w:rStyle w:val="Strong"/>
          <w:sz w:val="24"/>
          <w:szCs w:val="24"/>
        </w:rPr>
        <w:t>Elishama</w:t>
      </w:r>
      <w:proofErr w:type="spellEnd"/>
      <w:r w:rsidRPr="0006663F">
        <w:rPr>
          <w:rStyle w:val="Strong"/>
          <w:sz w:val="24"/>
          <w:szCs w:val="24"/>
        </w:rPr>
        <w:t xml:space="preserve"> the son of </w:t>
      </w:r>
      <w:proofErr w:type="spellStart"/>
      <w:r w:rsidRPr="0006663F">
        <w:rPr>
          <w:rStyle w:val="Strong"/>
          <w:sz w:val="24"/>
          <w:szCs w:val="24"/>
        </w:rPr>
        <w:t>Ammihud</w:t>
      </w:r>
      <w:proofErr w:type="spellEnd"/>
      <w:r w:rsidRPr="0006663F">
        <w:rPr>
          <w:rStyle w:val="Strong"/>
          <w:sz w:val="24"/>
          <w:szCs w:val="24"/>
        </w:rPr>
        <w:t xml:space="preserve"> over its army, </w:t>
      </w:r>
      <w:r w:rsidRPr="0006663F">
        <w:rPr>
          <w:rStyle w:val="Strong"/>
          <w:sz w:val="24"/>
          <w:szCs w:val="24"/>
          <w:vertAlign w:val="superscript"/>
        </w:rPr>
        <w:t xml:space="preserve">23 </w:t>
      </w:r>
      <w:r w:rsidRPr="0006663F">
        <w:rPr>
          <w:rStyle w:val="Strong"/>
          <w:sz w:val="24"/>
          <w:szCs w:val="24"/>
        </w:rPr>
        <w:t xml:space="preserve">and </w:t>
      </w:r>
      <w:proofErr w:type="spellStart"/>
      <w:r w:rsidRPr="0006663F">
        <w:rPr>
          <w:rStyle w:val="Strong"/>
          <w:sz w:val="24"/>
          <w:szCs w:val="24"/>
        </w:rPr>
        <w:t>Gamaliel</w:t>
      </w:r>
      <w:proofErr w:type="spellEnd"/>
      <w:r w:rsidRPr="0006663F">
        <w:rPr>
          <w:rStyle w:val="Strong"/>
          <w:sz w:val="24"/>
          <w:szCs w:val="24"/>
        </w:rPr>
        <w:t xml:space="preserve"> the son of </w:t>
      </w:r>
      <w:proofErr w:type="spellStart"/>
      <w:r w:rsidRPr="0006663F">
        <w:rPr>
          <w:rStyle w:val="Strong"/>
          <w:sz w:val="24"/>
          <w:szCs w:val="24"/>
        </w:rPr>
        <w:t>Pedahzur</w:t>
      </w:r>
      <w:proofErr w:type="spellEnd"/>
      <w:r w:rsidRPr="0006663F">
        <w:rPr>
          <w:rStyle w:val="Strong"/>
          <w:sz w:val="24"/>
          <w:szCs w:val="24"/>
        </w:rPr>
        <w:t xml:space="preserve"> over the tribal army of the sons of Manasseh</w:t>
      </w:r>
      <w:proofErr w:type="gramStart"/>
      <w:r w:rsidRPr="0006663F">
        <w:rPr>
          <w:rStyle w:val="Strong"/>
          <w:sz w:val="24"/>
          <w:szCs w:val="24"/>
        </w:rPr>
        <w:t>;</w:t>
      </w:r>
      <w:proofErr w:type="gramEnd"/>
      <w:r w:rsidRPr="0006663F">
        <w:rPr>
          <w:rStyle w:val="Strong"/>
          <w:sz w:val="24"/>
          <w:szCs w:val="24"/>
        </w:rPr>
        <w:t xml:space="preserve"> </w:t>
      </w:r>
      <w:r w:rsidRPr="0006663F">
        <w:rPr>
          <w:rStyle w:val="Strong"/>
          <w:sz w:val="24"/>
          <w:szCs w:val="24"/>
          <w:vertAlign w:val="superscript"/>
        </w:rPr>
        <w:t xml:space="preserve">24 </w:t>
      </w:r>
      <w:r w:rsidRPr="0006663F">
        <w:rPr>
          <w:rStyle w:val="Strong"/>
          <w:sz w:val="24"/>
          <w:szCs w:val="24"/>
        </w:rPr>
        <w:t xml:space="preserve">and </w:t>
      </w:r>
      <w:proofErr w:type="spellStart"/>
      <w:r w:rsidRPr="0006663F">
        <w:rPr>
          <w:rStyle w:val="Strong"/>
          <w:sz w:val="24"/>
          <w:szCs w:val="24"/>
        </w:rPr>
        <w:t>Abidan</w:t>
      </w:r>
      <w:proofErr w:type="spellEnd"/>
      <w:r w:rsidRPr="0006663F">
        <w:rPr>
          <w:rStyle w:val="Strong"/>
          <w:sz w:val="24"/>
          <w:szCs w:val="24"/>
        </w:rPr>
        <w:t xml:space="preserve"> the son of </w:t>
      </w:r>
      <w:proofErr w:type="spellStart"/>
      <w:r w:rsidRPr="0006663F">
        <w:rPr>
          <w:rStyle w:val="Strong"/>
          <w:sz w:val="24"/>
          <w:szCs w:val="24"/>
        </w:rPr>
        <w:t>Gideoni</w:t>
      </w:r>
      <w:proofErr w:type="spellEnd"/>
      <w:r w:rsidRPr="0006663F">
        <w:rPr>
          <w:rStyle w:val="Strong"/>
          <w:sz w:val="24"/>
          <w:szCs w:val="24"/>
        </w:rPr>
        <w:t xml:space="preserve"> over the tribal army of the sons of Benjamin. </w:t>
      </w:r>
      <w:r w:rsidRPr="0006663F">
        <w:rPr>
          <w:rStyle w:val="Strong"/>
          <w:sz w:val="24"/>
          <w:szCs w:val="24"/>
          <w:vertAlign w:val="superscript"/>
        </w:rPr>
        <w:t xml:space="preserve">25 </w:t>
      </w:r>
      <w:r w:rsidRPr="0006663F">
        <w:rPr>
          <w:rStyle w:val="Strong"/>
          <w:sz w:val="24"/>
          <w:szCs w:val="24"/>
        </w:rPr>
        <w:t xml:space="preserve">Then the standard of the camp of the sons of Dan, according to their armies, </w:t>
      </w:r>
      <w:r w:rsidRPr="0006663F">
        <w:rPr>
          <w:rStyle w:val="Emphasis"/>
          <w:b/>
          <w:bCs/>
          <w:sz w:val="24"/>
          <w:szCs w:val="24"/>
        </w:rPr>
        <w:t>which formed</w:t>
      </w:r>
      <w:r w:rsidRPr="0006663F">
        <w:rPr>
          <w:rStyle w:val="Strong"/>
          <w:sz w:val="24"/>
          <w:szCs w:val="24"/>
        </w:rPr>
        <w:t xml:space="preserve"> the rear guard for all the camps, set out, with </w:t>
      </w:r>
      <w:proofErr w:type="spellStart"/>
      <w:r w:rsidRPr="0006663F">
        <w:rPr>
          <w:rStyle w:val="Strong"/>
          <w:sz w:val="24"/>
          <w:szCs w:val="24"/>
        </w:rPr>
        <w:t>Ahiezer</w:t>
      </w:r>
      <w:proofErr w:type="spellEnd"/>
      <w:r w:rsidRPr="0006663F">
        <w:rPr>
          <w:rStyle w:val="Strong"/>
          <w:sz w:val="24"/>
          <w:szCs w:val="24"/>
        </w:rPr>
        <w:t xml:space="preserve"> the son of </w:t>
      </w:r>
      <w:proofErr w:type="spellStart"/>
      <w:r w:rsidRPr="0006663F">
        <w:rPr>
          <w:rStyle w:val="Strong"/>
          <w:sz w:val="24"/>
          <w:szCs w:val="24"/>
        </w:rPr>
        <w:t>Ammishaddai</w:t>
      </w:r>
      <w:proofErr w:type="spellEnd"/>
      <w:r w:rsidRPr="0006663F">
        <w:rPr>
          <w:rStyle w:val="Strong"/>
          <w:sz w:val="24"/>
          <w:szCs w:val="24"/>
        </w:rPr>
        <w:t xml:space="preserve"> over its army, </w:t>
      </w:r>
      <w:r w:rsidRPr="0006663F">
        <w:rPr>
          <w:rStyle w:val="Strong"/>
          <w:sz w:val="24"/>
          <w:szCs w:val="24"/>
          <w:vertAlign w:val="superscript"/>
        </w:rPr>
        <w:t xml:space="preserve">26 </w:t>
      </w:r>
      <w:r w:rsidRPr="0006663F">
        <w:rPr>
          <w:rStyle w:val="Strong"/>
          <w:sz w:val="24"/>
          <w:szCs w:val="24"/>
        </w:rPr>
        <w:t xml:space="preserve">and </w:t>
      </w:r>
      <w:proofErr w:type="spellStart"/>
      <w:r w:rsidRPr="0006663F">
        <w:rPr>
          <w:rStyle w:val="Strong"/>
          <w:sz w:val="24"/>
          <w:szCs w:val="24"/>
        </w:rPr>
        <w:t>Pagiel</w:t>
      </w:r>
      <w:proofErr w:type="spellEnd"/>
      <w:r w:rsidRPr="0006663F">
        <w:rPr>
          <w:rStyle w:val="Strong"/>
          <w:sz w:val="24"/>
          <w:szCs w:val="24"/>
        </w:rPr>
        <w:t xml:space="preserve"> the son of </w:t>
      </w:r>
      <w:proofErr w:type="spellStart"/>
      <w:r w:rsidRPr="0006663F">
        <w:rPr>
          <w:rStyle w:val="Strong"/>
          <w:sz w:val="24"/>
          <w:szCs w:val="24"/>
        </w:rPr>
        <w:t>Ochran</w:t>
      </w:r>
      <w:proofErr w:type="spellEnd"/>
      <w:r w:rsidRPr="0006663F">
        <w:rPr>
          <w:rStyle w:val="Strong"/>
          <w:sz w:val="24"/>
          <w:szCs w:val="24"/>
        </w:rPr>
        <w:t xml:space="preserve"> over the tribal army of the sons of Asher; </w:t>
      </w:r>
      <w:r w:rsidRPr="0006663F">
        <w:rPr>
          <w:rStyle w:val="Strong"/>
          <w:sz w:val="24"/>
          <w:szCs w:val="24"/>
          <w:vertAlign w:val="superscript"/>
        </w:rPr>
        <w:t xml:space="preserve">27 </w:t>
      </w:r>
      <w:r w:rsidRPr="0006663F">
        <w:rPr>
          <w:rStyle w:val="Strong"/>
          <w:sz w:val="24"/>
          <w:szCs w:val="24"/>
        </w:rPr>
        <w:t xml:space="preserve">and </w:t>
      </w:r>
      <w:proofErr w:type="spellStart"/>
      <w:r w:rsidRPr="0006663F">
        <w:rPr>
          <w:rStyle w:val="Strong"/>
          <w:sz w:val="24"/>
          <w:szCs w:val="24"/>
        </w:rPr>
        <w:t>Ahira</w:t>
      </w:r>
      <w:proofErr w:type="spellEnd"/>
      <w:r w:rsidRPr="0006663F">
        <w:rPr>
          <w:rStyle w:val="Strong"/>
          <w:sz w:val="24"/>
          <w:szCs w:val="24"/>
        </w:rPr>
        <w:t xml:space="preserve"> the son of </w:t>
      </w:r>
      <w:proofErr w:type="spellStart"/>
      <w:r w:rsidRPr="0006663F">
        <w:rPr>
          <w:rStyle w:val="Strong"/>
          <w:sz w:val="24"/>
          <w:szCs w:val="24"/>
        </w:rPr>
        <w:t>Enan</w:t>
      </w:r>
      <w:proofErr w:type="spellEnd"/>
      <w:r w:rsidRPr="0006663F">
        <w:rPr>
          <w:rStyle w:val="Strong"/>
          <w:sz w:val="24"/>
          <w:szCs w:val="24"/>
        </w:rPr>
        <w:t xml:space="preserve"> over the tribal army of the sons of Naphtali. </w:t>
      </w:r>
      <w:r w:rsidRPr="0006663F">
        <w:rPr>
          <w:rStyle w:val="Strong"/>
          <w:sz w:val="24"/>
          <w:szCs w:val="24"/>
          <w:vertAlign w:val="superscript"/>
        </w:rPr>
        <w:t xml:space="preserve">28 </w:t>
      </w:r>
      <w:r w:rsidRPr="0006663F">
        <w:rPr>
          <w:rStyle w:val="Strong"/>
          <w:sz w:val="24"/>
          <w:szCs w:val="24"/>
        </w:rPr>
        <w:t xml:space="preserve">This was the order of </w:t>
      </w:r>
      <w:proofErr w:type="gramStart"/>
      <w:r w:rsidRPr="0006663F">
        <w:rPr>
          <w:rStyle w:val="Strong"/>
          <w:sz w:val="24"/>
          <w:szCs w:val="24"/>
        </w:rPr>
        <w:t>march</w:t>
      </w:r>
      <w:proofErr w:type="gramEnd"/>
      <w:r w:rsidRPr="0006663F">
        <w:rPr>
          <w:rStyle w:val="Strong"/>
          <w:sz w:val="24"/>
          <w:szCs w:val="24"/>
        </w:rPr>
        <w:t xml:space="preserve"> of the sons of Israel by their armies as they set out.</w:t>
      </w:r>
    </w:p>
    <w:sectPr w:rsidR="0006663F" w:rsidRPr="0006663F" w:rsidSect="00066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3F"/>
    <w:rsid w:val="0006663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63F"/>
    <w:rPr>
      <w:color w:val="0000FF" w:themeColor="hyperlink"/>
      <w:u w:val="single"/>
    </w:rPr>
  </w:style>
  <w:style w:type="paragraph" w:customStyle="1" w:styleId="has-text-align-center">
    <w:name w:val="has-text-align-center"/>
    <w:basedOn w:val="Normal"/>
    <w:rsid w:val="0006663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6663F"/>
    <w:rPr>
      <w:i/>
      <w:iCs/>
    </w:rPr>
  </w:style>
  <w:style w:type="paragraph" w:styleId="NormalWeb">
    <w:name w:val="Normal (Web)"/>
    <w:basedOn w:val="Normal"/>
    <w:uiPriority w:val="99"/>
    <w:unhideWhenUsed/>
    <w:rsid w:val="000666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6663F"/>
    <w:rPr>
      <w:b/>
      <w:bCs/>
    </w:rPr>
  </w:style>
  <w:style w:type="character" w:styleId="FollowedHyperlink">
    <w:name w:val="FollowedHyperlink"/>
    <w:basedOn w:val="DefaultParagraphFont"/>
    <w:uiPriority w:val="99"/>
    <w:semiHidden/>
    <w:unhideWhenUsed/>
    <w:rsid w:val="000666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63F"/>
    <w:rPr>
      <w:color w:val="0000FF" w:themeColor="hyperlink"/>
      <w:u w:val="single"/>
    </w:rPr>
  </w:style>
  <w:style w:type="paragraph" w:customStyle="1" w:styleId="has-text-align-center">
    <w:name w:val="has-text-align-center"/>
    <w:basedOn w:val="Normal"/>
    <w:rsid w:val="0006663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6663F"/>
    <w:rPr>
      <w:i/>
      <w:iCs/>
    </w:rPr>
  </w:style>
  <w:style w:type="paragraph" w:styleId="NormalWeb">
    <w:name w:val="Normal (Web)"/>
    <w:basedOn w:val="Normal"/>
    <w:uiPriority w:val="99"/>
    <w:unhideWhenUsed/>
    <w:rsid w:val="000666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6663F"/>
    <w:rPr>
      <w:b/>
      <w:bCs/>
    </w:rPr>
  </w:style>
  <w:style w:type="character" w:styleId="FollowedHyperlink">
    <w:name w:val="FollowedHyperlink"/>
    <w:basedOn w:val="DefaultParagraphFont"/>
    <w:uiPriority w:val="99"/>
    <w:semiHidden/>
    <w:unhideWhenUsed/>
    <w:rsid w:val="00066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725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10/numbers-1014-28/" TargetMode="External"/><Relationship Id="rId6" Type="http://schemas.openxmlformats.org/officeDocument/2006/relationships/hyperlink" Target="https://thebiblesays.com/wp-content/uploads/2021/08/Israelite-Camps-1024x1004-1.jpe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926</Words>
  <Characters>5283</Characters>
  <Application>Microsoft Macintosh Word</Application>
  <DocSecurity>0</DocSecurity>
  <Lines>44</Lines>
  <Paragraphs>12</Paragraphs>
  <ScaleCrop>false</ScaleCrop>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2023-06-18T17:30:00Z</dcterms:created>
  <dcterms:modified xsi:type="dcterms:W3CDTF">2023-06-18T17:41:00Z</dcterms:modified>
</cp:coreProperties>
</file>