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C426E1" w:rsidP="00C426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7:84-88</w:t>
      </w:r>
    </w:p>
    <w:p w:rsidR="00C426E1" w:rsidRDefault="00C426E1" w:rsidP="00C426E1">
      <w:pPr>
        <w:jc w:val="center"/>
        <w:rPr>
          <w:rFonts w:ascii="Times New Roman" w:hAnsi="Times New Roman" w:cs="Times New Roman"/>
        </w:rPr>
      </w:pPr>
    </w:p>
    <w:p w:rsidR="00C426E1" w:rsidRDefault="00C426E1" w:rsidP="00C426E1">
      <w:pPr>
        <w:jc w:val="center"/>
        <w:rPr>
          <w:rFonts w:ascii="Times New Roman" w:hAnsi="Times New Roman" w:cs="Times New Roman"/>
        </w:rPr>
      </w:pPr>
      <w:hyperlink r:id="rId6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https://thebiblesays.com/commentary/num/num-7/numbers-784-88/</w:t>
        </w:r>
      </w:hyperlink>
    </w:p>
    <w:p w:rsidR="00C426E1" w:rsidRDefault="00C426E1" w:rsidP="00C426E1">
      <w:pPr>
        <w:jc w:val="center"/>
        <w:rPr>
          <w:rFonts w:ascii="Times New Roman" w:hAnsi="Times New Roman" w:cs="Times New Roman"/>
        </w:rPr>
      </w:pPr>
    </w:p>
    <w:p w:rsidR="00C426E1" w:rsidRPr="00C426E1" w:rsidRDefault="00C426E1" w:rsidP="00C426E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  <w:i/>
          <w:iCs/>
        </w:rPr>
        <w:t xml:space="preserve">Numbers 7:84-88 provides a summary of the gifts that were given during the twelve days of celebrating the dedication of the tabernacle and the brazen altar. </w:t>
      </w:r>
    </w:p>
    <w:p w:rsidR="00C426E1" w:rsidRPr="00C426E1" w:rsidRDefault="00C426E1" w:rsidP="00C426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</w:rPr>
        <w:t xml:space="preserve">Now that the 12-day dedication ceremony was finished, it was time get the total of the </w:t>
      </w:r>
      <w:r w:rsidRPr="00C426E1">
        <w:rPr>
          <w:rFonts w:ascii="Times New Roman" w:hAnsi="Times New Roman" w:cs="Times New Roman"/>
          <w:i/>
          <w:iCs/>
        </w:rPr>
        <w:t>dedication offering for the altar from the leaders of Israel</w:t>
      </w:r>
      <w:r w:rsidRPr="00C426E1">
        <w:rPr>
          <w:rFonts w:ascii="Times New Roman" w:hAnsi="Times New Roman" w:cs="Times New Roman"/>
        </w:rPr>
        <w:t xml:space="preserve"> (v. 84). These offerings for the altar were given </w:t>
      </w:r>
      <w:r w:rsidRPr="00C426E1">
        <w:rPr>
          <w:rFonts w:ascii="Times New Roman" w:hAnsi="Times New Roman" w:cs="Times New Roman"/>
          <w:i/>
          <w:iCs/>
        </w:rPr>
        <w:t xml:space="preserve">when it was anointed </w:t>
      </w:r>
      <w:r w:rsidRPr="00C426E1">
        <w:rPr>
          <w:rFonts w:ascii="Times New Roman" w:hAnsi="Times New Roman" w:cs="Times New Roman"/>
        </w:rPr>
        <w:t>(see Leviticus 8:11).</w:t>
      </w:r>
    </w:p>
    <w:p w:rsidR="00C426E1" w:rsidRPr="00C426E1" w:rsidRDefault="00C426E1" w:rsidP="00C426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</w:rPr>
        <w:t>The totals of the offerings were as follows: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Twelve silver dishes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Twelve silver bowls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Twelve gold pans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</w:rPr>
        <w:t xml:space="preserve">The total amount of silver used for the dishes and bowls was based on </w:t>
      </w:r>
      <w:r w:rsidRPr="00C426E1">
        <w:rPr>
          <w:rFonts w:ascii="Times New Roman" w:eastAsia="Times New Roman" w:hAnsi="Times New Roman" w:cs="Times New Roman"/>
          <w:i/>
          <w:iCs/>
        </w:rPr>
        <w:t xml:space="preserve">each silver dish weighing one hundred and thirty shekels and each bowl </w:t>
      </w:r>
      <w:proofErr w:type="gramStart"/>
      <w:r w:rsidRPr="00C426E1">
        <w:rPr>
          <w:rFonts w:ascii="Times New Roman" w:eastAsia="Times New Roman" w:hAnsi="Times New Roman" w:cs="Times New Roman"/>
          <w:i/>
          <w:iCs/>
        </w:rPr>
        <w:t>seventy</w:t>
      </w:r>
      <w:proofErr w:type="gramEnd"/>
      <w:r w:rsidRPr="00C426E1">
        <w:rPr>
          <w:rFonts w:ascii="Times New Roman" w:eastAsia="Times New Roman" w:hAnsi="Times New Roman" w:cs="Times New Roman"/>
        </w:rPr>
        <w:t xml:space="preserve"> (v. 85). Given these numbers,</w:t>
      </w:r>
      <w:r w:rsidRPr="00C426E1">
        <w:rPr>
          <w:rFonts w:ascii="Times New Roman" w:eastAsia="Times New Roman" w:hAnsi="Times New Roman" w:cs="Times New Roman"/>
          <w:i/>
          <w:iCs/>
        </w:rPr>
        <w:t xml:space="preserve"> all the </w:t>
      </w:r>
      <w:proofErr w:type="gramStart"/>
      <w:r w:rsidRPr="00C426E1">
        <w:rPr>
          <w:rFonts w:ascii="Times New Roman" w:eastAsia="Times New Roman" w:hAnsi="Times New Roman" w:cs="Times New Roman"/>
          <w:i/>
          <w:iCs/>
        </w:rPr>
        <w:t>silver</w:t>
      </w:r>
      <w:proofErr w:type="gramEnd"/>
      <w:r w:rsidRPr="00C426E1">
        <w:rPr>
          <w:rFonts w:ascii="Times New Roman" w:eastAsia="Times New Roman" w:hAnsi="Times New Roman" w:cs="Times New Roman"/>
          <w:i/>
          <w:iCs/>
        </w:rPr>
        <w:t xml:space="preserve"> of the utensils was </w:t>
      </w:r>
      <w:proofErr w:type="gramStart"/>
      <w:r w:rsidRPr="00C426E1">
        <w:rPr>
          <w:rFonts w:ascii="Times New Roman" w:eastAsia="Times New Roman" w:hAnsi="Times New Roman" w:cs="Times New Roman"/>
          <w:i/>
          <w:iCs/>
        </w:rPr>
        <w:t>2,400 shekels, according to the shekel of the sanctuary</w:t>
      </w:r>
      <w:proofErr w:type="gramEnd"/>
      <w:r w:rsidRPr="00C426E1">
        <w:rPr>
          <w:rFonts w:ascii="Times New Roman" w:eastAsia="Times New Roman" w:hAnsi="Times New Roman" w:cs="Times New Roman"/>
        </w:rPr>
        <w:t>.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Twelve gold pans</w:t>
      </w:r>
      <w:r w:rsidRPr="00C426E1">
        <w:rPr>
          <w:rFonts w:ascii="Times New Roman" w:eastAsia="Times New Roman" w:hAnsi="Times New Roman" w:cs="Times New Roman"/>
        </w:rPr>
        <w:t xml:space="preserve"> (v. 86). All of them were </w:t>
      </w:r>
      <w:r w:rsidRPr="00C426E1">
        <w:rPr>
          <w:rFonts w:ascii="Times New Roman" w:eastAsia="Times New Roman" w:hAnsi="Times New Roman" w:cs="Times New Roman"/>
          <w:i/>
          <w:iCs/>
        </w:rPr>
        <w:t>full of incense</w:t>
      </w:r>
      <w:r w:rsidRPr="00C426E1">
        <w:rPr>
          <w:rFonts w:ascii="Times New Roman" w:eastAsia="Times New Roman" w:hAnsi="Times New Roman" w:cs="Times New Roman"/>
        </w:rPr>
        <w:t xml:space="preserve">, and each one weighed </w:t>
      </w:r>
      <w:r w:rsidRPr="00C426E1">
        <w:rPr>
          <w:rFonts w:ascii="Times New Roman" w:eastAsia="Times New Roman" w:hAnsi="Times New Roman" w:cs="Times New Roman"/>
          <w:i/>
          <w:iCs/>
        </w:rPr>
        <w:t>ten shekels apiece, according to the shekel of the sanctuary</w:t>
      </w:r>
      <w:r w:rsidRPr="00C426E1">
        <w:rPr>
          <w:rFonts w:ascii="Times New Roman" w:eastAsia="Times New Roman" w:hAnsi="Times New Roman" w:cs="Times New Roman"/>
        </w:rPr>
        <w:t>. Thus, the total of</w:t>
      </w:r>
      <w:r w:rsidRPr="00C426E1">
        <w:rPr>
          <w:rFonts w:ascii="Times New Roman" w:eastAsia="Times New Roman" w:hAnsi="Times New Roman" w:cs="Times New Roman"/>
          <w:i/>
          <w:iCs/>
        </w:rPr>
        <w:t xml:space="preserve"> all the gold of the pans </w:t>
      </w:r>
      <w:r w:rsidRPr="00C426E1">
        <w:rPr>
          <w:rFonts w:ascii="Times New Roman" w:eastAsia="Times New Roman" w:hAnsi="Times New Roman" w:cs="Times New Roman"/>
        </w:rPr>
        <w:t>was</w:t>
      </w:r>
      <w:r w:rsidRPr="00C426E1">
        <w:rPr>
          <w:rFonts w:ascii="Times New Roman" w:eastAsia="Times New Roman" w:hAnsi="Times New Roman" w:cs="Times New Roman"/>
          <w:i/>
          <w:iCs/>
        </w:rPr>
        <w:t xml:space="preserve"> 120 shekels</w:t>
      </w:r>
      <w:r w:rsidRPr="00C426E1">
        <w:rPr>
          <w:rFonts w:ascii="Times New Roman" w:eastAsia="Times New Roman" w:hAnsi="Times New Roman" w:cs="Times New Roman"/>
        </w:rPr>
        <w:t>, or a total of around 3 pounds (1.36 kilograms) of gold.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 xml:space="preserve">All the oxen for the burnt offering twelve bulls </w:t>
      </w:r>
      <w:r w:rsidRPr="00C426E1">
        <w:rPr>
          <w:rFonts w:ascii="Times New Roman" w:eastAsia="Times New Roman" w:hAnsi="Times New Roman" w:cs="Times New Roman"/>
        </w:rPr>
        <w:t>(v. 87)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All the rams twelve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The male lambs one year old with their grain offering twelve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The male goats for a sin offering twelve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 xml:space="preserve">All the oxen for the sacrifice of peace offerings 24 bulls </w:t>
      </w:r>
      <w:r w:rsidRPr="00C426E1">
        <w:rPr>
          <w:rFonts w:ascii="Times New Roman" w:eastAsia="Times New Roman" w:hAnsi="Times New Roman" w:cs="Times New Roman"/>
        </w:rPr>
        <w:t>(v. 88)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All the rams 60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Male goats 60</w:t>
      </w:r>
    </w:p>
    <w:p w:rsidR="00C426E1" w:rsidRPr="00C426E1" w:rsidRDefault="00C426E1" w:rsidP="00C426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26E1">
        <w:rPr>
          <w:rFonts w:ascii="Times New Roman" w:eastAsia="Times New Roman" w:hAnsi="Times New Roman" w:cs="Times New Roman"/>
          <w:i/>
          <w:iCs/>
        </w:rPr>
        <w:t>Male lambs one year old 60</w:t>
      </w:r>
    </w:p>
    <w:p w:rsidR="00C426E1" w:rsidRPr="00C426E1" w:rsidRDefault="00C426E1" w:rsidP="00C426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</w:rPr>
        <w:t>It is probable that the source of this large amount of silver and gold was the plundering of the Egyptians that had occurred just prior to Israel leaving Egypt (Exodus 12:35-36).</w:t>
      </w:r>
    </w:p>
    <w:p w:rsidR="00C426E1" w:rsidRPr="00C426E1" w:rsidRDefault="00C426E1" w:rsidP="00C426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  <w:b/>
          <w:bCs/>
        </w:rPr>
        <w:t>Biblical Text</w:t>
      </w:r>
      <w:bookmarkStart w:id="0" w:name="_GoBack"/>
      <w:bookmarkEnd w:id="0"/>
    </w:p>
    <w:p w:rsidR="00C426E1" w:rsidRPr="00C426E1" w:rsidRDefault="00C426E1" w:rsidP="00C426E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6E1">
        <w:rPr>
          <w:rFonts w:ascii="Times New Roman" w:hAnsi="Times New Roman" w:cs="Times New Roman"/>
          <w:b/>
          <w:bCs/>
          <w:vertAlign w:val="superscript"/>
        </w:rPr>
        <w:t xml:space="preserve">84 </w:t>
      </w:r>
      <w:r w:rsidRPr="00C426E1">
        <w:rPr>
          <w:rFonts w:ascii="Times New Roman" w:hAnsi="Times New Roman" w:cs="Times New Roman"/>
          <w:b/>
          <w:bCs/>
        </w:rPr>
        <w:t xml:space="preserve">This </w:t>
      </w:r>
      <w:r w:rsidRPr="00C426E1">
        <w:rPr>
          <w:rFonts w:ascii="Times New Roman" w:hAnsi="Times New Roman" w:cs="Times New Roman"/>
          <w:b/>
          <w:bCs/>
          <w:i/>
          <w:iCs/>
        </w:rPr>
        <w:t>was</w:t>
      </w:r>
      <w:r w:rsidRPr="00C426E1">
        <w:rPr>
          <w:rFonts w:ascii="Times New Roman" w:hAnsi="Times New Roman" w:cs="Times New Roman"/>
          <w:b/>
          <w:bCs/>
        </w:rPr>
        <w:t xml:space="preserve"> the dedication </w:t>
      </w:r>
      <w:r w:rsidRPr="00C426E1">
        <w:rPr>
          <w:rFonts w:ascii="Times New Roman" w:hAnsi="Times New Roman" w:cs="Times New Roman"/>
          <w:b/>
          <w:bCs/>
          <w:i/>
          <w:iCs/>
        </w:rPr>
        <w:t xml:space="preserve">offering </w:t>
      </w:r>
      <w:r w:rsidRPr="00C426E1">
        <w:rPr>
          <w:rFonts w:ascii="Times New Roman" w:hAnsi="Times New Roman" w:cs="Times New Roman"/>
          <w:b/>
          <w:bCs/>
        </w:rPr>
        <w:t xml:space="preserve">for the altar from the leaders of Israel when it was anointed: twelve silver dishes, twelve silver bowls, twelve gold pans, </w:t>
      </w:r>
      <w:r w:rsidRPr="00C426E1">
        <w:rPr>
          <w:rFonts w:ascii="Times New Roman" w:hAnsi="Times New Roman" w:cs="Times New Roman"/>
          <w:b/>
          <w:bCs/>
          <w:vertAlign w:val="superscript"/>
        </w:rPr>
        <w:t xml:space="preserve">85 </w:t>
      </w:r>
      <w:r w:rsidRPr="00C426E1">
        <w:rPr>
          <w:rFonts w:ascii="Times New Roman" w:hAnsi="Times New Roman" w:cs="Times New Roman"/>
          <w:b/>
          <w:bCs/>
        </w:rPr>
        <w:t xml:space="preserve">each silver dish </w:t>
      </w:r>
      <w:r w:rsidRPr="00C426E1">
        <w:rPr>
          <w:rFonts w:ascii="Times New Roman" w:hAnsi="Times New Roman" w:cs="Times New Roman"/>
          <w:b/>
          <w:bCs/>
          <w:i/>
          <w:iCs/>
        </w:rPr>
        <w:t>weighing</w:t>
      </w:r>
      <w:r w:rsidRPr="00C426E1">
        <w:rPr>
          <w:rFonts w:ascii="Times New Roman" w:hAnsi="Times New Roman" w:cs="Times New Roman"/>
          <w:b/>
          <w:bCs/>
        </w:rPr>
        <w:t xml:space="preserve"> one hundred and thirty </w:t>
      </w:r>
      <w:r w:rsidRPr="00C426E1">
        <w:rPr>
          <w:rFonts w:ascii="Times New Roman" w:hAnsi="Times New Roman" w:cs="Times New Roman"/>
          <w:b/>
          <w:bCs/>
          <w:i/>
          <w:iCs/>
        </w:rPr>
        <w:t>shekels</w:t>
      </w:r>
      <w:r w:rsidRPr="00C426E1">
        <w:rPr>
          <w:rFonts w:ascii="Times New Roman" w:hAnsi="Times New Roman" w:cs="Times New Roman"/>
          <w:b/>
          <w:bCs/>
        </w:rPr>
        <w:t xml:space="preserve"> and each bowl seventy; all the silver of the utensils </w:t>
      </w:r>
      <w:r w:rsidRPr="00C426E1">
        <w:rPr>
          <w:rFonts w:ascii="Times New Roman" w:hAnsi="Times New Roman" w:cs="Times New Roman"/>
          <w:b/>
          <w:bCs/>
          <w:i/>
          <w:iCs/>
        </w:rPr>
        <w:t>was</w:t>
      </w:r>
      <w:r w:rsidRPr="00C426E1">
        <w:rPr>
          <w:rFonts w:ascii="Times New Roman" w:hAnsi="Times New Roman" w:cs="Times New Roman"/>
          <w:b/>
          <w:bCs/>
        </w:rPr>
        <w:t xml:space="preserve"> 2,400 </w:t>
      </w:r>
      <w:r w:rsidRPr="00C426E1">
        <w:rPr>
          <w:rFonts w:ascii="Times New Roman" w:hAnsi="Times New Roman" w:cs="Times New Roman"/>
          <w:b/>
          <w:bCs/>
          <w:i/>
          <w:iCs/>
        </w:rPr>
        <w:t>shekels</w:t>
      </w:r>
      <w:r w:rsidRPr="00C426E1">
        <w:rPr>
          <w:rFonts w:ascii="Times New Roman" w:hAnsi="Times New Roman" w:cs="Times New Roman"/>
          <w:b/>
          <w:bCs/>
        </w:rPr>
        <w:t xml:space="preserve">, according to the shekel of the sanctuary; </w:t>
      </w:r>
      <w:r w:rsidRPr="00C426E1">
        <w:rPr>
          <w:rFonts w:ascii="Times New Roman" w:hAnsi="Times New Roman" w:cs="Times New Roman"/>
          <w:b/>
          <w:bCs/>
          <w:vertAlign w:val="superscript"/>
        </w:rPr>
        <w:t xml:space="preserve">86 </w:t>
      </w:r>
      <w:r w:rsidRPr="00C426E1">
        <w:rPr>
          <w:rFonts w:ascii="Times New Roman" w:hAnsi="Times New Roman" w:cs="Times New Roman"/>
          <w:b/>
          <w:bCs/>
        </w:rPr>
        <w:t xml:space="preserve">the twelve gold pans, full of incense, </w:t>
      </w:r>
      <w:r w:rsidRPr="00C426E1">
        <w:rPr>
          <w:rFonts w:ascii="Times New Roman" w:hAnsi="Times New Roman" w:cs="Times New Roman"/>
          <w:b/>
          <w:bCs/>
          <w:i/>
          <w:iCs/>
        </w:rPr>
        <w:t>weighing</w:t>
      </w:r>
      <w:r w:rsidRPr="00C426E1">
        <w:rPr>
          <w:rFonts w:ascii="Times New Roman" w:hAnsi="Times New Roman" w:cs="Times New Roman"/>
          <w:b/>
          <w:bCs/>
        </w:rPr>
        <w:t xml:space="preserve"> ten </w:t>
      </w:r>
      <w:r w:rsidRPr="00C426E1">
        <w:rPr>
          <w:rFonts w:ascii="Times New Roman" w:hAnsi="Times New Roman" w:cs="Times New Roman"/>
          <w:b/>
          <w:bCs/>
          <w:i/>
          <w:iCs/>
        </w:rPr>
        <w:t>shekels</w:t>
      </w:r>
      <w:r w:rsidRPr="00C426E1">
        <w:rPr>
          <w:rFonts w:ascii="Times New Roman" w:hAnsi="Times New Roman" w:cs="Times New Roman"/>
          <w:b/>
          <w:bCs/>
        </w:rPr>
        <w:t xml:space="preserve"> apiece, according to the shekel of the sanctuary, all the gold of the pans 120 </w:t>
      </w:r>
      <w:r w:rsidRPr="00C426E1">
        <w:rPr>
          <w:rFonts w:ascii="Times New Roman" w:hAnsi="Times New Roman" w:cs="Times New Roman"/>
          <w:b/>
          <w:bCs/>
          <w:i/>
          <w:iCs/>
        </w:rPr>
        <w:t>shekels</w:t>
      </w:r>
      <w:r w:rsidRPr="00C426E1">
        <w:rPr>
          <w:rFonts w:ascii="Times New Roman" w:hAnsi="Times New Roman" w:cs="Times New Roman"/>
          <w:b/>
          <w:bCs/>
        </w:rPr>
        <w:t xml:space="preserve">; </w:t>
      </w:r>
      <w:r w:rsidRPr="00C426E1">
        <w:rPr>
          <w:rFonts w:ascii="Times New Roman" w:hAnsi="Times New Roman" w:cs="Times New Roman"/>
          <w:b/>
          <w:bCs/>
          <w:vertAlign w:val="superscript"/>
        </w:rPr>
        <w:t xml:space="preserve">87 </w:t>
      </w:r>
      <w:r w:rsidRPr="00C426E1">
        <w:rPr>
          <w:rFonts w:ascii="Times New Roman" w:hAnsi="Times New Roman" w:cs="Times New Roman"/>
          <w:b/>
          <w:bCs/>
        </w:rPr>
        <w:t xml:space="preserve">all the oxen for the burnt offering twelve bulls, </w:t>
      </w:r>
      <w:r w:rsidRPr="00C426E1">
        <w:rPr>
          <w:rFonts w:ascii="Times New Roman" w:hAnsi="Times New Roman" w:cs="Times New Roman"/>
          <w:b/>
          <w:bCs/>
          <w:i/>
          <w:iCs/>
        </w:rPr>
        <w:t>all</w:t>
      </w:r>
      <w:r w:rsidRPr="00C426E1">
        <w:rPr>
          <w:rFonts w:ascii="Times New Roman" w:hAnsi="Times New Roman" w:cs="Times New Roman"/>
          <w:b/>
          <w:bCs/>
        </w:rPr>
        <w:t xml:space="preserve"> the rams twelve, the male lambs one year old with their grain offering twelve, and the male goats for a sin </w:t>
      </w:r>
      <w:r w:rsidRPr="00C426E1">
        <w:rPr>
          <w:rFonts w:ascii="Times New Roman" w:hAnsi="Times New Roman" w:cs="Times New Roman"/>
          <w:b/>
          <w:bCs/>
        </w:rPr>
        <w:lastRenderedPageBreak/>
        <w:t xml:space="preserve">offering twelve; </w:t>
      </w:r>
      <w:r w:rsidRPr="00C426E1">
        <w:rPr>
          <w:rFonts w:ascii="Times New Roman" w:hAnsi="Times New Roman" w:cs="Times New Roman"/>
          <w:b/>
          <w:bCs/>
          <w:vertAlign w:val="superscript"/>
        </w:rPr>
        <w:t xml:space="preserve">88 </w:t>
      </w:r>
      <w:r w:rsidRPr="00C426E1">
        <w:rPr>
          <w:rFonts w:ascii="Times New Roman" w:hAnsi="Times New Roman" w:cs="Times New Roman"/>
          <w:b/>
          <w:bCs/>
        </w:rPr>
        <w:t xml:space="preserve">and all the oxen for the sacrifice of peace offerings 24 bulls, </w:t>
      </w:r>
      <w:r w:rsidRPr="00C426E1">
        <w:rPr>
          <w:rFonts w:ascii="Times New Roman" w:hAnsi="Times New Roman" w:cs="Times New Roman"/>
          <w:b/>
          <w:bCs/>
          <w:i/>
          <w:iCs/>
        </w:rPr>
        <w:t>all</w:t>
      </w:r>
      <w:r w:rsidRPr="00C426E1">
        <w:rPr>
          <w:rFonts w:ascii="Times New Roman" w:hAnsi="Times New Roman" w:cs="Times New Roman"/>
          <w:b/>
          <w:bCs/>
        </w:rPr>
        <w:t xml:space="preserve"> the rams 60, the male goats 60, the male lambs one year old 60. This </w:t>
      </w:r>
      <w:r w:rsidRPr="00C426E1">
        <w:rPr>
          <w:rFonts w:ascii="Times New Roman" w:hAnsi="Times New Roman" w:cs="Times New Roman"/>
          <w:b/>
          <w:bCs/>
          <w:i/>
          <w:iCs/>
        </w:rPr>
        <w:t>was</w:t>
      </w:r>
      <w:r w:rsidRPr="00C426E1">
        <w:rPr>
          <w:rFonts w:ascii="Times New Roman" w:hAnsi="Times New Roman" w:cs="Times New Roman"/>
          <w:b/>
          <w:bCs/>
        </w:rPr>
        <w:t xml:space="preserve"> the dedication </w:t>
      </w:r>
      <w:r w:rsidRPr="00C426E1">
        <w:rPr>
          <w:rFonts w:ascii="Times New Roman" w:hAnsi="Times New Roman" w:cs="Times New Roman"/>
          <w:b/>
          <w:bCs/>
          <w:i/>
          <w:iCs/>
        </w:rPr>
        <w:t>offering</w:t>
      </w:r>
      <w:r w:rsidRPr="00C426E1">
        <w:rPr>
          <w:rFonts w:ascii="Times New Roman" w:hAnsi="Times New Roman" w:cs="Times New Roman"/>
          <w:b/>
          <w:bCs/>
        </w:rPr>
        <w:t xml:space="preserve"> for the altar after it was anointed.</w:t>
      </w:r>
    </w:p>
    <w:p w:rsidR="00C426E1" w:rsidRPr="00C426E1" w:rsidRDefault="00C426E1" w:rsidP="00C426E1">
      <w:pPr>
        <w:jc w:val="center"/>
        <w:rPr>
          <w:rFonts w:ascii="Times New Roman" w:hAnsi="Times New Roman" w:cs="Times New Roman"/>
        </w:rPr>
      </w:pPr>
    </w:p>
    <w:sectPr w:rsidR="00C426E1" w:rsidRPr="00C426E1" w:rsidSect="00C4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094"/>
    <w:multiLevelType w:val="multilevel"/>
    <w:tmpl w:val="741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C426E1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26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6E1"/>
    <w:rPr>
      <w:i/>
      <w:iCs/>
    </w:rPr>
  </w:style>
  <w:style w:type="character" w:styleId="Strong">
    <w:name w:val="Strong"/>
    <w:basedOn w:val="DefaultParagraphFont"/>
    <w:uiPriority w:val="22"/>
    <w:qFormat/>
    <w:rsid w:val="00C426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26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26E1"/>
    <w:rPr>
      <w:i/>
      <w:iCs/>
    </w:rPr>
  </w:style>
  <w:style w:type="character" w:styleId="Strong">
    <w:name w:val="Strong"/>
    <w:basedOn w:val="DefaultParagraphFont"/>
    <w:uiPriority w:val="22"/>
    <w:qFormat/>
    <w:rsid w:val="00C4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hebiblesays.com/commentary/num/num-7/numbers-784-8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2023-06-17T02:37:00Z</dcterms:created>
  <dcterms:modified xsi:type="dcterms:W3CDTF">2023-06-17T02:40:00Z</dcterms:modified>
</cp:coreProperties>
</file>