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6912" w14:textId="77777777" w:rsidR="00D57E20" w:rsidRDefault="00CC55DB" w:rsidP="001A14E9">
      <w:pPr>
        <w:jc w:val="center"/>
        <w:rPr>
          <w:rFonts w:ascii="Times New Roman" w:hAnsi="Times New Roman" w:cs="Times New Roman"/>
          <w:b/>
          <w:sz w:val="48"/>
          <w:szCs w:val="48"/>
        </w:rPr>
      </w:pPr>
      <w:r>
        <w:rPr>
          <w:rFonts w:ascii="Times New Roman" w:hAnsi="Times New Roman" w:cs="Times New Roman"/>
          <w:b/>
          <w:sz w:val="48"/>
          <w:szCs w:val="48"/>
        </w:rPr>
        <w:t>Genesis 2</w:t>
      </w:r>
      <w:r w:rsidR="001A14E9" w:rsidRPr="001A14E9">
        <w:rPr>
          <w:rFonts w:ascii="Times New Roman" w:hAnsi="Times New Roman" w:cs="Times New Roman"/>
          <w:b/>
          <w:sz w:val="48"/>
          <w:szCs w:val="48"/>
        </w:rPr>
        <w:t>5:19-22</w:t>
      </w:r>
      <w:bookmarkStart w:id="0" w:name="_GoBack"/>
      <w:bookmarkEnd w:id="0"/>
    </w:p>
    <w:p w14:paraId="19EDA58B" w14:textId="77777777" w:rsidR="001A14E9" w:rsidRDefault="001A14E9" w:rsidP="001A14E9">
      <w:pPr>
        <w:jc w:val="center"/>
        <w:rPr>
          <w:rFonts w:ascii="Times New Roman" w:hAnsi="Times New Roman" w:cs="Times New Roman"/>
          <w:b/>
          <w:sz w:val="48"/>
          <w:szCs w:val="48"/>
        </w:rPr>
      </w:pPr>
    </w:p>
    <w:p w14:paraId="4CF47C58" w14:textId="77777777" w:rsidR="001A14E9" w:rsidRDefault="001A14E9" w:rsidP="001A14E9">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https://thebiblesays.com/commentary/gen/gen-25/genesis-2519-22/</w:t>
        </w:r>
      </w:hyperlink>
    </w:p>
    <w:p w14:paraId="5A53144F" w14:textId="77777777" w:rsidR="001A14E9" w:rsidRDefault="001A14E9" w:rsidP="001A14E9">
      <w:pPr>
        <w:jc w:val="center"/>
        <w:rPr>
          <w:rFonts w:ascii="Times New Roman" w:hAnsi="Times New Roman" w:cs="Times New Roman"/>
        </w:rPr>
      </w:pPr>
    </w:p>
    <w:p w14:paraId="403EFA75" w14:textId="77777777" w:rsidR="001A14E9" w:rsidRPr="001A14E9" w:rsidRDefault="001A14E9" w:rsidP="001A14E9">
      <w:pPr>
        <w:pStyle w:val="NormalWeb"/>
        <w:jc w:val="center"/>
        <w:rPr>
          <w:sz w:val="24"/>
          <w:szCs w:val="24"/>
        </w:rPr>
      </w:pPr>
      <w:r w:rsidRPr="001A14E9">
        <w:rPr>
          <w:rStyle w:val="Emphasis"/>
          <w:sz w:val="24"/>
          <w:szCs w:val="24"/>
        </w:rPr>
        <w:t>Isaac was 40 years old when he married Rebekah. For a time, they are unable to have children. Isaac prays to God for help, and Rebekah conceives. Rebekah’s twins struggle inside her womb, so she asks God why this is.</w:t>
      </w:r>
    </w:p>
    <w:p w14:paraId="4B1B3996" w14:textId="77777777" w:rsidR="001A14E9" w:rsidRPr="001A14E9" w:rsidRDefault="001A14E9" w:rsidP="001A14E9">
      <w:pPr>
        <w:pStyle w:val="NormalWeb"/>
        <w:rPr>
          <w:sz w:val="24"/>
          <w:szCs w:val="24"/>
        </w:rPr>
      </w:pPr>
      <w:r w:rsidRPr="001A14E9">
        <w:rPr>
          <w:sz w:val="24"/>
          <w:szCs w:val="24"/>
        </w:rPr>
        <w:t xml:space="preserve">With the genealogy and life of Ishmael concluded, Isaac and his descendants are the main focus of the rest of the narrative in scripture. Another genealogy begins, but it is unlike Ishmael’s. Ishmael’s was told in a complete summary. All of his sons are listed, as well as their children, and the areas where they settled. Isaac’s genealogy begins, </w:t>
      </w:r>
      <w:proofErr w:type="gramStart"/>
      <w:r w:rsidRPr="001A14E9">
        <w:rPr>
          <w:rStyle w:val="Emphasis"/>
          <w:sz w:val="24"/>
          <w:szCs w:val="24"/>
        </w:rPr>
        <w:t>Now</w:t>
      </w:r>
      <w:proofErr w:type="gramEnd"/>
      <w:r w:rsidRPr="001A14E9">
        <w:rPr>
          <w:rStyle w:val="Emphasis"/>
          <w:sz w:val="24"/>
          <w:szCs w:val="24"/>
        </w:rPr>
        <w:t xml:space="preserve"> these are the records of the generations of Isaac, Abraham’s son </w:t>
      </w:r>
      <w:r w:rsidRPr="001A14E9">
        <w:rPr>
          <w:sz w:val="24"/>
          <w:szCs w:val="24"/>
        </w:rPr>
        <w:t>(</w:t>
      </w:r>
      <w:proofErr w:type="spellStart"/>
      <w:r w:rsidRPr="001A14E9">
        <w:rPr>
          <w:sz w:val="24"/>
          <w:szCs w:val="24"/>
        </w:rPr>
        <w:t>vs</w:t>
      </w:r>
      <w:proofErr w:type="spellEnd"/>
      <w:r w:rsidRPr="001A14E9">
        <w:rPr>
          <w:sz w:val="24"/>
          <w:szCs w:val="24"/>
        </w:rPr>
        <w:t xml:space="preserve"> 19)</w:t>
      </w:r>
      <w:r w:rsidRPr="001A14E9">
        <w:rPr>
          <w:rStyle w:val="Emphasis"/>
          <w:sz w:val="24"/>
          <w:szCs w:val="24"/>
        </w:rPr>
        <w:t>.</w:t>
      </w:r>
    </w:p>
    <w:p w14:paraId="6E7D1C96" w14:textId="77777777" w:rsidR="001A14E9" w:rsidRPr="001A14E9" w:rsidRDefault="001A14E9" w:rsidP="001A14E9">
      <w:pPr>
        <w:pStyle w:val="NormalWeb"/>
        <w:rPr>
          <w:sz w:val="24"/>
          <w:szCs w:val="24"/>
        </w:rPr>
      </w:pPr>
      <w:r w:rsidRPr="001A14E9">
        <w:rPr>
          <w:sz w:val="24"/>
          <w:szCs w:val="24"/>
        </w:rPr>
        <w:t xml:space="preserve">But this passage does not provide a broad summary of his children or where they settled. Rather, this is the beginning of those </w:t>
      </w:r>
      <w:r w:rsidRPr="001A14E9">
        <w:rPr>
          <w:rStyle w:val="Emphasis"/>
          <w:sz w:val="24"/>
          <w:szCs w:val="24"/>
        </w:rPr>
        <w:t>generations.</w:t>
      </w:r>
      <w:r w:rsidRPr="001A14E9">
        <w:rPr>
          <w:sz w:val="24"/>
          <w:szCs w:val="24"/>
        </w:rPr>
        <w:t xml:space="preserve"> The </w:t>
      </w:r>
      <w:proofErr w:type="gramStart"/>
      <w:r w:rsidRPr="001A14E9">
        <w:rPr>
          <w:sz w:val="24"/>
          <w:szCs w:val="24"/>
        </w:rPr>
        <w:t>remainder of the book of Genesis are</w:t>
      </w:r>
      <w:proofErr w:type="gramEnd"/>
      <w:r w:rsidRPr="001A14E9">
        <w:rPr>
          <w:sz w:val="24"/>
          <w:szCs w:val="24"/>
        </w:rPr>
        <w:t xml:space="preserve"> </w:t>
      </w:r>
      <w:r w:rsidRPr="001A14E9">
        <w:rPr>
          <w:rStyle w:val="Emphasis"/>
          <w:sz w:val="24"/>
          <w:szCs w:val="24"/>
        </w:rPr>
        <w:t>the records</w:t>
      </w:r>
      <w:r w:rsidRPr="001A14E9">
        <w:rPr>
          <w:sz w:val="24"/>
          <w:szCs w:val="24"/>
        </w:rPr>
        <w:t xml:space="preserve"> of Isaac’s </w:t>
      </w:r>
      <w:r w:rsidRPr="001A14E9">
        <w:rPr>
          <w:rStyle w:val="Emphasis"/>
          <w:sz w:val="24"/>
          <w:szCs w:val="24"/>
        </w:rPr>
        <w:t>generations.</w:t>
      </w:r>
      <w:r w:rsidRPr="001A14E9">
        <w:rPr>
          <w:sz w:val="24"/>
          <w:szCs w:val="24"/>
        </w:rPr>
        <w:t xml:space="preserve"> Verse 19 is essentially a preamble to the remaining chapters of Genesis. The </w:t>
      </w:r>
      <w:r w:rsidRPr="001A14E9">
        <w:rPr>
          <w:rStyle w:val="Emphasis"/>
          <w:sz w:val="24"/>
          <w:szCs w:val="24"/>
        </w:rPr>
        <w:t>records</w:t>
      </w:r>
      <w:r w:rsidRPr="001A14E9">
        <w:rPr>
          <w:sz w:val="24"/>
          <w:szCs w:val="24"/>
        </w:rPr>
        <w:t xml:space="preserve"> are the following narrative, which concern the life of Isaac, the life of his son Jacob, of Jacob’s son Joseph, the origin of the nation of Israel and its twelve tribes, and of God’s continuing covenant with Abraham’s line.</w:t>
      </w:r>
    </w:p>
    <w:p w14:paraId="50BE9250" w14:textId="77777777" w:rsidR="001A14E9" w:rsidRPr="001A14E9" w:rsidRDefault="001A14E9" w:rsidP="001A14E9">
      <w:pPr>
        <w:pStyle w:val="NormalWeb"/>
        <w:rPr>
          <w:sz w:val="24"/>
          <w:szCs w:val="24"/>
        </w:rPr>
      </w:pPr>
      <w:r w:rsidRPr="001A14E9">
        <w:rPr>
          <w:sz w:val="24"/>
          <w:szCs w:val="24"/>
        </w:rPr>
        <w:t xml:space="preserve">First things first, we are reminded that </w:t>
      </w:r>
      <w:r w:rsidRPr="001A14E9">
        <w:rPr>
          <w:rStyle w:val="Emphasis"/>
          <w:sz w:val="24"/>
          <w:szCs w:val="24"/>
        </w:rPr>
        <w:t>Abraham became the father of Isaac.</w:t>
      </w:r>
      <w:r w:rsidRPr="001A14E9">
        <w:rPr>
          <w:sz w:val="24"/>
          <w:szCs w:val="24"/>
        </w:rPr>
        <w:t xml:space="preserve"> The covenant with God begins with Abraham (Genesis 12:1-3). This covenant was conditional at the beginning, with God promising great blessings to Abraham if he would leave his home and relatives and go to the land of Canaan. But when Abraham had fully complied with God’s offer, God’s original covenant was fulfilled in part, when God gave Abraham an unconditional grant of land (Genesis 13:14-17; 15:17-21).</w:t>
      </w:r>
    </w:p>
    <w:p w14:paraId="39FFEF97" w14:textId="77777777" w:rsidR="001A14E9" w:rsidRPr="001A14E9" w:rsidRDefault="001A14E9" w:rsidP="001A14E9">
      <w:pPr>
        <w:pStyle w:val="NormalWeb"/>
        <w:rPr>
          <w:sz w:val="24"/>
          <w:szCs w:val="24"/>
        </w:rPr>
      </w:pPr>
      <w:r w:rsidRPr="001A14E9">
        <w:rPr>
          <w:sz w:val="24"/>
          <w:szCs w:val="24"/>
        </w:rPr>
        <w:t xml:space="preserve">Isaac was the child who miraculously was born of his old father and old mother. Abraham clearly had no problem conceiving children with other women. He had Ishmael with Hagar, and he had six sons with </w:t>
      </w:r>
      <w:proofErr w:type="spellStart"/>
      <w:r w:rsidRPr="001A14E9">
        <w:rPr>
          <w:sz w:val="24"/>
          <w:szCs w:val="24"/>
        </w:rPr>
        <w:t>Keturah</w:t>
      </w:r>
      <w:proofErr w:type="spellEnd"/>
      <w:r w:rsidRPr="001A14E9">
        <w:rPr>
          <w:sz w:val="24"/>
          <w:szCs w:val="24"/>
        </w:rPr>
        <w:t xml:space="preserve">. But with Sarah, his wife, they could not conceive. It was by God’s choosing and God’s will that Isaac </w:t>
      </w:r>
      <w:proofErr w:type="gramStart"/>
      <w:r w:rsidRPr="001A14E9">
        <w:rPr>
          <w:sz w:val="24"/>
          <w:szCs w:val="24"/>
        </w:rPr>
        <w:t>was</w:t>
      </w:r>
      <w:proofErr w:type="gramEnd"/>
      <w:r w:rsidRPr="001A14E9">
        <w:rPr>
          <w:sz w:val="24"/>
          <w:szCs w:val="24"/>
        </w:rPr>
        <w:t xml:space="preserve"> conceived through them, though they could not believe it when first promised a son.</w:t>
      </w:r>
    </w:p>
    <w:p w14:paraId="2A97363E" w14:textId="77777777" w:rsidR="001A14E9" w:rsidRPr="001A14E9" w:rsidRDefault="001A14E9" w:rsidP="001A14E9">
      <w:pPr>
        <w:pStyle w:val="NormalWeb"/>
        <w:rPr>
          <w:sz w:val="24"/>
          <w:szCs w:val="24"/>
        </w:rPr>
      </w:pPr>
      <w:r w:rsidRPr="001A14E9">
        <w:rPr>
          <w:sz w:val="24"/>
          <w:szCs w:val="24"/>
        </w:rPr>
        <w:t>God chose this son for Abraham to be the son of promise, rather than Ishmael. And God named this son. It was His will that the covenant with Abraham would continue with Isaac:</w:t>
      </w:r>
    </w:p>
    <w:p w14:paraId="0608BFD2" w14:textId="77777777" w:rsidR="001A14E9" w:rsidRPr="001A14E9" w:rsidRDefault="001A14E9" w:rsidP="001A14E9">
      <w:pPr>
        <w:pStyle w:val="NormalWeb"/>
        <w:ind w:left="720"/>
        <w:rPr>
          <w:sz w:val="24"/>
          <w:szCs w:val="24"/>
        </w:rPr>
      </w:pPr>
      <w:r w:rsidRPr="001A14E9">
        <w:rPr>
          <w:sz w:val="24"/>
          <w:szCs w:val="24"/>
        </w:rPr>
        <w:t>“No, but Sarah your wife will bear you a son, and you shall call his name Isaac; and I will establish My covenant with him for an everlasting covenant for his descendants after him.”</w:t>
      </w:r>
      <w:r w:rsidRPr="001A14E9">
        <w:rPr>
          <w:sz w:val="24"/>
          <w:szCs w:val="24"/>
        </w:rPr>
        <w:br/>
        <w:t>(Genesis 17:19)</w:t>
      </w:r>
    </w:p>
    <w:p w14:paraId="18B37FDB" w14:textId="77777777" w:rsidR="001A14E9" w:rsidRPr="001A14E9" w:rsidRDefault="001A14E9" w:rsidP="001A14E9">
      <w:pPr>
        <w:pStyle w:val="NormalWeb"/>
        <w:rPr>
          <w:sz w:val="24"/>
          <w:szCs w:val="24"/>
        </w:rPr>
      </w:pPr>
      <w:r w:rsidRPr="001A14E9">
        <w:rPr>
          <w:sz w:val="24"/>
          <w:szCs w:val="24"/>
        </w:rPr>
        <w:lastRenderedPageBreak/>
        <w:t xml:space="preserve">Isaac </w:t>
      </w:r>
      <w:r w:rsidRPr="001A14E9">
        <w:rPr>
          <w:rStyle w:val="Emphasis"/>
          <w:sz w:val="24"/>
          <w:szCs w:val="24"/>
        </w:rPr>
        <w:t xml:space="preserve">was forty years old when he took Rebekah, the daughter of </w:t>
      </w:r>
      <w:proofErr w:type="spellStart"/>
      <w:r w:rsidRPr="001A14E9">
        <w:rPr>
          <w:rStyle w:val="Emphasis"/>
          <w:sz w:val="24"/>
          <w:szCs w:val="24"/>
        </w:rPr>
        <w:t>Bethuel</w:t>
      </w:r>
      <w:proofErr w:type="spellEnd"/>
      <w:r w:rsidRPr="001A14E9">
        <w:rPr>
          <w:rStyle w:val="Emphasis"/>
          <w:sz w:val="24"/>
          <w:szCs w:val="24"/>
        </w:rPr>
        <w:t xml:space="preserve"> the </w:t>
      </w:r>
      <w:proofErr w:type="spellStart"/>
      <w:r w:rsidRPr="001A14E9">
        <w:rPr>
          <w:rStyle w:val="Emphasis"/>
          <w:sz w:val="24"/>
          <w:szCs w:val="24"/>
        </w:rPr>
        <w:t>Aramean</w:t>
      </w:r>
      <w:proofErr w:type="spellEnd"/>
      <w:r w:rsidRPr="001A14E9">
        <w:rPr>
          <w:rStyle w:val="Emphasis"/>
          <w:sz w:val="24"/>
          <w:szCs w:val="24"/>
        </w:rPr>
        <w:t xml:space="preserve"> of </w:t>
      </w:r>
      <w:proofErr w:type="spellStart"/>
      <w:r w:rsidRPr="001A14E9">
        <w:rPr>
          <w:rStyle w:val="Emphasis"/>
          <w:sz w:val="24"/>
          <w:szCs w:val="24"/>
        </w:rPr>
        <w:t>Paddan-aram</w:t>
      </w:r>
      <w:proofErr w:type="spellEnd"/>
      <w:r w:rsidRPr="001A14E9">
        <w:rPr>
          <w:rStyle w:val="Emphasis"/>
          <w:sz w:val="24"/>
          <w:szCs w:val="24"/>
        </w:rPr>
        <w:t xml:space="preserve">, the sister of Laban the </w:t>
      </w:r>
      <w:proofErr w:type="spellStart"/>
      <w:r w:rsidRPr="001A14E9">
        <w:rPr>
          <w:rStyle w:val="Emphasis"/>
          <w:sz w:val="24"/>
          <w:szCs w:val="24"/>
        </w:rPr>
        <w:t>Aramean</w:t>
      </w:r>
      <w:proofErr w:type="spellEnd"/>
      <w:r w:rsidRPr="001A14E9">
        <w:rPr>
          <w:rStyle w:val="Emphasis"/>
          <w:sz w:val="24"/>
          <w:szCs w:val="24"/>
        </w:rPr>
        <w:t xml:space="preserve">, to be his wife </w:t>
      </w:r>
      <w:r w:rsidRPr="001A14E9">
        <w:rPr>
          <w:sz w:val="24"/>
          <w:szCs w:val="24"/>
        </w:rPr>
        <w:t>(</w:t>
      </w:r>
      <w:proofErr w:type="spellStart"/>
      <w:r w:rsidRPr="001A14E9">
        <w:rPr>
          <w:sz w:val="24"/>
          <w:szCs w:val="24"/>
        </w:rPr>
        <w:t>vs</w:t>
      </w:r>
      <w:proofErr w:type="spellEnd"/>
      <w:r w:rsidRPr="001A14E9">
        <w:rPr>
          <w:sz w:val="24"/>
          <w:szCs w:val="24"/>
        </w:rPr>
        <w:t xml:space="preserve"> 20)</w:t>
      </w:r>
      <w:r w:rsidRPr="001A14E9">
        <w:rPr>
          <w:rStyle w:val="Emphasis"/>
          <w:sz w:val="24"/>
          <w:szCs w:val="24"/>
        </w:rPr>
        <w:t>.</w:t>
      </w:r>
      <w:r w:rsidRPr="001A14E9">
        <w:rPr>
          <w:sz w:val="24"/>
          <w:szCs w:val="24"/>
        </w:rPr>
        <w:t xml:space="preserve"> This reminder that Rebekah was </w:t>
      </w:r>
      <w:r w:rsidRPr="001A14E9">
        <w:rPr>
          <w:rStyle w:val="Emphasis"/>
          <w:sz w:val="24"/>
          <w:szCs w:val="24"/>
        </w:rPr>
        <w:t>the sister of Laban</w:t>
      </w:r>
      <w:r w:rsidRPr="001A14E9">
        <w:rPr>
          <w:sz w:val="24"/>
          <w:szCs w:val="24"/>
        </w:rPr>
        <w:t xml:space="preserve"> who lived in </w:t>
      </w:r>
      <w:proofErr w:type="spellStart"/>
      <w:r w:rsidRPr="001A14E9">
        <w:rPr>
          <w:rStyle w:val="Emphasis"/>
          <w:sz w:val="24"/>
          <w:szCs w:val="24"/>
        </w:rPr>
        <w:t>Paddan-aram</w:t>
      </w:r>
      <w:proofErr w:type="spellEnd"/>
      <w:r w:rsidRPr="001A14E9">
        <w:rPr>
          <w:sz w:val="24"/>
          <w:szCs w:val="24"/>
        </w:rPr>
        <w:t xml:space="preserve"> sets the stage for the next chapter, when Jacob will run away to Haran and work for his Uncle Laban.</w:t>
      </w:r>
    </w:p>
    <w:p w14:paraId="393CC09D" w14:textId="77777777" w:rsidR="001A14E9" w:rsidRPr="001A14E9" w:rsidRDefault="001A14E9" w:rsidP="001A14E9">
      <w:pPr>
        <w:pStyle w:val="NormalWeb"/>
        <w:rPr>
          <w:sz w:val="24"/>
          <w:szCs w:val="24"/>
        </w:rPr>
      </w:pPr>
      <w:r w:rsidRPr="001A14E9">
        <w:rPr>
          <w:sz w:val="24"/>
          <w:szCs w:val="24"/>
        </w:rPr>
        <w:t xml:space="preserve">But, just like her mother-in-law Sarah, Rebekah has </w:t>
      </w:r>
      <w:proofErr w:type="gramStart"/>
      <w:r w:rsidRPr="001A14E9">
        <w:rPr>
          <w:sz w:val="24"/>
          <w:szCs w:val="24"/>
        </w:rPr>
        <w:t>difficulty conceiving</w:t>
      </w:r>
      <w:proofErr w:type="gramEnd"/>
      <w:r w:rsidRPr="001A14E9">
        <w:rPr>
          <w:sz w:val="24"/>
          <w:szCs w:val="24"/>
        </w:rPr>
        <w:t xml:space="preserve"> children: </w:t>
      </w:r>
      <w:r w:rsidRPr="001A14E9">
        <w:rPr>
          <w:rStyle w:val="Emphasis"/>
          <w:sz w:val="24"/>
          <w:szCs w:val="24"/>
        </w:rPr>
        <w:t>she was barren</w:t>
      </w:r>
      <w:r w:rsidRPr="001A14E9">
        <w:rPr>
          <w:sz w:val="24"/>
          <w:szCs w:val="24"/>
        </w:rPr>
        <w:t>. Rather than attempt to have children through concubines or other wives, Isaac turns to God for help,</w:t>
      </w:r>
    </w:p>
    <w:p w14:paraId="6AB60885" w14:textId="77777777" w:rsidR="001A14E9" w:rsidRPr="001A14E9" w:rsidRDefault="001A14E9" w:rsidP="001A14E9">
      <w:pPr>
        <w:pStyle w:val="NormalWeb"/>
        <w:rPr>
          <w:sz w:val="24"/>
          <w:szCs w:val="24"/>
        </w:rPr>
      </w:pPr>
      <w:r w:rsidRPr="001A14E9">
        <w:rPr>
          <w:rStyle w:val="Emphasis"/>
          <w:sz w:val="24"/>
          <w:szCs w:val="24"/>
        </w:rPr>
        <w:t>Isaac prayed to the</w:t>
      </w:r>
      <w:r w:rsidRPr="001A14E9">
        <w:rPr>
          <w:sz w:val="24"/>
          <w:szCs w:val="24"/>
        </w:rPr>
        <w:t xml:space="preserve"> </w:t>
      </w:r>
      <w:r w:rsidRPr="001A14E9">
        <w:rPr>
          <w:rStyle w:val="Emphasis"/>
          <w:sz w:val="24"/>
          <w:szCs w:val="24"/>
        </w:rPr>
        <w:t>Lord</w:t>
      </w:r>
      <w:r w:rsidRPr="001A14E9">
        <w:rPr>
          <w:sz w:val="24"/>
          <w:szCs w:val="24"/>
        </w:rPr>
        <w:t xml:space="preserve"> </w:t>
      </w:r>
      <w:r w:rsidRPr="001A14E9">
        <w:rPr>
          <w:rStyle w:val="Emphasis"/>
          <w:sz w:val="24"/>
          <w:szCs w:val="24"/>
        </w:rPr>
        <w:t xml:space="preserve">on behalf of his wife, because she was barren </w:t>
      </w:r>
      <w:r w:rsidRPr="001A14E9">
        <w:rPr>
          <w:sz w:val="24"/>
          <w:szCs w:val="24"/>
        </w:rPr>
        <w:t>(</w:t>
      </w:r>
      <w:proofErr w:type="spellStart"/>
      <w:r w:rsidRPr="001A14E9">
        <w:rPr>
          <w:sz w:val="24"/>
          <w:szCs w:val="24"/>
        </w:rPr>
        <w:t>vs</w:t>
      </w:r>
      <w:proofErr w:type="spellEnd"/>
      <w:r w:rsidRPr="001A14E9">
        <w:rPr>
          <w:sz w:val="24"/>
          <w:szCs w:val="24"/>
        </w:rPr>
        <w:t xml:space="preserve"> 21)</w:t>
      </w:r>
      <w:r w:rsidRPr="001A14E9">
        <w:rPr>
          <w:rStyle w:val="Emphasis"/>
          <w:sz w:val="24"/>
          <w:szCs w:val="24"/>
        </w:rPr>
        <w:t>.</w:t>
      </w:r>
    </w:p>
    <w:p w14:paraId="6471CD13" w14:textId="77777777" w:rsidR="001A14E9" w:rsidRPr="001A14E9" w:rsidRDefault="001A14E9" w:rsidP="001A14E9">
      <w:pPr>
        <w:pStyle w:val="NormalWeb"/>
        <w:rPr>
          <w:sz w:val="24"/>
          <w:szCs w:val="24"/>
        </w:rPr>
      </w:pPr>
      <w:r w:rsidRPr="001A14E9">
        <w:rPr>
          <w:sz w:val="24"/>
          <w:szCs w:val="24"/>
        </w:rPr>
        <w:t xml:space="preserve">It seems God’s intervention is immediate: </w:t>
      </w:r>
      <w:r w:rsidRPr="001A14E9">
        <w:rPr>
          <w:rStyle w:val="Emphasis"/>
          <w:sz w:val="24"/>
          <w:szCs w:val="24"/>
        </w:rPr>
        <w:t>the</w:t>
      </w:r>
      <w:r w:rsidRPr="001A14E9">
        <w:rPr>
          <w:sz w:val="24"/>
          <w:szCs w:val="24"/>
        </w:rPr>
        <w:t xml:space="preserve"> </w:t>
      </w:r>
      <w:r w:rsidRPr="001A14E9">
        <w:rPr>
          <w:rStyle w:val="Emphasis"/>
          <w:sz w:val="24"/>
          <w:szCs w:val="24"/>
        </w:rPr>
        <w:t>Lord</w:t>
      </w:r>
      <w:r w:rsidRPr="001A14E9">
        <w:rPr>
          <w:sz w:val="24"/>
          <w:szCs w:val="24"/>
        </w:rPr>
        <w:t xml:space="preserve"> </w:t>
      </w:r>
      <w:r w:rsidRPr="001A14E9">
        <w:rPr>
          <w:rStyle w:val="Emphasis"/>
          <w:sz w:val="24"/>
          <w:szCs w:val="24"/>
        </w:rPr>
        <w:t xml:space="preserve">answered him and Rebekah his wife conceived </w:t>
      </w:r>
      <w:r w:rsidRPr="001A14E9">
        <w:rPr>
          <w:sz w:val="24"/>
          <w:szCs w:val="24"/>
        </w:rPr>
        <w:t>(</w:t>
      </w:r>
      <w:proofErr w:type="spellStart"/>
      <w:r w:rsidRPr="001A14E9">
        <w:rPr>
          <w:sz w:val="24"/>
          <w:szCs w:val="24"/>
        </w:rPr>
        <w:t>vs</w:t>
      </w:r>
      <w:proofErr w:type="spellEnd"/>
      <w:r w:rsidRPr="001A14E9">
        <w:rPr>
          <w:sz w:val="24"/>
          <w:szCs w:val="24"/>
        </w:rPr>
        <w:t xml:space="preserve"> 21)</w:t>
      </w:r>
      <w:r w:rsidRPr="001A14E9">
        <w:rPr>
          <w:rStyle w:val="Emphasis"/>
          <w:sz w:val="24"/>
          <w:szCs w:val="24"/>
        </w:rPr>
        <w:t>.</w:t>
      </w:r>
    </w:p>
    <w:p w14:paraId="7CD54E48" w14:textId="77777777" w:rsidR="001A14E9" w:rsidRPr="001A14E9" w:rsidRDefault="001A14E9" w:rsidP="001A14E9">
      <w:pPr>
        <w:pStyle w:val="NormalWeb"/>
        <w:rPr>
          <w:sz w:val="24"/>
          <w:szCs w:val="24"/>
        </w:rPr>
      </w:pPr>
      <w:r w:rsidRPr="001A14E9">
        <w:rPr>
          <w:sz w:val="24"/>
          <w:szCs w:val="24"/>
        </w:rPr>
        <w:t xml:space="preserve">There was difficulty with the pregnancy. Rebekah could feel that </w:t>
      </w:r>
      <w:r w:rsidRPr="001A14E9">
        <w:rPr>
          <w:rStyle w:val="Emphasis"/>
          <w:sz w:val="24"/>
          <w:szCs w:val="24"/>
        </w:rPr>
        <w:t xml:space="preserve">the children struggled together within her </w:t>
      </w:r>
      <w:r w:rsidRPr="001A14E9">
        <w:rPr>
          <w:sz w:val="24"/>
          <w:szCs w:val="24"/>
        </w:rPr>
        <w:t>(</w:t>
      </w:r>
      <w:proofErr w:type="spellStart"/>
      <w:r w:rsidRPr="001A14E9">
        <w:rPr>
          <w:sz w:val="24"/>
          <w:szCs w:val="24"/>
        </w:rPr>
        <w:t>vs</w:t>
      </w:r>
      <w:proofErr w:type="spellEnd"/>
      <w:r w:rsidRPr="001A14E9">
        <w:rPr>
          <w:sz w:val="24"/>
          <w:szCs w:val="24"/>
        </w:rPr>
        <w:t xml:space="preserve"> 22)</w:t>
      </w:r>
      <w:r w:rsidRPr="001A14E9">
        <w:rPr>
          <w:rStyle w:val="Emphasis"/>
          <w:sz w:val="24"/>
          <w:szCs w:val="24"/>
        </w:rPr>
        <w:t>.</w:t>
      </w:r>
      <w:r w:rsidRPr="001A14E9">
        <w:rPr>
          <w:sz w:val="24"/>
          <w:szCs w:val="24"/>
        </w:rPr>
        <w:t xml:space="preserve"> She had conceived twins, and they moved so much that it disturbed her. They seemed to be fighting one another. But she didn’t necessarily know what the feeling of struggle was, or that she had twins rather than just one developing child. For a pregnant woman to feel so much movement inside </w:t>
      </w:r>
      <w:proofErr w:type="gramStart"/>
      <w:r w:rsidRPr="001A14E9">
        <w:rPr>
          <w:sz w:val="24"/>
          <w:szCs w:val="24"/>
        </w:rPr>
        <w:t>her,</w:t>
      </w:r>
      <w:proofErr w:type="gramEnd"/>
      <w:r w:rsidRPr="001A14E9">
        <w:rPr>
          <w:sz w:val="24"/>
          <w:szCs w:val="24"/>
        </w:rPr>
        <w:t xml:space="preserve"> it would seem natural to be anxious and wonder if something is wrong. For a woman who has had past difficulties conceiving, we can imagine she might experience anxiety that any pregnancy might fail in miscarriage, and the baby may be lost.</w:t>
      </w:r>
    </w:p>
    <w:p w14:paraId="1E290E14" w14:textId="77777777" w:rsidR="001A14E9" w:rsidRPr="001A14E9" w:rsidRDefault="001A14E9" w:rsidP="001A14E9">
      <w:pPr>
        <w:pStyle w:val="NormalWeb"/>
        <w:rPr>
          <w:sz w:val="24"/>
          <w:szCs w:val="24"/>
        </w:rPr>
      </w:pPr>
      <w:r w:rsidRPr="001A14E9">
        <w:rPr>
          <w:sz w:val="24"/>
          <w:szCs w:val="24"/>
        </w:rPr>
        <w:t xml:space="preserve">So Rebekah asked, </w:t>
      </w:r>
      <w:r w:rsidRPr="001A14E9">
        <w:rPr>
          <w:rStyle w:val="Emphasis"/>
          <w:sz w:val="24"/>
          <w:szCs w:val="24"/>
        </w:rPr>
        <w:t xml:space="preserve">If it is so, why then am I this way? </w:t>
      </w:r>
      <w:r w:rsidRPr="001A14E9">
        <w:rPr>
          <w:sz w:val="24"/>
          <w:szCs w:val="24"/>
        </w:rPr>
        <w:t>(</w:t>
      </w:r>
      <w:proofErr w:type="spellStart"/>
      <w:proofErr w:type="gramStart"/>
      <w:r w:rsidRPr="001A14E9">
        <w:rPr>
          <w:sz w:val="24"/>
          <w:szCs w:val="24"/>
        </w:rPr>
        <w:t>vs</w:t>
      </w:r>
      <w:proofErr w:type="spellEnd"/>
      <w:proofErr w:type="gramEnd"/>
      <w:r w:rsidRPr="001A14E9">
        <w:rPr>
          <w:sz w:val="24"/>
          <w:szCs w:val="24"/>
        </w:rPr>
        <w:t xml:space="preserve"> 22). The phrasing here sounds awkward in English and its meaning is uncertain. However, we can infer from the context that her primary concern was to understand what was happening inside her. It seems the phrase </w:t>
      </w:r>
      <w:r w:rsidRPr="001A14E9">
        <w:rPr>
          <w:rStyle w:val="Emphasis"/>
          <w:sz w:val="24"/>
          <w:szCs w:val="24"/>
        </w:rPr>
        <w:t xml:space="preserve">it is so </w:t>
      </w:r>
      <w:r w:rsidRPr="001A14E9">
        <w:rPr>
          <w:sz w:val="24"/>
          <w:szCs w:val="24"/>
        </w:rPr>
        <w:t>is an acknowledgment that Rebekah recognized that her child was of the Lord (Genesis 25:21). So it seems she was saying “Since this is of the LORD, what does this turmoil inside of me mean?”</w:t>
      </w:r>
    </w:p>
    <w:p w14:paraId="280DDABA" w14:textId="77777777" w:rsidR="001A14E9" w:rsidRPr="001A14E9" w:rsidRDefault="001A14E9" w:rsidP="001A14E9">
      <w:pPr>
        <w:pStyle w:val="NormalWeb"/>
        <w:rPr>
          <w:sz w:val="24"/>
          <w:szCs w:val="24"/>
        </w:rPr>
      </w:pPr>
      <w:r w:rsidRPr="001A14E9">
        <w:rPr>
          <w:sz w:val="24"/>
          <w:szCs w:val="24"/>
        </w:rPr>
        <w:t xml:space="preserve">Appropriately, she, like Isaac, turned to God in her time of need: </w:t>
      </w:r>
      <w:r w:rsidRPr="001A14E9">
        <w:rPr>
          <w:rStyle w:val="Emphasis"/>
          <w:sz w:val="24"/>
          <w:szCs w:val="24"/>
        </w:rPr>
        <w:t>she went to inquire of the</w:t>
      </w:r>
      <w:r w:rsidRPr="001A14E9">
        <w:rPr>
          <w:sz w:val="24"/>
          <w:szCs w:val="24"/>
        </w:rPr>
        <w:t xml:space="preserve"> </w:t>
      </w:r>
      <w:r w:rsidRPr="001A14E9">
        <w:rPr>
          <w:rStyle w:val="Emphasis"/>
          <w:sz w:val="24"/>
          <w:szCs w:val="24"/>
        </w:rPr>
        <w:t xml:space="preserve">LORD </w:t>
      </w:r>
      <w:r w:rsidRPr="001A14E9">
        <w:rPr>
          <w:sz w:val="24"/>
          <w:szCs w:val="24"/>
        </w:rPr>
        <w:t>(</w:t>
      </w:r>
      <w:proofErr w:type="spellStart"/>
      <w:r w:rsidRPr="001A14E9">
        <w:rPr>
          <w:sz w:val="24"/>
          <w:szCs w:val="24"/>
        </w:rPr>
        <w:t>vs</w:t>
      </w:r>
      <w:proofErr w:type="spellEnd"/>
      <w:r w:rsidRPr="001A14E9">
        <w:rPr>
          <w:sz w:val="24"/>
          <w:szCs w:val="24"/>
        </w:rPr>
        <w:t xml:space="preserve"> 22) what was happening to her child in her womb. The LORD will answer her inquiry in the next section.</w:t>
      </w:r>
    </w:p>
    <w:p w14:paraId="368CD3A8" w14:textId="77777777" w:rsidR="001A14E9" w:rsidRPr="001A14E9" w:rsidRDefault="001A14E9" w:rsidP="001A14E9">
      <w:pPr>
        <w:pStyle w:val="NormalWeb"/>
        <w:rPr>
          <w:sz w:val="24"/>
          <w:szCs w:val="24"/>
        </w:rPr>
      </w:pPr>
      <w:r w:rsidRPr="001A14E9">
        <w:rPr>
          <w:rStyle w:val="Strong"/>
          <w:sz w:val="24"/>
          <w:szCs w:val="24"/>
        </w:rPr>
        <w:t>Biblical Text</w:t>
      </w:r>
    </w:p>
    <w:p w14:paraId="53A0B5D0" w14:textId="77777777" w:rsidR="001A14E9" w:rsidRPr="001A14E9" w:rsidRDefault="001A14E9" w:rsidP="001A14E9">
      <w:pPr>
        <w:pStyle w:val="NormalWeb"/>
        <w:rPr>
          <w:sz w:val="24"/>
          <w:szCs w:val="24"/>
        </w:rPr>
      </w:pPr>
      <w:r w:rsidRPr="001A14E9">
        <w:rPr>
          <w:rStyle w:val="Strong"/>
          <w:sz w:val="24"/>
          <w:szCs w:val="24"/>
          <w:vertAlign w:val="superscript"/>
        </w:rPr>
        <w:t>19</w:t>
      </w:r>
      <w:r w:rsidRPr="001A14E9">
        <w:rPr>
          <w:sz w:val="24"/>
          <w:szCs w:val="24"/>
        </w:rPr>
        <w:t xml:space="preserve"> </w:t>
      </w:r>
      <w:r w:rsidRPr="001A14E9">
        <w:rPr>
          <w:rStyle w:val="Strong"/>
          <w:sz w:val="24"/>
          <w:szCs w:val="24"/>
        </w:rPr>
        <w:t>Now these are</w:t>
      </w:r>
      <w:r w:rsidRPr="001A14E9">
        <w:rPr>
          <w:sz w:val="24"/>
          <w:szCs w:val="24"/>
        </w:rPr>
        <w:t xml:space="preserve"> </w:t>
      </w:r>
      <w:r w:rsidRPr="001A14E9">
        <w:rPr>
          <w:rStyle w:val="Emphasis"/>
          <w:b/>
          <w:bCs/>
          <w:sz w:val="24"/>
          <w:szCs w:val="24"/>
        </w:rPr>
        <w:t>the records of</w:t>
      </w:r>
      <w:r w:rsidRPr="001A14E9">
        <w:rPr>
          <w:sz w:val="24"/>
          <w:szCs w:val="24"/>
        </w:rPr>
        <w:t xml:space="preserve"> </w:t>
      </w:r>
      <w:r w:rsidRPr="001A14E9">
        <w:rPr>
          <w:rStyle w:val="Strong"/>
          <w:sz w:val="24"/>
          <w:szCs w:val="24"/>
        </w:rPr>
        <w:t>the generations of Isaac, Abraham’s son: Abraham became the father of Isaac;</w:t>
      </w:r>
      <w:r w:rsidRPr="001A14E9">
        <w:rPr>
          <w:sz w:val="24"/>
          <w:szCs w:val="24"/>
        </w:rPr>
        <w:t xml:space="preserve"> </w:t>
      </w:r>
      <w:r w:rsidRPr="001A14E9">
        <w:rPr>
          <w:rStyle w:val="Strong"/>
          <w:sz w:val="24"/>
          <w:szCs w:val="24"/>
          <w:vertAlign w:val="superscript"/>
        </w:rPr>
        <w:t>20</w:t>
      </w:r>
      <w:r w:rsidRPr="001A14E9">
        <w:rPr>
          <w:sz w:val="24"/>
          <w:szCs w:val="24"/>
        </w:rPr>
        <w:t xml:space="preserve"> </w:t>
      </w:r>
      <w:r w:rsidRPr="001A14E9">
        <w:rPr>
          <w:rStyle w:val="Strong"/>
          <w:sz w:val="24"/>
          <w:szCs w:val="24"/>
        </w:rPr>
        <w:t xml:space="preserve">and Isaac was forty years old when he took Rebekah, the daughter of </w:t>
      </w:r>
      <w:proofErr w:type="spellStart"/>
      <w:r w:rsidRPr="001A14E9">
        <w:rPr>
          <w:rStyle w:val="Strong"/>
          <w:sz w:val="24"/>
          <w:szCs w:val="24"/>
        </w:rPr>
        <w:t>Bethuel</w:t>
      </w:r>
      <w:proofErr w:type="spellEnd"/>
      <w:r w:rsidRPr="001A14E9">
        <w:rPr>
          <w:rStyle w:val="Strong"/>
          <w:sz w:val="24"/>
          <w:szCs w:val="24"/>
        </w:rPr>
        <w:t xml:space="preserve"> the </w:t>
      </w:r>
      <w:proofErr w:type="spellStart"/>
      <w:r w:rsidRPr="001A14E9">
        <w:rPr>
          <w:rStyle w:val="Strong"/>
          <w:sz w:val="24"/>
          <w:szCs w:val="24"/>
        </w:rPr>
        <w:t>Aramean</w:t>
      </w:r>
      <w:proofErr w:type="spellEnd"/>
      <w:r w:rsidRPr="001A14E9">
        <w:rPr>
          <w:rStyle w:val="Strong"/>
          <w:sz w:val="24"/>
          <w:szCs w:val="24"/>
        </w:rPr>
        <w:t xml:space="preserve"> of </w:t>
      </w:r>
      <w:proofErr w:type="spellStart"/>
      <w:r w:rsidRPr="001A14E9">
        <w:rPr>
          <w:rStyle w:val="Strong"/>
          <w:sz w:val="24"/>
          <w:szCs w:val="24"/>
        </w:rPr>
        <w:t>Paddan-aram</w:t>
      </w:r>
      <w:proofErr w:type="spellEnd"/>
      <w:r w:rsidRPr="001A14E9">
        <w:rPr>
          <w:rStyle w:val="Strong"/>
          <w:sz w:val="24"/>
          <w:szCs w:val="24"/>
        </w:rPr>
        <w:t xml:space="preserve">, the sister of Laban the </w:t>
      </w:r>
      <w:proofErr w:type="spellStart"/>
      <w:r w:rsidRPr="001A14E9">
        <w:rPr>
          <w:rStyle w:val="Strong"/>
          <w:sz w:val="24"/>
          <w:szCs w:val="24"/>
        </w:rPr>
        <w:t>Aramean</w:t>
      </w:r>
      <w:proofErr w:type="spellEnd"/>
      <w:r w:rsidRPr="001A14E9">
        <w:rPr>
          <w:rStyle w:val="Strong"/>
          <w:sz w:val="24"/>
          <w:szCs w:val="24"/>
        </w:rPr>
        <w:t>, to be his wife.</w:t>
      </w:r>
      <w:r w:rsidRPr="001A14E9">
        <w:rPr>
          <w:sz w:val="24"/>
          <w:szCs w:val="24"/>
        </w:rPr>
        <w:t xml:space="preserve"> </w:t>
      </w:r>
      <w:r w:rsidRPr="001A14E9">
        <w:rPr>
          <w:rStyle w:val="Strong"/>
          <w:sz w:val="24"/>
          <w:szCs w:val="24"/>
          <w:vertAlign w:val="superscript"/>
        </w:rPr>
        <w:t>21</w:t>
      </w:r>
      <w:r w:rsidRPr="001A14E9">
        <w:rPr>
          <w:sz w:val="24"/>
          <w:szCs w:val="24"/>
        </w:rPr>
        <w:t xml:space="preserve"> </w:t>
      </w:r>
      <w:r w:rsidRPr="001A14E9">
        <w:rPr>
          <w:rStyle w:val="Strong"/>
          <w:sz w:val="24"/>
          <w:szCs w:val="24"/>
        </w:rPr>
        <w:t>Isaac prayed to the</w:t>
      </w:r>
      <w:r w:rsidRPr="001A14E9">
        <w:rPr>
          <w:sz w:val="24"/>
          <w:szCs w:val="24"/>
        </w:rPr>
        <w:t xml:space="preserve"> </w:t>
      </w:r>
      <w:r w:rsidRPr="001A14E9">
        <w:rPr>
          <w:rStyle w:val="Strong"/>
          <w:sz w:val="24"/>
          <w:szCs w:val="24"/>
        </w:rPr>
        <w:t>Lord</w:t>
      </w:r>
      <w:r w:rsidRPr="001A14E9">
        <w:rPr>
          <w:sz w:val="24"/>
          <w:szCs w:val="24"/>
        </w:rPr>
        <w:t xml:space="preserve"> </w:t>
      </w:r>
      <w:r w:rsidRPr="001A14E9">
        <w:rPr>
          <w:rStyle w:val="Strong"/>
          <w:sz w:val="24"/>
          <w:szCs w:val="24"/>
        </w:rPr>
        <w:t>on behalf of his wife, because she was barren; and the</w:t>
      </w:r>
      <w:r w:rsidRPr="001A14E9">
        <w:rPr>
          <w:sz w:val="24"/>
          <w:szCs w:val="24"/>
        </w:rPr>
        <w:t xml:space="preserve"> </w:t>
      </w:r>
      <w:r w:rsidRPr="001A14E9">
        <w:rPr>
          <w:rStyle w:val="Strong"/>
          <w:sz w:val="24"/>
          <w:szCs w:val="24"/>
        </w:rPr>
        <w:t>Lord</w:t>
      </w:r>
      <w:r w:rsidRPr="001A14E9">
        <w:rPr>
          <w:sz w:val="24"/>
          <w:szCs w:val="24"/>
        </w:rPr>
        <w:t xml:space="preserve"> </w:t>
      </w:r>
      <w:r w:rsidRPr="001A14E9">
        <w:rPr>
          <w:rStyle w:val="Strong"/>
          <w:sz w:val="24"/>
          <w:szCs w:val="24"/>
        </w:rPr>
        <w:t>answered him and Rebekah his wife conceived.</w:t>
      </w:r>
      <w:r w:rsidRPr="001A14E9">
        <w:rPr>
          <w:sz w:val="24"/>
          <w:szCs w:val="24"/>
        </w:rPr>
        <w:t xml:space="preserve"> </w:t>
      </w:r>
      <w:r w:rsidRPr="001A14E9">
        <w:rPr>
          <w:rStyle w:val="Strong"/>
          <w:sz w:val="24"/>
          <w:szCs w:val="24"/>
          <w:vertAlign w:val="superscript"/>
        </w:rPr>
        <w:t>22</w:t>
      </w:r>
      <w:r w:rsidRPr="001A14E9">
        <w:rPr>
          <w:sz w:val="24"/>
          <w:szCs w:val="24"/>
        </w:rPr>
        <w:t xml:space="preserve"> </w:t>
      </w:r>
      <w:r w:rsidRPr="001A14E9">
        <w:rPr>
          <w:rStyle w:val="Strong"/>
          <w:sz w:val="24"/>
          <w:szCs w:val="24"/>
        </w:rPr>
        <w:t>But the children struggled together within her; and she said, “If it is so, why then am I</w:t>
      </w:r>
      <w:r w:rsidRPr="001A14E9">
        <w:rPr>
          <w:sz w:val="24"/>
          <w:szCs w:val="24"/>
        </w:rPr>
        <w:t xml:space="preserve"> </w:t>
      </w:r>
      <w:r w:rsidRPr="001A14E9">
        <w:rPr>
          <w:rStyle w:val="Emphasis"/>
          <w:b/>
          <w:bCs/>
          <w:sz w:val="24"/>
          <w:szCs w:val="24"/>
        </w:rPr>
        <w:t>this way?</w:t>
      </w:r>
      <w:r w:rsidRPr="001A14E9">
        <w:rPr>
          <w:rStyle w:val="Strong"/>
          <w:sz w:val="24"/>
          <w:szCs w:val="24"/>
        </w:rPr>
        <w:t>” So she went to inquire of the</w:t>
      </w:r>
      <w:r w:rsidRPr="001A14E9">
        <w:rPr>
          <w:sz w:val="24"/>
          <w:szCs w:val="24"/>
        </w:rPr>
        <w:t xml:space="preserve"> </w:t>
      </w:r>
      <w:r w:rsidRPr="001A14E9">
        <w:rPr>
          <w:rStyle w:val="Strong"/>
          <w:sz w:val="24"/>
          <w:szCs w:val="24"/>
        </w:rPr>
        <w:t>Lord.</w:t>
      </w:r>
    </w:p>
    <w:p w14:paraId="576BC7F9" w14:textId="77777777" w:rsidR="001A14E9" w:rsidRPr="001A14E9" w:rsidRDefault="001A14E9" w:rsidP="001A14E9">
      <w:pPr>
        <w:rPr>
          <w:rFonts w:ascii="Times New Roman" w:hAnsi="Times New Roman" w:cs="Times New Roman"/>
        </w:rPr>
      </w:pPr>
    </w:p>
    <w:sectPr w:rsidR="001A14E9" w:rsidRPr="001A14E9" w:rsidSect="001A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E9"/>
    <w:rsid w:val="001A14E9"/>
    <w:rsid w:val="00CC55D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D0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4E9"/>
    <w:rPr>
      <w:color w:val="0000FF" w:themeColor="hyperlink"/>
      <w:u w:val="single"/>
    </w:rPr>
  </w:style>
  <w:style w:type="paragraph" w:styleId="NormalWeb">
    <w:name w:val="Normal (Web)"/>
    <w:basedOn w:val="Normal"/>
    <w:uiPriority w:val="99"/>
    <w:semiHidden/>
    <w:unhideWhenUsed/>
    <w:rsid w:val="001A14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14E9"/>
    <w:rPr>
      <w:i/>
      <w:iCs/>
    </w:rPr>
  </w:style>
  <w:style w:type="character" w:styleId="Strong">
    <w:name w:val="Strong"/>
    <w:basedOn w:val="DefaultParagraphFont"/>
    <w:uiPriority w:val="22"/>
    <w:qFormat/>
    <w:rsid w:val="001A14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4E9"/>
    <w:rPr>
      <w:color w:val="0000FF" w:themeColor="hyperlink"/>
      <w:u w:val="single"/>
    </w:rPr>
  </w:style>
  <w:style w:type="paragraph" w:styleId="NormalWeb">
    <w:name w:val="Normal (Web)"/>
    <w:basedOn w:val="Normal"/>
    <w:uiPriority w:val="99"/>
    <w:semiHidden/>
    <w:unhideWhenUsed/>
    <w:rsid w:val="001A14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14E9"/>
    <w:rPr>
      <w:i/>
      <w:iCs/>
    </w:rPr>
  </w:style>
  <w:style w:type="character" w:styleId="Strong">
    <w:name w:val="Strong"/>
    <w:basedOn w:val="DefaultParagraphFont"/>
    <w:uiPriority w:val="22"/>
    <w:qFormat/>
    <w:rsid w:val="001A1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851">
      <w:bodyDiv w:val="1"/>
      <w:marLeft w:val="0"/>
      <w:marRight w:val="0"/>
      <w:marTop w:val="0"/>
      <w:marBottom w:val="0"/>
      <w:divBdr>
        <w:top w:val="none" w:sz="0" w:space="0" w:color="auto"/>
        <w:left w:val="none" w:sz="0" w:space="0" w:color="auto"/>
        <w:bottom w:val="none" w:sz="0" w:space="0" w:color="auto"/>
        <w:right w:val="none" w:sz="0" w:space="0" w:color="auto"/>
      </w:divBdr>
    </w:div>
    <w:div w:id="1446734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en/gen-25/genesis-2519-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4422</Characters>
  <Application>Microsoft Macintosh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3</cp:revision>
  <cp:lastPrinted>2023-05-28T18:35:00Z</cp:lastPrinted>
  <dcterms:created xsi:type="dcterms:W3CDTF">2023-05-28T18:35:00Z</dcterms:created>
  <dcterms:modified xsi:type="dcterms:W3CDTF">2023-05-28T18:36:00Z</dcterms:modified>
</cp:coreProperties>
</file>