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Zechariah 11:1-3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https://thebiblesays.com/commentary/zech/zech-11/zechariah-111-3/</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Zechariah urges the leaders of Lebanon and Bashan to lament the destruction of their forested land because the LORD will come to them with judgment. </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hyperlink r:id="rId7">
        <w:r w:rsidDel="00000000" w:rsidR="00000000" w:rsidRPr="00000000">
          <w:rPr>
            <w:rFonts w:ascii="Times New Roman" w:cs="Times New Roman" w:eastAsia="Times New Roman" w:hAnsi="Times New Roman"/>
            <w:color w:val="1155cc"/>
            <w:sz w:val="24"/>
            <w:szCs w:val="24"/>
            <w:u w:val="single"/>
            <w:rtl w:val="0"/>
          </w:rPr>
          <w:t xml:space="preserve">previous chapter</w:t>
        </w:r>
      </w:hyperlink>
      <w:r w:rsidDel="00000000" w:rsidR="00000000" w:rsidRPr="00000000">
        <w:rPr>
          <w:rFonts w:ascii="Cardo" w:cs="Cardo" w:eastAsia="Cardo" w:hAnsi="Cardo"/>
          <w:sz w:val="24"/>
          <w:szCs w:val="24"/>
          <w:rtl w:val="0"/>
        </w:rPr>
        <w:t xml:space="preserve"> ended with God’s judgment on Assyria and Egypt⎯two nations that likely represented all the nations who opposed God and His covenant people (Zechariah 10:11–12). The present chapter starts off with a short lyric poem addressed to </w:t>
      </w:r>
      <w:hyperlink r:id="rId8">
        <w:r w:rsidDel="00000000" w:rsidR="00000000" w:rsidRPr="00000000">
          <w:rPr>
            <w:rFonts w:ascii="Times New Roman" w:cs="Times New Roman" w:eastAsia="Times New Roman" w:hAnsi="Times New Roman"/>
            <w:color w:val="1155cc"/>
            <w:sz w:val="24"/>
            <w:szCs w:val="24"/>
            <w:u w:val="single"/>
            <w:rtl w:val="0"/>
          </w:rPr>
          <w:t xml:space="preserve">Lebanon and Bashan</w:t>
        </w:r>
      </w:hyperlink>
      <w:r w:rsidDel="00000000" w:rsidR="00000000" w:rsidRPr="00000000">
        <w:rPr>
          <w:rFonts w:ascii="Times New Roman" w:cs="Times New Roman" w:eastAsia="Times New Roman" w:hAnsi="Times New Roman"/>
          <w:sz w:val="24"/>
          <w:szCs w:val="24"/>
          <w:rtl w:val="0"/>
        </w:rPr>
        <w:t xml:space="preserve">, two neighboring regions, also possibly representing the nations that would experience divine judgment. The prophet graphically depicted the coming judgment using the imperative, followed by the naming of the region. He addressed Lebanon and Bashan as though he were speaking with human beings. Thus, he said to </w:t>
      </w:r>
      <w:r w:rsidDel="00000000" w:rsidR="00000000" w:rsidRPr="00000000">
        <w:rPr>
          <w:rFonts w:ascii="Times New Roman" w:cs="Times New Roman" w:eastAsia="Times New Roman" w:hAnsi="Times New Roman"/>
          <w:i w:val="1"/>
          <w:sz w:val="24"/>
          <w:szCs w:val="24"/>
          <w:rtl w:val="0"/>
        </w:rPr>
        <w:t xml:space="preserve">Lebanon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Open your doors, O Lebanon</w:t>
      </w:r>
      <w:r w:rsidDel="00000000" w:rsidR="00000000" w:rsidRPr="00000000">
        <w:rPr>
          <w:rFonts w:ascii="Times New Roman" w:cs="Times New Roman" w:eastAsia="Times New Roman" w:hAnsi="Times New Roman"/>
          <w:sz w:val="24"/>
          <w:szCs w:val="24"/>
          <w:rtl w:val="0"/>
        </w:rPr>
        <w:t xml:space="preserve"> (v. 1).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for </w:t>
      </w:r>
      <w:r w:rsidDel="00000000" w:rsidR="00000000" w:rsidRPr="00000000">
        <w:rPr>
          <w:rFonts w:ascii="Times New Roman" w:cs="Times New Roman" w:eastAsia="Times New Roman" w:hAnsi="Times New Roman"/>
          <w:i w:val="1"/>
          <w:sz w:val="24"/>
          <w:szCs w:val="24"/>
          <w:rtl w:val="0"/>
        </w:rPr>
        <w:t xml:space="preserve">door</w:t>
      </w:r>
      <w:r w:rsidDel="00000000" w:rsidR="00000000" w:rsidRPr="00000000">
        <w:rPr>
          <w:rFonts w:ascii="Times New Roman" w:cs="Times New Roman" w:eastAsia="Times New Roman" w:hAnsi="Times New Roman"/>
          <w:sz w:val="24"/>
          <w:szCs w:val="24"/>
          <w:rtl w:val="0"/>
        </w:rPr>
        <w:t xml:space="preserve"> is “deleth” in Hebrew. A closed door promotes a sense of security (Joshua 2:19) while an open door conveys a welcome, connecting what is inside to what is without.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“deleth” refers to the gates of a city (Deuteronomy 3:5; 1 Samuel 23:7; 2 Chronicles 8:5). Whether it is a door or a gate, it is always an obstacle that someone standing outside must overcome by pounding it or opening it with some effort (Judges 19:22, 3:25). In our passage, Zechariah spoke of the </w:t>
      </w:r>
      <w:r w:rsidDel="00000000" w:rsidR="00000000" w:rsidRPr="00000000">
        <w:rPr>
          <w:rFonts w:ascii="Times New Roman" w:cs="Times New Roman" w:eastAsia="Times New Roman" w:hAnsi="Times New Roman"/>
          <w:i w:val="1"/>
          <w:sz w:val="24"/>
          <w:szCs w:val="24"/>
          <w:rtl w:val="0"/>
        </w:rPr>
        <w:t xml:space="preserve">doors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i w:val="1"/>
          <w:sz w:val="24"/>
          <w:szCs w:val="24"/>
          <w:rtl w:val="0"/>
        </w:rPr>
        <w:t xml:space="preserve"> Lebanon</w:t>
      </w:r>
      <w:r w:rsidDel="00000000" w:rsidR="00000000" w:rsidRPr="00000000">
        <w:rPr>
          <w:rFonts w:ascii="Times New Roman" w:cs="Times New Roman" w:eastAsia="Times New Roman" w:hAnsi="Times New Roman"/>
          <w:sz w:val="24"/>
          <w:szCs w:val="24"/>
          <w:rtl w:val="0"/>
        </w:rPr>
        <w:t xml:space="preserve"> to refer to the passageway that gave access to </w:t>
      </w:r>
      <w:r w:rsidDel="00000000" w:rsidR="00000000" w:rsidRPr="00000000">
        <w:rPr>
          <w:rFonts w:ascii="Times New Roman" w:cs="Times New Roman" w:eastAsia="Times New Roman" w:hAnsi="Times New Roman"/>
          <w:i w:val="1"/>
          <w:sz w:val="24"/>
          <w:szCs w:val="24"/>
          <w:rtl w:val="0"/>
        </w:rPr>
        <w:t xml:space="preserve">Lebanon</w:t>
      </w:r>
      <w:r w:rsidDel="00000000" w:rsidR="00000000" w:rsidRPr="00000000">
        <w:rPr>
          <w:rFonts w:ascii="Times New Roman" w:cs="Times New Roman" w:eastAsia="Times New Roman" w:hAnsi="Times New Roman"/>
          <w:sz w:val="24"/>
          <w:szCs w:val="24"/>
          <w:rtl w:val="0"/>
        </w:rPr>
        <w:t xml:space="preserve"> (Proverbs 8:34). He calls on </w:t>
      </w:r>
      <w:r w:rsidDel="00000000" w:rsidR="00000000" w:rsidRPr="00000000">
        <w:rPr>
          <w:rFonts w:ascii="Times New Roman" w:cs="Times New Roman" w:eastAsia="Times New Roman" w:hAnsi="Times New Roman"/>
          <w:i w:val="1"/>
          <w:sz w:val="24"/>
          <w:szCs w:val="24"/>
          <w:rtl w:val="0"/>
        </w:rPr>
        <w:t xml:space="preserve">Lebanon</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Open your doors </w:t>
      </w:r>
      <w:r w:rsidDel="00000000" w:rsidR="00000000" w:rsidRPr="00000000">
        <w:rPr>
          <w:rFonts w:ascii="Times New Roman" w:cs="Times New Roman" w:eastAsia="Times New Roman" w:hAnsi="Times New Roman"/>
          <w:sz w:val="24"/>
          <w:szCs w:val="24"/>
          <w:rtl w:val="0"/>
        </w:rPr>
        <w:t xml:space="preserve">in order to picture the judgment that was coming its way, </w:t>
      </w:r>
      <w:r w:rsidDel="00000000" w:rsidR="00000000" w:rsidRPr="00000000">
        <w:rPr>
          <w:rFonts w:ascii="Times New Roman" w:cs="Times New Roman" w:eastAsia="Times New Roman" w:hAnsi="Times New Roman"/>
          <w:i w:val="1"/>
          <w:sz w:val="24"/>
          <w:szCs w:val="24"/>
          <w:rtl w:val="0"/>
        </w:rPr>
        <w:t xml:space="preserve">that a fire may feed on your cedars </w:t>
      </w:r>
      <w:r w:rsidDel="00000000" w:rsidR="00000000" w:rsidRPr="00000000">
        <w:rPr>
          <w:rFonts w:ascii="Times New Roman" w:cs="Times New Roman" w:eastAsia="Times New Roman" w:hAnsi="Times New Roman"/>
          <w:sz w:val="24"/>
          <w:szCs w:val="24"/>
          <w:rtl w:val="0"/>
        </w:rPr>
        <w:t xml:space="preserve">(v 1).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region of </w:t>
      </w:r>
      <w:r w:rsidDel="00000000" w:rsidR="00000000" w:rsidRPr="00000000">
        <w:rPr>
          <w:rFonts w:ascii="Times New Roman" w:cs="Times New Roman" w:eastAsia="Times New Roman" w:hAnsi="Times New Roman"/>
          <w:i w:val="1"/>
          <w:sz w:val="24"/>
          <w:szCs w:val="24"/>
          <w:rtl w:val="0"/>
        </w:rPr>
        <w:t xml:space="preserve">Lebanon</w:t>
      </w:r>
      <w:r w:rsidDel="00000000" w:rsidR="00000000" w:rsidRPr="00000000">
        <w:rPr>
          <w:rFonts w:ascii="Times New Roman" w:cs="Times New Roman" w:eastAsia="Times New Roman" w:hAnsi="Times New Roman"/>
          <w:sz w:val="24"/>
          <w:szCs w:val="24"/>
          <w:rtl w:val="0"/>
        </w:rPr>
        <w:t xml:space="preserve"> is a mountainous region that borders Israel to the north. In Bible times, it was known for its natural beauty and resources (Hosea 14:5–7; Psalm 92:12). It was the source of fine wood for Israel. The mighty </w:t>
      </w:r>
      <w:r w:rsidDel="00000000" w:rsidR="00000000" w:rsidRPr="00000000">
        <w:rPr>
          <w:rFonts w:ascii="Times New Roman" w:cs="Times New Roman" w:eastAsia="Times New Roman" w:hAnsi="Times New Roman"/>
          <w:i w:val="1"/>
          <w:sz w:val="24"/>
          <w:szCs w:val="24"/>
          <w:rtl w:val="0"/>
        </w:rPr>
        <w:t xml:space="preserve">cedars </w:t>
      </w:r>
      <w:r w:rsidDel="00000000" w:rsidR="00000000" w:rsidRPr="00000000">
        <w:rPr>
          <w:rFonts w:ascii="Times New Roman" w:cs="Times New Roman" w:eastAsia="Times New Roman" w:hAnsi="Times New Roman"/>
          <w:sz w:val="24"/>
          <w:szCs w:val="24"/>
          <w:rtl w:val="0"/>
        </w:rPr>
        <w:t xml:space="preserve">of Lebanon represented the pride and strength of that land (Isaiah 2:13). Yet, it was home to the exploitive ways of paganism and idol worship. Because its beauty produced pride, it fell under God’s judgment. Thus, the prophet personified </w:t>
      </w:r>
      <w:r w:rsidDel="00000000" w:rsidR="00000000" w:rsidRPr="00000000">
        <w:rPr>
          <w:rFonts w:ascii="Times New Roman" w:cs="Times New Roman" w:eastAsia="Times New Roman" w:hAnsi="Times New Roman"/>
          <w:i w:val="1"/>
          <w:sz w:val="24"/>
          <w:szCs w:val="24"/>
          <w:rtl w:val="0"/>
        </w:rPr>
        <w:t xml:space="preserve">Lebanon</w:t>
      </w:r>
      <w:r w:rsidDel="00000000" w:rsidR="00000000" w:rsidRPr="00000000">
        <w:rPr>
          <w:rFonts w:ascii="Times New Roman" w:cs="Times New Roman" w:eastAsia="Times New Roman" w:hAnsi="Times New Roman"/>
          <w:sz w:val="24"/>
          <w:szCs w:val="24"/>
          <w:rtl w:val="0"/>
        </w:rPr>
        <w:t xml:space="preserve"> and commanded it to </w:t>
      </w:r>
      <w:r w:rsidDel="00000000" w:rsidR="00000000" w:rsidRPr="00000000">
        <w:rPr>
          <w:rFonts w:ascii="Times New Roman" w:cs="Times New Roman" w:eastAsia="Times New Roman" w:hAnsi="Times New Roman"/>
          <w:i w:val="1"/>
          <w:sz w:val="24"/>
          <w:szCs w:val="24"/>
          <w:rtl w:val="0"/>
        </w:rPr>
        <w:t xml:space="preserve">open</w:t>
      </w:r>
      <w:r w:rsidDel="00000000" w:rsidR="00000000" w:rsidRPr="00000000">
        <w:rPr>
          <w:rFonts w:ascii="Times New Roman" w:cs="Times New Roman" w:eastAsia="Times New Roman" w:hAnsi="Times New Roman"/>
          <w:sz w:val="24"/>
          <w:szCs w:val="24"/>
          <w:rtl w:val="0"/>
        </w:rPr>
        <w:t xml:space="preserve"> its </w:t>
      </w:r>
      <w:r w:rsidDel="00000000" w:rsidR="00000000" w:rsidRPr="00000000">
        <w:rPr>
          <w:rFonts w:ascii="Times New Roman" w:cs="Times New Roman" w:eastAsia="Times New Roman" w:hAnsi="Times New Roman"/>
          <w:i w:val="1"/>
          <w:sz w:val="24"/>
          <w:szCs w:val="24"/>
          <w:rtl w:val="0"/>
        </w:rPr>
        <w:t xml:space="preserve">doors that a fire may feed on your cedars </w:t>
      </w:r>
      <w:r w:rsidDel="00000000" w:rsidR="00000000" w:rsidRPr="00000000">
        <w:rPr>
          <w:rFonts w:ascii="Times New Roman" w:cs="Times New Roman" w:eastAsia="Times New Roman" w:hAnsi="Times New Roman"/>
          <w:sz w:val="24"/>
          <w:szCs w:val="24"/>
          <w:rtl w:val="0"/>
        </w:rPr>
        <w:t xml:space="preserve">(v 1).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cedar</w:t>
      </w:r>
      <w:r w:rsidDel="00000000" w:rsidR="00000000" w:rsidRPr="00000000">
        <w:rPr>
          <w:rFonts w:ascii="Times New Roman" w:cs="Times New Roman" w:eastAsia="Times New Roman" w:hAnsi="Times New Roman"/>
          <w:sz w:val="24"/>
          <w:szCs w:val="24"/>
          <w:rtl w:val="0"/>
        </w:rPr>
        <w:t xml:space="preserve"> was a tree indigenous to </w:t>
      </w:r>
      <w:r w:rsidDel="00000000" w:rsidR="00000000" w:rsidRPr="00000000">
        <w:rPr>
          <w:rFonts w:ascii="Times New Roman" w:cs="Times New Roman" w:eastAsia="Times New Roman" w:hAnsi="Times New Roman"/>
          <w:i w:val="1"/>
          <w:sz w:val="24"/>
          <w:szCs w:val="24"/>
          <w:rtl w:val="0"/>
        </w:rPr>
        <w:t xml:space="preserve">Lebanon</w:t>
      </w:r>
      <w:r w:rsidDel="00000000" w:rsidR="00000000" w:rsidRPr="00000000">
        <w:rPr>
          <w:rFonts w:ascii="Times New Roman" w:cs="Times New Roman" w:eastAsia="Times New Roman" w:hAnsi="Times New Roman"/>
          <w:sz w:val="24"/>
          <w:szCs w:val="24"/>
          <w:rtl w:val="0"/>
        </w:rPr>
        <w:t xml:space="preserve">. As an item of luxury, the </w:t>
      </w:r>
      <w:r w:rsidDel="00000000" w:rsidR="00000000" w:rsidRPr="00000000">
        <w:rPr>
          <w:rFonts w:ascii="Times New Roman" w:cs="Times New Roman" w:eastAsia="Times New Roman" w:hAnsi="Times New Roman"/>
          <w:i w:val="1"/>
          <w:sz w:val="24"/>
          <w:szCs w:val="24"/>
          <w:rtl w:val="0"/>
        </w:rPr>
        <w:t xml:space="preserve">cedar</w:t>
      </w:r>
      <w:r w:rsidDel="00000000" w:rsidR="00000000" w:rsidRPr="00000000">
        <w:rPr>
          <w:rFonts w:ascii="Times New Roman" w:cs="Times New Roman" w:eastAsia="Times New Roman" w:hAnsi="Times New Roman"/>
          <w:sz w:val="24"/>
          <w:szCs w:val="24"/>
          <w:rtl w:val="0"/>
        </w:rPr>
        <w:t xml:space="preserve"> was a gift from God and a sign of wealth for </w:t>
      </w:r>
      <w:r w:rsidDel="00000000" w:rsidR="00000000" w:rsidRPr="00000000">
        <w:rPr>
          <w:rFonts w:ascii="Times New Roman" w:cs="Times New Roman" w:eastAsia="Times New Roman" w:hAnsi="Times New Roman"/>
          <w:i w:val="1"/>
          <w:sz w:val="24"/>
          <w:szCs w:val="24"/>
          <w:rtl w:val="0"/>
        </w:rPr>
        <w:t xml:space="preserve">Lebanon </w:t>
      </w:r>
      <w:r w:rsidDel="00000000" w:rsidR="00000000" w:rsidRPr="00000000">
        <w:rPr>
          <w:rFonts w:ascii="Times New Roman" w:cs="Times New Roman" w:eastAsia="Times New Roman" w:hAnsi="Times New Roman"/>
          <w:sz w:val="24"/>
          <w:szCs w:val="24"/>
          <w:rtl w:val="0"/>
        </w:rPr>
        <w:t xml:space="preserve">(Psalm 104:16). It was stately, with a pleasant aroma, and was high and strong (see for example, Ezekiel 31:3–5, Hosea 14:6, and Amos 2:9). King David used </w:t>
      </w:r>
      <w:r w:rsidDel="00000000" w:rsidR="00000000" w:rsidRPr="00000000">
        <w:rPr>
          <w:rFonts w:ascii="Times New Roman" w:cs="Times New Roman" w:eastAsia="Times New Roman" w:hAnsi="Times New Roman"/>
          <w:i w:val="1"/>
          <w:sz w:val="24"/>
          <w:szCs w:val="24"/>
          <w:rtl w:val="0"/>
        </w:rPr>
        <w:t xml:space="preserve">cedars</w:t>
      </w:r>
      <w:r w:rsidDel="00000000" w:rsidR="00000000" w:rsidRPr="00000000">
        <w:rPr>
          <w:rFonts w:ascii="Times New Roman" w:cs="Times New Roman" w:eastAsia="Times New Roman" w:hAnsi="Times New Roman"/>
          <w:sz w:val="24"/>
          <w:szCs w:val="24"/>
          <w:rtl w:val="0"/>
        </w:rPr>
        <w:t xml:space="preserve"> to build his palace (2 Kings 5:11). His son, Solomon, used them for the first temple (2 Samuel 5:11).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when the Judeans returned from their captivity in Babylonia, they used </w:t>
      </w:r>
      <w:r w:rsidDel="00000000" w:rsidR="00000000" w:rsidRPr="00000000">
        <w:rPr>
          <w:rFonts w:ascii="Times New Roman" w:cs="Times New Roman" w:eastAsia="Times New Roman" w:hAnsi="Times New Roman"/>
          <w:i w:val="1"/>
          <w:sz w:val="24"/>
          <w:szCs w:val="24"/>
          <w:rtl w:val="0"/>
        </w:rPr>
        <w:t xml:space="preserve">cedars</w:t>
      </w:r>
      <w:r w:rsidDel="00000000" w:rsidR="00000000" w:rsidRPr="00000000">
        <w:rPr>
          <w:rFonts w:ascii="Times New Roman" w:cs="Times New Roman" w:eastAsia="Times New Roman" w:hAnsi="Times New Roman"/>
          <w:sz w:val="24"/>
          <w:szCs w:val="24"/>
          <w:rtl w:val="0"/>
        </w:rPr>
        <w:t xml:space="preserve"> for the construction of the second temple (Ezra 3:7). In Zechariah, the prophet pronounced that the </w:t>
      </w:r>
      <w:r w:rsidDel="00000000" w:rsidR="00000000" w:rsidRPr="00000000">
        <w:rPr>
          <w:rFonts w:ascii="Times New Roman" w:cs="Times New Roman" w:eastAsia="Times New Roman" w:hAnsi="Times New Roman"/>
          <w:i w:val="1"/>
          <w:sz w:val="24"/>
          <w:szCs w:val="24"/>
          <w:rtl w:val="0"/>
        </w:rPr>
        <w:t xml:space="preserve">fire</w:t>
      </w:r>
      <w:r w:rsidDel="00000000" w:rsidR="00000000" w:rsidRPr="00000000">
        <w:rPr>
          <w:rFonts w:ascii="Times New Roman" w:cs="Times New Roman" w:eastAsia="Times New Roman" w:hAnsi="Times New Roman"/>
          <w:sz w:val="24"/>
          <w:szCs w:val="24"/>
          <w:rtl w:val="0"/>
        </w:rPr>
        <w:t xml:space="preserve"> of His judgment was about to have free access to the land. The picture of judgement is the burning of Lebanon’s luxurious trees. God would break them to show His power to judge (Isaiah 14:8).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judgement fire is pictured against the entire forest. In a second command, Zechariah said: </w:t>
      </w:r>
      <w:r w:rsidDel="00000000" w:rsidR="00000000" w:rsidRPr="00000000">
        <w:rPr>
          <w:rFonts w:ascii="Times New Roman" w:cs="Times New Roman" w:eastAsia="Times New Roman" w:hAnsi="Times New Roman"/>
          <w:i w:val="1"/>
          <w:sz w:val="24"/>
          <w:szCs w:val="24"/>
          <w:rtl w:val="0"/>
        </w:rPr>
        <w:t xml:space="preserve">Wail, O cypress for the cedar has fallen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wail</w:t>
      </w:r>
      <w:r w:rsidDel="00000000" w:rsidR="00000000" w:rsidRPr="00000000">
        <w:rPr>
          <w:rFonts w:ascii="Times New Roman" w:cs="Times New Roman" w:eastAsia="Times New Roman" w:hAnsi="Times New Roman"/>
          <w:sz w:val="24"/>
          <w:szCs w:val="24"/>
          <w:rtl w:val="0"/>
        </w:rPr>
        <w:t xml:space="preserve"> means to mourn loudly to express grief and distress (Joel 1:13). It is to cry out in sorrow and despair (Ezekiel 32:18). Zechariah commanded the </w:t>
      </w:r>
      <w:r w:rsidDel="00000000" w:rsidR="00000000" w:rsidRPr="00000000">
        <w:rPr>
          <w:rFonts w:ascii="Times New Roman" w:cs="Times New Roman" w:eastAsia="Times New Roman" w:hAnsi="Times New Roman"/>
          <w:i w:val="1"/>
          <w:sz w:val="24"/>
          <w:szCs w:val="24"/>
          <w:rtl w:val="0"/>
        </w:rPr>
        <w:t xml:space="preserve">cypress</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wail</w:t>
      </w:r>
      <w:r w:rsidDel="00000000" w:rsidR="00000000" w:rsidRPr="00000000">
        <w:rPr>
          <w:rFonts w:ascii="Times New Roman" w:cs="Times New Roman" w:eastAsia="Times New Roman" w:hAnsi="Times New Roman"/>
          <w:sz w:val="24"/>
          <w:szCs w:val="24"/>
          <w:rtl w:val="0"/>
        </w:rPr>
        <w:t xml:space="preserve"> as if it were a person. The </w:t>
      </w:r>
      <w:r w:rsidDel="00000000" w:rsidR="00000000" w:rsidRPr="00000000">
        <w:rPr>
          <w:rFonts w:ascii="Times New Roman" w:cs="Times New Roman" w:eastAsia="Times New Roman" w:hAnsi="Times New Roman"/>
          <w:i w:val="1"/>
          <w:sz w:val="24"/>
          <w:szCs w:val="24"/>
          <w:rtl w:val="0"/>
        </w:rPr>
        <w:t xml:space="preserve">cypress</w:t>
      </w:r>
      <w:r w:rsidDel="00000000" w:rsidR="00000000" w:rsidRPr="00000000">
        <w:rPr>
          <w:rFonts w:ascii="Times New Roman" w:cs="Times New Roman" w:eastAsia="Times New Roman" w:hAnsi="Times New Roman"/>
          <w:sz w:val="24"/>
          <w:szCs w:val="24"/>
          <w:rtl w:val="0"/>
        </w:rPr>
        <w:t xml:space="preserve"> also produced useful wood. King Solomon used it to make floors, doors, and ceilings in the temple that God had instructed him to build (1 Kings 6:15, 34). It was a valuable tree but less than the </w:t>
      </w:r>
      <w:r w:rsidDel="00000000" w:rsidR="00000000" w:rsidRPr="00000000">
        <w:rPr>
          <w:rFonts w:ascii="Times New Roman" w:cs="Times New Roman" w:eastAsia="Times New Roman" w:hAnsi="Times New Roman"/>
          <w:i w:val="1"/>
          <w:sz w:val="24"/>
          <w:szCs w:val="24"/>
          <w:rtl w:val="0"/>
        </w:rPr>
        <w:t xml:space="preserve">cedar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question that comes to the mind of the reader is: Why did the </w:t>
      </w:r>
      <w:r w:rsidDel="00000000" w:rsidR="00000000" w:rsidRPr="00000000">
        <w:rPr>
          <w:rFonts w:ascii="Times New Roman" w:cs="Times New Roman" w:eastAsia="Times New Roman" w:hAnsi="Times New Roman"/>
          <w:i w:val="1"/>
          <w:sz w:val="24"/>
          <w:szCs w:val="24"/>
          <w:rtl w:val="0"/>
        </w:rPr>
        <w:t xml:space="preserve">cypress</w:t>
      </w:r>
      <w:r w:rsidDel="00000000" w:rsidR="00000000" w:rsidRPr="00000000">
        <w:rPr>
          <w:rFonts w:ascii="Times New Roman" w:cs="Times New Roman" w:eastAsia="Times New Roman" w:hAnsi="Times New Roman"/>
          <w:sz w:val="24"/>
          <w:szCs w:val="24"/>
          <w:rtl w:val="0"/>
        </w:rPr>
        <w:t xml:space="preserve"> tree have need to express sorrow and agony? The prophet did not hesitate to spell out the reason: </w:t>
      </w:r>
      <w:r w:rsidDel="00000000" w:rsidR="00000000" w:rsidRPr="00000000">
        <w:rPr>
          <w:rFonts w:ascii="Times New Roman" w:cs="Times New Roman" w:eastAsia="Times New Roman" w:hAnsi="Times New Roman"/>
          <w:i w:val="1"/>
          <w:sz w:val="24"/>
          <w:szCs w:val="24"/>
          <w:rtl w:val="0"/>
        </w:rPr>
        <w:t xml:space="preserve">for the cedar has fallen</w:t>
      </w:r>
      <w:r w:rsidDel="00000000" w:rsidR="00000000" w:rsidRPr="00000000">
        <w:rPr>
          <w:rFonts w:ascii="Times New Roman" w:cs="Times New Roman" w:eastAsia="Times New Roman" w:hAnsi="Times New Roman"/>
          <w:sz w:val="24"/>
          <w:szCs w:val="24"/>
          <w:rtl w:val="0"/>
        </w:rPr>
        <w:t xml:space="preserve">. The point is that if the </w:t>
      </w:r>
      <w:r w:rsidDel="00000000" w:rsidR="00000000" w:rsidRPr="00000000">
        <w:rPr>
          <w:rFonts w:ascii="Times New Roman" w:cs="Times New Roman" w:eastAsia="Times New Roman" w:hAnsi="Times New Roman"/>
          <w:i w:val="1"/>
          <w:sz w:val="24"/>
          <w:szCs w:val="24"/>
          <w:rtl w:val="0"/>
        </w:rPr>
        <w:t xml:space="preserve">cedar</w:t>
      </w:r>
      <w:r w:rsidDel="00000000" w:rsidR="00000000" w:rsidRPr="00000000">
        <w:rPr>
          <w:rFonts w:ascii="Times New Roman" w:cs="Times New Roman" w:eastAsia="Times New Roman" w:hAnsi="Times New Roman"/>
          <w:sz w:val="24"/>
          <w:szCs w:val="24"/>
          <w:rtl w:val="0"/>
        </w:rPr>
        <w:t xml:space="preserve"> tree, so strong as it was, could fall, the </w:t>
      </w:r>
      <w:r w:rsidDel="00000000" w:rsidR="00000000" w:rsidRPr="00000000">
        <w:rPr>
          <w:rFonts w:ascii="Times New Roman" w:cs="Times New Roman" w:eastAsia="Times New Roman" w:hAnsi="Times New Roman"/>
          <w:i w:val="1"/>
          <w:sz w:val="24"/>
          <w:szCs w:val="24"/>
          <w:rtl w:val="0"/>
        </w:rPr>
        <w:t xml:space="preserve">cypress</w:t>
      </w:r>
      <w:r w:rsidDel="00000000" w:rsidR="00000000" w:rsidRPr="00000000">
        <w:rPr>
          <w:rFonts w:ascii="Times New Roman" w:cs="Times New Roman" w:eastAsia="Times New Roman" w:hAnsi="Times New Roman"/>
          <w:sz w:val="24"/>
          <w:szCs w:val="24"/>
          <w:rtl w:val="0"/>
        </w:rPr>
        <w:t xml:space="preserve"> would soon meet the same fate. They would mourn </w:t>
      </w:r>
      <w:r w:rsidDel="00000000" w:rsidR="00000000" w:rsidRPr="00000000">
        <w:rPr>
          <w:rFonts w:ascii="Times New Roman" w:cs="Times New Roman" w:eastAsia="Times New Roman" w:hAnsi="Times New Roman"/>
          <w:i w:val="1"/>
          <w:sz w:val="24"/>
          <w:szCs w:val="24"/>
          <w:rtl w:val="0"/>
        </w:rPr>
        <w:t xml:space="preserve">because the glorious trees have been destroyed </w:t>
      </w:r>
      <w:r w:rsidDel="00000000" w:rsidR="00000000" w:rsidRPr="00000000">
        <w:rPr>
          <w:rFonts w:ascii="Times New Roman" w:cs="Times New Roman" w:eastAsia="Times New Roman" w:hAnsi="Times New Roman"/>
          <w:sz w:val="24"/>
          <w:szCs w:val="24"/>
          <w:rtl w:val="0"/>
        </w:rPr>
        <w:t xml:space="preserve">(v 2).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glorious trees</w:t>
      </w:r>
      <w:r w:rsidDel="00000000" w:rsidR="00000000" w:rsidRPr="00000000">
        <w:rPr>
          <w:rFonts w:ascii="Times New Roman" w:cs="Times New Roman" w:eastAsia="Times New Roman" w:hAnsi="Times New Roman"/>
          <w:sz w:val="24"/>
          <w:szCs w:val="24"/>
          <w:rtl w:val="0"/>
        </w:rPr>
        <w:t xml:space="preserve"> refer to the </w:t>
      </w:r>
      <w:r w:rsidDel="00000000" w:rsidR="00000000" w:rsidRPr="00000000">
        <w:rPr>
          <w:rFonts w:ascii="Times New Roman" w:cs="Times New Roman" w:eastAsia="Times New Roman" w:hAnsi="Times New Roman"/>
          <w:i w:val="1"/>
          <w:sz w:val="24"/>
          <w:szCs w:val="24"/>
          <w:rtl w:val="0"/>
        </w:rPr>
        <w:t xml:space="preserve">cedars</w:t>
      </w:r>
      <w:r w:rsidDel="00000000" w:rsidR="00000000" w:rsidRPr="00000000">
        <w:rPr>
          <w:rFonts w:ascii="Times New Roman" w:cs="Times New Roman" w:eastAsia="Times New Roman" w:hAnsi="Times New Roman"/>
          <w:sz w:val="24"/>
          <w:szCs w:val="24"/>
          <w:rtl w:val="0"/>
        </w:rPr>
        <w:t xml:space="preserve">. The Bible often describes them as “the glory of Lebanon” (Isaiah 35:2, 60:13). Today, the </w:t>
      </w:r>
      <w:r w:rsidDel="00000000" w:rsidR="00000000" w:rsidRPr="00000000">
        <w:rPr>
          <w:rFonts w:ascii="Times New Roman" w:cs="Times New Roman" w:eastAsia="Times New Roman" w:hAnsi="Times New Roman"/>
          <w:i w:val="1"/>
          <w:sz w:val="24"/>
          <w:szCs w:val="24"/>
          <w:rtl w:val="0"/>
        </w:rPr>
        <w:t xml:space="preserve">cedar </w:t>
      </w:r>
      <w:r w:rsidDel="00000000" w:rsidR="00000000" w:rsidRPr="00000000">
        <w:rPr>
          <w:rFonts w:ascii="Times New Roman" w:cs="Times New Roman" w:eastAsia="Times New Roman" w:hAnsi="Times New Roman"/>
          <w:sz w:val="24"/>
          <w:szCs w:val="24"/>
          <w:rtl w:val="0"/>
        </w:rPr>
        <w:t xml:space="preserve">is still the national emblem of </w:t>
      </w:r>
      <w:r w:rsidDel="00000000" w:rsidR="00000000" w:rsidRPr="00000000">
        <w:rPr>
          <w:rFonts w:ascii="Times New Roman" w:cs="Times New Roman" w:eastAsia="Times New Roman" w:hAnsi="Times New Roman"/>
          <w:i w:val="1"/>
          <w:sz w:val="24"/>
          <w:szCs w:val="24"/>
          <w:rtl w:val="0"/>
        </w:rPr>
        <w:t xml:space="preserve">Lebanon</w:t>
      </w:r>
      <w:r w:rsidDel="00000000" w:rsidR="00000000" w:rsidRPr="00000000">
        <w:rPr>
          <w:rFonts w:ascii="Times New Roman" w:cs="Times New Roman" w:eastAsia="Times New Roman" w:hAnsi="Times New Roman"/>
          <w:sz w:val="24"/>
          <w:szCs w:val="24"/>
          <w:rtl w:val="0"/>
        </w:rPr>
        <w:t xml:space="preserve"> and is in the center of the country’s flag. It symbolizes </w:t>
      </w:r>
      <w:r w:rsidDel="00000000" w:rsidR="00000000" w:rsidRPr="00000000">
        <w:rPr>
          <w:rFonts w:ascii="Times New Roman" w:cs="Times New Roman" w:eastAsia="Times New Roman" w:hAnsi="Times New Roman"/>
          <w:i w:val="1"/>
          <w:sz w:val="24"/>
          <w:szCs w:val="24"/>
          <w:rtl w:val="0"/>
        </w:rPr>
        <w:t xml:space="preserve">Lebanon</w:t>
      </w:r>
      <w:r w:rsidDel="00000000" w:rsidR="00000000" w:rsidRPr="00000000">
        <w:rPr>
          <w:rFonts w:ascii="Times New Roman" w:cs="Times New Roman" w:eastAsia="Times New Roman" w:hAnsi="Times New Roman"/>
          <w:sz w:val="24"/>
          <w:szCs w:val="24"/>
          <w:rtl w:val="0"/>
        </w:rPr>
        <w:t xml:space="preserve">’s elevation and strength. In judgment, however, “Lebanon is shamed and withers” (Isaiah 33:9).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calling </w:t>
      </w:r>
      <w:r w:rsidDel="00000000" w:rsidR="00000000" w:rsidRPr="00000000">
        <w:rPr>
          <w:rFonts w:ascii="Times New Roman" w:cs="Times New Roman" w:eastAsia="Times New Roman" w:hAnsi="Times New Roman"/>
          <w:i w:val="1"/>
          <w:sz w:val="24"/>
          <w:szCs w:val="24"/>
          <w:rtl w:val="0"/>
        </w:rPr>
        <w:t xml:space="preserve">Lebanon</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open</w:t>
      </w:r>
      <w:r w:rsidDel="00000000" w:rsidR="00000000" w:rsidRPr="00000000">
        <w:rPr>
          <w:rFonts w:ascii="Times New Roman" w:cs="Times New Roman" w:eastAsia="Times New Roman" w:hAnsi="Times New Roman"/>
          <w:sz w:val="24"/>
          <w:szCs w:val="24"/>
          <w:rtl w:val="0"/>
        </w:rPr>
        <w:t xml:space="preserve"> its gates to receive the divine judgment, the prophet Zechariah turned his attention to </w:t>
      </w:r>
      <w:r w:rsidDel="00000000" w:rsidR="00000000" w:rsidRPr="00000000">
        <w:rPr>
          <w:rFonts w:ascii="Times New Roman" w:cs="Times New Roman" w:eastAsia="Times New Roman" w:hAnsi="Times New Roman"/>
          <w:i w:val="1"/>
          <w:sz w:val="24"/>
          <w:szCs w:val="24"/>
          <w:rtl w:val="0"/>
        </w:rPr>
        <w:t xml:space="preserve">Bashan</w:t>
      </w:r>
      <w:r w:rsidDel="00000000" w:rsidR="00000000" w:rsidRPr="00000000">
        <w:rPr>
          <w:rFonts w:ascii="Times New Roman" w:cs="Times New Roman" w:eastAsia="Times New Roman" w:hAnsi="Times New Roman"/>
          <w:sz w:val="24"/>
          <w:szCs w:val="24"/>
          <w:rtl w:val="0"/>
        </w:rPr>
        <w:t xml:space="preserve">. He stated, </w:t>
      </w:r>
      <w:r w:rsidDel="00000000" w:rsidR="00000000" w:rsidRPr="00000000">
        <w:rPr>
          <w:rFonts w:ascii="Times New Roman" w:cs="Times New Roman" w:eastAsia="Times New Roman" w:hAnsi="Times New Roman"/>
          <w:i w:val="1"/>
          <w:sz w:val="24"/>
          <w:szCs w:val="24"/>
          <w:rtl w:val="0"/>
        </w:rPr>
        <w:t xml:space="preserve">Wail, O oaks of Bashan</w:t>
      </w:r>
      <w:r w:rsidDel="00000000" w:rsidR="00000000" w:rsidRPr="00000000">
        <w:rPr>
          <w:rFonts w:ascii="Times New Roman" w:cs="Times New Roman" w:eastAsia="Times New Roman" w:hAnsi="Times New Roman"/>
          <w:sz w:val="24"/>
          <w:szCs w:val="24"/>
          <w:rtl w:val="0"/>
        </w:rPr>
        <w:t xml:space="preserve">. The region of </w:t>
      </w:r>
      <w:r w:rsidDel="00000000" w:rsidR="00000000" w:rsidRPr="00000000">
        <w:rPr>
          <w:rFonts w:ascii="Times New Roman" w:cs="Times New Roman" w:eastAsia="Times New Roman" w:hAnsi="Times New Roman"/>
          <w:i w:val="1"/>
          <w:sz w:val="24"/>
          <w:szCs w:val="24"/>
          <w:rtl w:val="0"/>
        </w:rPr>
        <w:t xml:space="preserve">Bashan</w:t>
      </w:r>
      <w:r w:rsidDel="00000000" w:rsidR="00000000" w:rsidRPr="00000000">
        <w:rPr>
          <w:rFonts w:ascii="Times New Roman" w:cs="Times New Roman" w:eastAsia="Times New Roman" w:hAnsi="Times New Roman"/>
          <w:sz w:val="24"/>
          <w:szCs w:val="24"/>
          <w:rtl w:val="0"/>
        </w:rPr>
        <w:t xml:space="preserve"> was a rich and fertile land in what is now called the Golan Heights, east of the Sea of Galilee. It contained abundant </w:t>
      </w:r>
      <w:r w:rsidDel="00000000" w:rsidR="00000000" w:rsidRPr="00000000">
        <w:rPr>
          <w:rFonts w:ascii="Times New Roman" w:cs="Times New Roman" w:eastAsia="Times New Roman" w:hAnsi="Times New Roman"/>
          <w:i w:val="1"/>
          <w:sz w:val="24"/>
          <w:szCs w:val="24"/>
          <w:rtl w:val="0"/>
        </w:rPr>
        <w:t xml:space="preserve">oak</w:t>
      </w:r>
      <w:r w:rsidDel="00000000" w:rsidR="00000000" w:rsidRPr="00000000">
        <w:rPr>
          <w:rFonts w:ascii="Times New Roman" w:cs="Times New Roman" w:eastAsia="Times New Roman" w:hAnsi="Times New Roman"/>
          <w:sz w:val="24"/>
          <w:szCs w:val="24"/>
          <w:rtl w:val="0"/>
        </w:rPr>
        <w:t xml:space="preserve"> trees, which produced valuable lumber (Isaiah 2:13; Ezekiel 27:6). It also had plenty of livestock (Deuteronomy 32:14; Ezekiel 39:18).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Animals such as </w:t>
      </w:r>
      <w:r w:rsidDel="00000000" w:rsidR="00000000" w:rsidRPr="00000000">
        <w:rPr>
          <w:rFonts w:ascii="Times New Roman" w:cs="Times New Roman" w:eastAsia="Times New Roman" w:hAnsi="Times New Roman"/>
          <w:i w:val="1"/>
          <w:sz w:val="24"/>
          <w:szCs w:val="24"/>
          <w:rtl w:val="0"/>
        </w:rPr>
        <w:t xml:space="preserve">cows</w:t>
      </w:r>
      <w:r w:rsidDel="00000000" w:rsidR="00000000" w:rsidRPr="00000000">
        <w:rPr>
          <w:rFonts w:ascii="Times New Roman" w:cs="Times New Roman" w:eastAsia="Times New Roman" w:hAnsi="Times New Roman"/>
          <w:sz w:val="24"/>
          <w:szCs w:val="24"/>
          <w:rtl w:val="0"/>
        </w:rPr>
        <w:t xml:space="preserve"> grazed on the lush grass available in </w:t>
      </w:r>
      <w:r w:rsidDel="00000000" w:rsidR="00000000" w:rsidRPr="00000000">
        <w:rPr>
          <w:rFonts w:ascii="Times New Roman" w:cs="Times New Roman" w:eastAsia="Times New Roman" w:hAnsi="Times New Roman"/>
          <w:i w:val="1"/>
          <w:sz w:val="24"/>
          <w:szCs w:val="24"/>
          <w:rtl w:val="0"/>
        </w:rPr>
        <w:t xml:space="preserve">Bashan</w:t>
      </w:r>
      <w:r w:rsidDel="00000000" w:rsidR="00000000" w:rsidRPr="00000000">
        <w:rPr>
          <w:rFonts w:ascii="Times New Roman" w:cs="Times New Roman" w:eastAsia="Times New Roman" w:hAnsi="Times New Roman"/>
          <w:sz w:val="24"/>
          <w:szCs w:val="24"/>
          <w:rtl w:val="0"/>
        </w:rPr>
        <w:t xml:space="preserve">. In Zechariah, the prophet called on those </w:t>
      </w:r>
      <w:r w:rsidDel="00000000" w:rsidR="00000000" w:rsidRPr="00000000">
        <w:rPr>
          <w:rFonts w:ascii="Times New Roman" w:cs="Times New Roman" w:eastAsia="Times New Roman" w:hAnsi="Times New Roman"/>
          <w:i w:val="1"/>
          <w:sz w:val="24"/>
          <w:szCs w:val="24"/>
          <w:rtl w:val="0"/>
        </w:rPr>
        <w:t xml:space="preserve">oak</w:t>
      </w:r>
      <w:r w:rsidDel="00000000" w:rsidR="00000000" w:rsidRPr="00000000">
        <w:rPr>
          <w:rFonts w:ascii="Times New Roman" w:cs="Times New Roman" w:eastAsia="Times New Roman" w:hAnsi="Times New Roman"/>
          <w:sz w:val="24"/>
          <w:szCs w:val="24"/>
          <w:rtl w:val="0"/>
        </w:rPr>
        <w:t xml:space="preserve"> trees to mourn, </w:t>
      </w:r>
      <w:r w:rsidDel="00000000" w:rsidR="00000000" w:rsidRPr="00000000">
        <w:rPr>
          <w:rFonts w:ascii="Times New Roman" w:cs="Times New Roman" w:eastAsia="Times New Roman" w:hAnsi="Times New Roman"/>
          <w:i w:val="1"/>
          <w:sz w:val="24"/>
          <w:szCs w:val="24"/>
          <w:rtl w:val="0"/>
        </w:rPr>
        <w:t xml:space="preserve">for the impenetrable forest has come down </w:t>
      </w:r>
      <w:r w:rsidDel="00000000" w:rsidR="00000000" w:rsidRPr="00000000">
        <w:rPr>
          <w:rFonts w:ascii="Times New Roman" w:cs="Times New Roman" w:eastAsia="Times New Roman" w:hAnsi="Times New Roman"/>
          <w:sz w:val="24"/>
          <w:szCs w:val="24"/>
          <w:rtl w:val="0"/>
        </w:rPr>
        <w:t xml:space="preserve">(v 2). The </w:t>
      </w:r>
      <w:r w:rsidDel="00000000" w:rsidR="00000000" w:rsidRPr="00000000">
        <w:rPr>
          <w:rFonts w:ascii="Times New Roman" w:cs="Times New Roman" w:eastAsia="Times New Roman" w:hAnsi="Times New Roman"/>
          <w:i w:val="1"/>
          <w:sz w:val="24"/>
          <w:szCs w:val="24"/>
          <w:rtl w:val="0"/>
        </w:rPr>
        <w:t xml:space="preserve">impenetrable forest </w:t>
      </w:r>
      <w:r w:rsidDel="00000000" w:rsidR="00000000" w:rsidRPr="00000000">
        <w:rPr>
          <w:rFonts w:ascii="Times New Roman" w:cs="Times New Roman" w:eastAsia="Times New Roman" w:hAnsi="Times New Roman"/>
          <w:sz w:val="24"/>
          <w:szCs w:val="24"/>
          <w:rtl w:val="0"/>
        </w:rPr>
        <w:t xml:space="preserve">likely refers to the great cedar forests of Lebanon. The point is that if some people could cut down a </w:t>
      </w:r>
      <w:r w:rsidDel="00000000" w:rsidR="00000000" w:rsidRPr="00000000">
        <w:rPr>
          <w:rFonts w:ascii="Times New Roman" w:cs="Times New Roman" w:eastAsia="Times New Roman" w:hAnsi="Times New Roman"/>
          <w:i w:val="1"/>
          <w:sz w:val="24"/>
          <w:szCs w:val="24"/>
          <w:rtl w:val="0"/>
        </w:rPr>
        <w:t xml:space="preserve">forest</w:t>
      </w:r>
      <w:r w:rsidDel="00000000" w:rsidR="00000000" w:rsidRPr="00000000">
        <w:rPr>
          <w:rFonts w:ascii="Times New Roman" w:cs="Times New Roman" w:eastAsia="Times New Roman" w:hAnsi="Times New Roman"/>
          <w:sz w:val="24"/>
          <w:szCs w:val="24"/>
          <w:rtl w:val="0"/>
        </w:rPr>
        <w:t xml:space="preserve"> that is </w:t>
      </w:r>
      <w:r w:rsidDel="00000000" w:rsidR="00000000" w:rsidRPr="00000000">
        <w:rPr>
          <w:rFonts w:ascii="Times New Roman" w:cs="Times New Roman" w:eastAsia="Times New Roman" w:hAnsi="Times New Roman"/>
          <w:i w:val="1"/>
          <w:sz w:val="24"/>
          <w:szCs w:val="24"/>
          <w:rtl w:val="0"/>
        </w:rPr>
        <w:t xml:space="preserve">impenetrable</w:t>
      </w:r>
      <w:r w:rsidDel="00000000" w:rsidR="00000000" w:rsidRPr="00000000">
        <w:rPr>
          <w:rFonts w:ascii="Times New Roman" w:cs="Times New Roman" w:eastAsia="Times New Roman" w:hAnsi="Times New Roman"/>
          <w:sz w:val="24"/>
          <w:szCs w:val="24"/>
          <w:rtl w:val="0"/>
        </w:rPr>
        <w:t xml:space="preserve">, then </w:t>
      </w:r>
      <w:r w:rsidDel="00000000" w:rsidR="00000000" w:rsidRPr="00000000">
        <w:rPr>
          <w:rFonts w:ascii="Times New Roman" w:cs="Times New Roman" w:eastAsia="Times New Roman" w:hAnsi="Times New Roman"/>
          <w:i w:val="1"/>
          <w:sz w:val="24"/>
          <w:szCs w:val="24"/>
          <w:rtl w:val="0"/>
        </w:rPr>
        <w:t xml:space="preserve">the oaks of Bashan</w:t>
      </w:r>
      <w:r w:rsidDel="00000000" w:rsidR="00000000" w:rsidRPr="00000000">
        <w:rPr>
          <w:rFonts w:ascii="Times New Roman" w:cs="Times New Roman" w:eastAsia="Times New Roman" w:hAnsi="Times New Roman"/>
          <w:sz w:val="24"/>
          <w:szCs w:val="24"/>
          <w:rtl w:val="0"/>
        </w:rPr>
        <w:t xml:space="preserve"> should panic and lament because they would also suffer the same fate.</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then transitioned from </w:t>
      </w:r>
      <w:r w:rsidDel="00000000" w:rsidR="00000000" w:rsidRPr="00000000">
        <w:rPr>
          <w:rFonts w:ascii="Times New Roman" w:cs="Times New Roman" w:eastAsia="Times New Roman" w:hAnsi="Times New Roman"/>
          <w:i w:val="1"/>
          <w:sz w:val="24"/>
          <w:szCs w:val="24"/>
          <w:rtl w:val="0"/>
        </w:rPr>
        <w:t xml:space="preserve">trees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forest</w:t>
      </w:r>
      <w:r w:rsidDel="00000000" w:rsidR="00000000" w:rsidRPr="00000000">
        <w:rPr>
          <w:rFonts w:ascii="Times New Roman" w:cs="Times New Roman" w:eastAsia="Times New Roman" w:hAnsi="Times New Roman"/>
          <w:sz w:val="24"/>
          <w:szCs w:val="24"/>
          <w:rtl w:val="0"/>
        </w:rPr>
        <w:t xml:space="preserve"> to humans and livestock, thus showing the extent of God’s judgment on the land and its people. He said, </w:t>
      </w:r>
      <w:r w:rsidDel="00000000" w:rsidR="00000000" w:rsidRPr="00000000">
        <w:rPr>
          <w:rFonts w:ascii="Times New Roman" w:cs="Times New Roman" w:eastAsia="Times New Roman" w:hAnsi="Times New Roman"/>
          <w:i w:val="1"/>
          <w:sz w:val="24"/>
          <w:szCs w:val="24"/>
          <w:rtl w:val="0"/>
        </w:rPr>
        <w:t xml:space="preserve">There is a sound of the shepherds’ wail </w:t>
      </w:r>
      <w:r w:rsidDel="00000000" w:rsidR="00000000" w:rsidRPr="00000000">
        <w:rPr>
          <w:rFonts w:ascii="Times New Roman" w:cs="Times New Roman" w:eastAsia="Times New Roman" w:hAnsi="Times New Roman"/>
          <w:sz w:val="24"/>
          <w:szCs w:val="24"/>
          <w:rtl w:val="0"/>
        </w:rPr>
        <w:t xml:space="preserve">(v. 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Shepherds are those responsible for guiding and protecting their livestock. They care for them. They see more and know more than their sheep.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they look out for them to prevent them from becoming lost or falling into danger. In our passage, the </w:t>
      </w:r>
      <w:r w:rsidDel="00000000" w:rsidR="00000000" w:rsidRPr="00000000">
        <w:rPr>
          <w:rFonts w:ascii="Times New Roman" w:cs="Times New Roman" w:eastAsia="Times New Roman" w:hAnsi="Times New Roman"/>
          <w:i w:val="1"/>
          <w:sz w:val="24"/>
          <w:szCs w:val="24"/>
          <w:rtl w:val="0"/>
        </w:rPr>
        <w:t xml:space="preserve">shepherds</w:t>
      </w:r>
      <w:r w:rsidDel="00000000" w:rsidR="00000000" w:rsidRPr="00000000">
        <w:rPr>
          <w:rFonts w:ascii="Times New Roman" w:cs="Times New Roman" w:eastAsia="Times New Roman" w:hAnsi="Times New Roman"/>
          <w:sz w:val="24"/>
          <w:szCs w:val="24"/>
          <w:rtl w:val="0"/>
        </w:rPr>
        <w:t xml:space="preserve"> would be in agony, </w:t>
      </w:r>
      <w:r w:rsidDel="00000000" w:rsidR="00000000" w:rsidRPr="00000000">
        <w:rPr>
          <w:rFonts w:ascii="Times New Roman" w:cs="Times New Roman" w:eastAsia="Times New Roman" w:hAnsi="Times New Roman"/>
          <w:i w:val="1"/>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their glory is ruined </w:t>
      </w:r>
      <w:r w:rsidDel="00000000" w:rsidR="00000000" w:rsidRPr="00000000">
        <w:rPr>
          <w:rFonts w:ascii="Times New Roman" w:cs="Times New Roman" w:eastAsia="Times New Roman" w:hAnsi="Times New Roman"/>
          <w:sz w:val="24"/>
          <w:szCs w:val="24"/>
          <w:rtl w:val="0"/>
        </w:rPr>
        <w:t xml:space="preserve">(v 3). The </w:t>
      </w:r>
      <w:r w:rsidDel="00000000" w:rsidR="00000000" w:rsidRPr="00000000">
        <w:rPr>
          <w:rFonts w:ascii="Times New Roman" w:cs="Times New Roman" w:eastAsia="Times New Roman" w:hAnsi="Times New Roman"/>
          <w:i w:val="1"/>
          <w:sz w:val="24"/>
          <w:szCs w:val="24"/>
          <w:rtl w:val="0"/>
        </w:rPr>
        <w:t xml:space="preserve">glory </w:t>
      </w:r>
      <w:r w:rsidDel="00000000" w:rsidR="00000000" w:rsidRPr="00000000">
        <w:rPr>
          <w:rFonts w:ascii="Times New Roman" w:cs="Times New Roman" w:eastAsia="Times New Roman" w:hAnsi="Times New Roman"/>
          <w:sz w:val="24"/>
          <w:szCs w:val="24"/>
          <w:rtl w:val="0"/>
        </w:rPr>
        <w:t xml:space="preserve">of a shepherd is their flocks or pasture lands. This lament pictures the devastation of the pastures and their flocks.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the grief of the </w:t>
      </w:r>
      <w:r w:rsidDel="00000000" w:rsidR="00000000" w:rsidRPr="00000000">
        <w:rPr>
          <w:rFonts w:ascii="Times New Roman" w:cs="Times New Roman" w:eastAsia="Times New Roman" w:hAnsi="Times New Roman"/>
          <w:i w:val="1"/>
          <w:sz w:val="24"/>
          <w:szCs w:val="24"/>
          <w:rtl w:val="0"/>
        </w:rPr>
        <w:t xml:space="preserve">shepherds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there is a sound of the young lions’ roar</w:t>
      </w:r>
      <w:r w:rsidDel="00000000" w:rsidR="00000000" w:rsidRPr="00000000">
        <w:rPr>
          <w:rFonts w:ascii="Times New Roman" w:cs="Times New Roman" w:eastAsia="Times New Roman" w:hAnsi="Times New Roman"/>
          <w:sz w:val="24"/>
          <w:szCs w:val="24"/>
          <w:rtl w:val="0"/>
        </w:rPr>
        <w:t xml:space="preserve">. The reason for their cry is because </w:t>
      </w:r>
      <w:r w:rsidDel="00000000" w:rsidR="00000000" w:rsidRPr="00000000">
        <w:rPr>
          <w:rFonts w:ascii="Times New Roman" w:cs="Times New Roman" w:eastAsia="Times New Roman" w:hAnsi="Times New Roman"/>
          <w:i w:val="1"/>
          <w:sz w:val="24"/>
          <w:szCs w:val="24"/>
          <w:rtl w:val="0"/>
        </w:rPr>
        <w:t xml:space="preserve">the pride of the Jordan is ruined </w:t>
      </w:r>
      <w:r w:rsidDel="00000000" w:rsidR="00000000" w:rsidRPr="00000000">
        <w:rPr>
          <w:rFonts w:ascii="Times New Roman" w:cs="Times New Roman" w:eastAsia="Times New Roman" w:hAnsi="Times New Roman"/>
          <w:sz w:val="24"/>
          <w:szCs w:val="24"/>
          <w:rtl w:val="0"/>
        </w:rPr>
        <w:t xml:space="preserve">(v 3). The </w:t>
      </w:r>
      <w:r w:rsidDel="00000000" w:rsidR="00000000" w:rsidRPr="00000000">
        <w:rPr>
          <w:rFonts w:ascii="Times New Roman" w:cs="Times New Roman" w:eastAsia="Times New Roman" w:hAnsi="Times New Roman"/>
          <w:i w:val="1"/>
          <w:sz w:val="24"/>
          <w:szCs w:val="24"/>
          <w:rtl w:val="0"/>
        </w:rPr>
        <w:t xml:space="preserve">pride of the Jordan</w:t>
      </w:r>
      <w:r w:rsidDel="00000000" w:rsidR="00000000" w:rsidRPr="00000000">
        <w:rPr>
          <w:rFonts w:ascii="Times New Roman" w:cs="Times New Roman" w:eastAsia="Times New Roman" w:hAnsi="Times New Roman"/>
          <w:sz w:val="24"/>
          <w:szCs w:val="24"/>
          <w:rtl w:val="0"/>
        </w:rPr>
        <w:t xml:space="preserve"> might refer to the lush habitat around the Jordan River, where the </w:t>
      </w:r>
      <w:r w:rsidDel="00000000" w:rsidR="00000000" w:rsidRPr="00000000">
        <w:rPr>
          <w:rFonts w:ascii="Times New Roman" w:cs="Times New Roman" w:eastAsia="Times New Roman" w:hAnsi="Times New Roman"/>
          <w:i w:val="1"/>
          <w:sz w:val="24"/>
          <w:szCs w:val="24"/>
          <w:rtl w:val="0"/>
        </w:rPr>
        <w:t xml:space="preserve">lions</w:t>
      </w:r>
      <w:r w:rsidDel="00000000" w:rsidR="00000000" w:rsidRPr="00000000">
        <w:rPr>
          <w:rFonts w:ascii="Times New Roman" w:cs="Times New Roman" w:eastAsia="Times New Roman" w:hAnsi="Times New Roman"/>
          <w:sz w:val="24"/>
          <w:szCs w:val="24"/>
          <w:rtl w:val="0"/>
        </w:rPr>
        <w:t xml:space="preserve"> lived. The devastation of their habitat would drive them away from their homes and cause them to cry in grief.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this would happen in God’s timing because He would judge those who oppose Him. God’s design for humanity is for them to live in love and service to one another (Leviticus 19:18). Pagan idolatry produces the opposite of living in God’s design. Paganism leads to exploitation, violence, and oppression of children, including child sacrifice. God judged such wickedness, and here pronounces His judgment. </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5">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Open your doors, O Lebanon,</w:t>
        <w:br w:type="textWrapping"/>
        <w:t xml:space="preserve">That a fire may feed on your cedars.</w:t>
        <w:br w:type="textWrapping"/>
        <w:t xml:space="preserve">2 Wail, O cypress, for the cedar has fallen,</w:t>
        <w:br w:type="textWrapping"/>
        <w:t xml:space="preserve">Because the glorious </w:t>
      </w:r>
      <w:r w:rsidDel="00000000" w:rsidR="00000000" w:rsidRPr="00000000">
        <w:rPr>
          <w:rFonts w:ascii="Times New Roman" w:cs="Times New Roman" w:eastAsia="Times New Roman" w:hAnsi="Times New Roman"/>
          <w:b w:val="1"/>
          <w:i w:val="1"/>
          <w:sz w:val="24"/>
          <w:szCs w:val="24"/>
          <w:rtl w:val="0"/>
        </w:rPr>
        <w:t xml:space="preserve">trees</w:t>
      </w:r>
      <w:r w:rsidDel="00000000" w:rsidR="00000000" w:rsidRPr="00000000">
        <w:rPr>
          <w:rFonts w:ascii="Times New Roman" w:cs="Times New Roman" w:eastAsia="Times New Roman" w:hAnsi="Times New Roman"/>
          <w:b w:val="1"/>
          <w:sz w:val="24"/>
          <w:szCs w:val="24"/>
          <w:rtl w:val="0"/>
        </w:rPr>
        <w:t xml:space="preserve"> have been destroyed;</w:t>
        <w:br w:type="textWrapping"/>
        <w:t xml:space="preserve">Wail, O oaks of Bashan,</w:t>
        <w:br w:type="textWrapping"/>
        <w:t xml:space="preserve">For the impenetrable forest has come down.</w:t>
        <w:br w:type="textWrapping"/>
        <w:t xml:space="preserve">3 There is a sound of the shepherds’ wail,</w:t>
        <w:br w:type="textWrapping"/>
        <w:t xml:space="preserve">For their glory is ruined;</w:t>
        <w:br w:type="textWrapping"/>
        <w:t xml:space="preserve">There is a sound of the young lions’ roar,</w:t>
        <w:br w:type="textWrapping"/>
        <w:t xml:space="preserve">For the pride of the Jordan is ruined.</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zech/zech-11/zechariah-111-3/" TargetMode="External"/><Relationship Id="rId7" Type="http://schemas.openxmlformats.org/officeDocument/2006/relationships/hyperlink" Target="https://thebiblesays.com/commentary/zech/zech-10/" TargetMode="External"/><Relationship Id="rId8" Type="http://schemas.openxmlformats.org/officeDocument/2006/relationships/hyperlink" Target="https://thebiblesays.com/wp-content/uploads/2019/04/AramAndDamascus-1-724x1024-1.jpe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