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13:26-31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https://thebiblesays.com/commentary/acts/acts-13/acts-1326-31/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Paul tells his audience that Jesus was the promised Savior sent by God. He fulfilled the prophecies and promises made by God in the Old Testament. The leaders of Israel rejected Jesus and put Him to death, which was also prophesied in the Old Testament. God raised Jesus back to life. Many witnesses saw Jesus after He resurrected and have been spreading the news ever since.</w:t>
      </w:r>
      <w:r w:rsidDel="00000000" w:rsidR="00000000" w:rsidRPr="00000000">
        <w:rPr>
          <w:rtl w:val="0"/>
        </w:rPr>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Luke’s record of Paul’s synagogue sermon in Pisidian Antioch continues. Paul extends familiarity and common cause to his audience by calling them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He is displaying that they have common ancestry and purpose as Jews, </w:t>
      </w:r>
      <w:r w:rsidDel="00000000" w:rsidR="00000000" w:rsidRPr="00000000">
        <w:rPr>
          <w:rFonts w:ascii="Times New Roman" w:cs="Times New Roman" w:eastAsia="Times New Roman" w:hAnsi="Times New Roman"/>
          <w:i w:val="1"/>
          <w:sz w:val="24"/>
          <w:szCs w:val="24"/>
          <w:rtl w:val="0"/>
        </w:rPr>
        <w:t xml:space="preserve">Brethren</w:t>
      </w:r>
      <w:r w:rsidDel="00000000" w:rsidR="00000000" w:rsidRPr="00000000">
        <w:rPr>
          <w:rFonts w:ascii="Times New Roman" w:cs="Times New Roman" w:eastAsia="Times New Roman" w:hAnsi="Times New Roman"/>
          <w:sz w:val="24"/>
          <w:szCs w:val="24"/>
          <w:rtl w:val="0"/>
        </w:rPr>
        <w:t xml:space="preserve">, that they are all </w:t>
      </w:r>
      <w:r w:rsidDel="00000000" w:rsidR="00000000" w:rsidRPr="00000000">
        <w:rPr>
          <w:rFonts w:ascii="Times New Roman" w:cs="Times New Roman" w:eastAsia="Times New Roman" w:hAnsi="Times New Roman"/>
          <w:i w:val="1"/>
          <w:sz w:val="24"/>
          <w:szCs w:val="24"/>
          <w:rtl w:val="0"/>
        </w:rPr>
        <w:t xml:space="preserve">sons of Abraham’s family </w:t>
      </w:r>
      <w:r w:rsidDel="00000000" w:rsidR="00000000" w:rsidRPr="00000000">
        <w:rPr>
          <w:rFonts w:ascii="Times New Roman" w:cs="Times New Roman" w:eastAsia="Times New Roman" w:hAnsi="Times New Roman"/>
          <w:sz w:val="24"/>
          <w:szCs w:val="24"/>
          <w:rtl w:val="0"/>
        </w:rPr>
        <w:t xml:space="preserve">(v. 26). To the Gentiles in the audience who had converted to Judaism, Paul acknowledges them as </w:t>
      </w:r>
      <w:r w:rsidDel="00000000" w:rsidR="00000000" w:rsidRPr="00000000">
        <w:rPr>
          <w:rFonts w:ascii="Times New Roman" w:cs="Times New Roman" w:eastAsia="Times New Roman" w:hAnsi="Times New Roman"/>
          <w:i w:val="1"/>
          <w:sz w:val="24"/>
          <w:szCs w:val="24"/>
          <w:rtl w:val="0"/>
        </w:rPr>
        <w:t xml:space="preserve">those among you who fear God</w:t>
      </w:r>
      <w:r w:rsidDel="00000000" w:rsidR="00000000" w:rsidRPr="00000000">
        <w:rPr>
          <w:rFonts w:ascii="Times New Roman" w:cs="Times New Roman" w:eastAsia="Times New Roman" w:hAnsi="Times New Roman"/>
          <w:sz w:val="24"/>
          <w:szCs w:val="24"/>
          <w:rtl w:val="0"/>
        </w:rPr>
        <w:t xml:space="preserve">. The men listening to his message would understand all that he had said so far.</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begun his sermon by tracing God’s work in calling </w:t>
      </w:r>
      <w:r w:rsidDel="00000000" w:rsidR="00000000" w:rsidRPr="00000000">
        <w:rPr>
          <w:rFonts w:ascii="Times New Roman" w:cs="Times New Roman" w:eastAsia="Times New Roman" w:hAnsi="Times New Roman"/>
          <w:i w:val="1"/>
          <w:sz w:val="24"/>
          <w:szCs w:val="24"/>
          <w:rtl w:val="0"/>
        </w:rPr>
        <w:t xml:space="preserve">Abraham </w:t>
      </w:r>
      <w:r w:rsidDel="00000000" w:rsidR="00000000" w:rsidRPr="00000000">
        <w:rPr>
          <w:rFonts w:ascii="Times New Roman" w:cs="Times New Roman" w:eastAsia="Times New Roman" w:hAnsi="Times New Roman"/>
          <w:sz w:val="24"/>
          <w:szCs w:val="24"/>
          <w:rtl w:val="0"/>
        </w:rPr>
        <w:t xml:space="preserve">and the other patriarchs, to leading the Israelites out of slavery in Egypt, conquering the land of Canaan for them and portioning it to them, leading them through judges, then through kings, first Saul, then David, who was a man after God’s own heart, to whom God had promised to make one of his heirs a king forever over Israel.</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heir of David was Jesus, Paul has explained, and John the Baptizer had preached of His coming and His greatness, calling all of Israel to turn from its sins and identify themselves with the coming King and Savior.</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verse 23, Paul revealed that Jesus is God’s sent Savior. Here he begins to explain to these Jewish </w:t>
      </w:r>
      <w:r w:rsidDel="00000000" w:rsidR="00000000" w:rsidRPr="00000000">
        <w:rPr>
          <w:rFonts w:ascii="Times New Roman" w:cs="Times New Roman" w:eastAsia="Times New Roman" w:hAnsi="Times New Roman"/>
          <w:i w:val="1"/>
          <w:sz w:val="24"/>
          <w:szCs w:val="24"/>
          <w:rtl w:val="0"/>
        </w:rPr>
        <w:t xml:space="preserve">brethren </w:t>
      </w:r>
      <w:r w:rsidDel="00000000" w:rsidR="00000000" w:rsidRPr="00000000">
        <w:rPr>
          <w:rFonts w:ascii="Times New Roman" w:cs="Times New Roman" w:eastAsia="Times New Roman" w:hAnsi="Times New Roman"/>
          <w:sz w:val="24"/>
          <w:szCs w:val="24"/>
          <w:rtl w:val="0"/>
        </w:rPr>
        <w:t xml:space="preserve">and Gentiles </w:t>
      </w:r>
      <w:r w:rsidDel="00000000" w:rsidR="00000000" w:rsidRPr="00000000">
        <w:rPr>
          <w:rFonts w:ascii="Times New Roman" w:cs="Times New Roman" w:eastAsia="Times New Roman" w:hAnsi="Times New Roman"/>
          <w:i w:val="1"/>
          <w:sz w:val="24"/>
          <w:szCs w:val="24"/>
          <w:rtl w:val="0"/>
        </w:rPr>
        <w:t xml:space="preserve">who fear God</w:t>
      </w:r>
      <w:r w:rsidDel="00000000" w:rsidR="00000000" w:rsidRPr="00000000">
        <w:rPr>
          <w:rFonts w:ascii="Times New Roman" w:cs="Times New Roman" w:eastAsia="Times New Roman" w:hAnsi="Times New Roman"/>
          <w:sz w:val="24"/>
          <w:szCs w:val="24"/>
          <w:rtl w:val="0"/>
        </w:rPr>
        <w:t xml:space="preserve"> how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worked through Jesus the Savior. Paul tells them why he and Barnabas have travelled all the way from Jerusalem and Antioch to talk to them in their synagogue in Galatia:</w:t>
      </w:r>
      <w:r w:rsidDel="00000000" w:rsidR="00000000" w:rsidRPr="00000000">
        <w:rPr>
          <w:rFonts w:ascii="Times New Roman" w:cs="Times New Roman" w:eastAsia="Times New Roman" w:hAnsi="Times New Roman"/>
          <w:i w:val="1"/>
          <w:sz w:val="24"/>
          <w:szCs w:val="24"/>
          <w:rtl w:val="0"/>
        </w:rPr>
        <w:t xml:space="preserve"> to us the message of this salvation has been sent </w:t>
      </w:r>
      <w:r w:rsidDel="00000000" w:rsidR="00000000" w:rsidRPr="00000000">
        <w:rPr>
          <w:rFonts w:ascii="Times New Roman" w:cs="Times New Roman" w:eastAsia="Times New Roman" w:hAnsi="Times New Roman"/>
          <w:sz w:val="24"/>
          <w:szCs w:val="24"/>
          <w:rtl w:val="0"/>
        </w:rPr>
        <w:t xml:space="preserve">(v. 26)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message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i w:val="1"/>
          <w:sz w:val="24"/>
          <w:szCs w:val="24"/>
          <w:rtl w:val="0"/>
        </w:rPr>
        <w:t xml:space="preserve">sent </w:t>
      </w:r>
      <w:r w:rsidDel="00000000" w:rsidR="00000000" w:rsidRPr="00000000">
        <w:rPr>
          <w:rFonts w:ascii="Times New Roman" w:cs="Times New Roman" w:eastAsia="Times New Roman" w:hAnsi="Times New Roman"/>
          <w:sz w:val="24"/>
          <w:szCs w:val="24"/>
          <w:rtl w:val="0"/>
        </w:rPr>
        <w:t xml:space="preserve">to Paul and Barnabas so that they would tell it to the world (Acts 13:2, 26:16-18), the message of Jesus the Savior and the </w:t>
      </w:r>
      <w:r w:rsidDel="00000000" w:rsidR="00000000" w:rsidRPr="00000000">
        <w:rPr>
          <w:rFonts w:ascii="Times New Roman" w:cs="Times New Roman" w:eastAsia="Times New Roman" w:hAnsi="Times New Roman"/>
          <w:i w:val="1"/>
          <w:sz w:val="24"/>
          <w:szCs w:val="24"/>
          <w:rtl w:val="0"/>
        </w:rPr>
        <w:t xml:space="preserve">salvation </w:t>
      </w:r>
      <w:r w:rsidDel="00000000" w:rsidR="00000000" w:rsidRPr="00000000">
        <w:rPr>
          <w:rFonts w:ascii="Times New Roman" w:cs="Times New Roman" w:eastAsia="Times New Roman" w:hAnsi="Times New Roman"/>
          <w:sz w:val="24"/>
          <w:szCs w:val="24"/>
          <w:rtl w:val="0"/>
        </w:rPr>
        <w:t xml:space="preserve">He brings. The Greek word translated </w:t>
      </w:r>
      <w:r w:rsidDel="00000000" w:rsidR="00000000" w:rsidRPr="00000000">
        <w:rPr>
          <w:rFonts w:ascii="Times New Roman" w:cs="Times New Roman" w:eastAsia="Times New Roman" w:hAnsi="Times New Roman"/>
          <w:i w:val="1"/>
          <w:sz w:val="24"/>
          <w:szCs w:val="24"/>
          <w:rtl w:val="0"/>
        </w:rPr>
        <w:t xml:space="preserve">salvation</w:t>
      </w:r>
      <w:r w:rsidDel="00000000" w:rsidR="00000000" w:rsidRPr="00000000">
        <w:rPr>
          <w:rFonts w:ascii="Times New Roman" w:cs="Times New Roman" w:eastAsia="Times New Roman" w:hAnsi="Times New Roman"/>
          <w:sz w:val="24"/>
          <w:szCs w:val="24"/>
          <w:rtl w:val="0"/>
        </w:rPr>
        <w:t xml:space="preserve"> is “soteria.” It means to be delivered from something to something.</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set the stage, Paul now begins </w:t>
      </w:r>
      <w:r w:rsidDel="00000000" w:rsidR="00000000" w:rsidRPr="00000000">
        <w:rPr>
          <w:rFonts w:ascii="Times New Roman" w:cs="Times New Roman" w:eastAsia="Times New Roman" w:hAnsi="Times New Roman"/>
          <w:i w:val="1"/>
          <w:sz w:val="24"/>
          <w:szCs w:val="24"/>
          <w:rtl w:val="0"/>
        </w:rPr>
        <w:t xml:space="preserve">the message of this salvation</w:t>
      </w:r>
      <w:r w:rsidDel="00000000" w:rsidR="00000000" w:rsidRPr="00000000">
        <w:rPr>
          <w:rFonts w:ascii="Times New Roman" w:cs="Times New Roman" w:eastAsia="Times New Roman" w:hAnsi="Times New Roman"/>
          <w:sz w:val="24"/>
          <w:szCs w:val="24"/>
          <w:rtl w:val="0"/>
        </w:rPr>
        <w:t xml:space="preserve">. He summarizes who Jesus was and what He accomplished, and those who opposed Him.</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to John the Baptizer, who recognized Jesus as the Savior, the leaders of Israel did not recognize Him:</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those who live in Jerusalem, and their rulers, recognizing neither Him nor the utterances of the prophets which are read every Sabbath, fulfilled these by condemning Him </w:t>
      </w:r>
      <w:r w:rsidDel="00000000" w:rsidR="00000000" w:rsidRPr="00000000">
        <w:rPr>
          <w:rFonts w:ascii="Times New Roman" w:cs="Times New Roman" w:eastAsia="Times New Roman" w:hAnsi="Times New Roman"/>
          <w:sz w:val="24"/>
          <w:szCs w:val="24"/>
          <w:rtl w:val="0"/>
        </w:rPr>
        <w:t xml:space="preserve">(v. 27)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referencing how crowds of </w:t>
      </w:r>
      <w:r w:rsidDel="00000000" w:rsidR="00000000" w:rsidRPr="00000000">
        <w:rPr>
          <w:rFonts w:ascii="Times New Roman" w:cs="Times New Roman" w:eastAsia="Times New Roman" w:hAnsi="Times New Roman"/>
          <w:i w:val="1"/>
          <w:sz w:val="24"/>
          <w:szCs w:val="24"/>
          <w:rtl w:val="0"/>
        </w:rPr>
        <w:t xml:space="preserve">those who live in Jerusalem and their </w:t>
      </w:r>
      <w:r w:rsidDel="00000000" w:rsidR="00000000" w:rsidRPr="00000000">
        <w:rPr>
          <w:rFonts w:ascii="Times New Roman" w:cs="Times New Roman" w:eastAsia="Times New Roman" w:hAnsi="Times New Roman"/>
          <w:sz w:val="24"/>
          <w:szCs w:val="24"/>
          <w:rtl w:val="0"/>
        </w:rPr>
        <w:t xml:space="preserve">rulers, the priests (known as Sadducees) and the teachers of the Law (known as Pharisees) condemned Jesus to death. The crowds, the Sadducees, and the Pharisees rejected Jesus as the Messiah and called for His crucifixion (Matthew 27:20-23).</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people and </w:t>
      </w:r>
      <w:r w:rsidDel="00000000" w:rsidR="00000000" w:rsidRPr="00000000">
        <w:rPr>
          <w:rFonts w:ascii="Times New Roman" w:cs="Times New Roman" w:eastAsia="Times New Roman" w:hAnsi="Times New Roman"/>
          <w:i w:val="1"/>
          <w:sz w:val="24"/>
          <w:szCs w:val="24"/>
          <w:rtl w:val="0"/>
        </w:rPr>
        <w:t xml:space="preserve">their rulers </w:t>
      </w:r>
      <w:r w:rsidDel="00000000" w:rsidR="00000000" w:rsidRPr="00000000">
        <w:rPr>
          <w:rFonts w:ascii="Times New Roman" w:cs="Times New Roman" w:eastAsia="Times New Roman" w:hAnsi="Times New Roman"/>
          <w:sz w:val="24"/>
          <w:szCs w:val="24"/>
          <w:rtl w:val="0"/>
        </w:rPr>
        <w:t xml:space="preserve">recognized </w:t>
      </w:r>
      <w:r w:rsidDel="00000000" w:rsidR="00000000" w:rsidRPr="00000000">
        <w:rPr>
          <w:rFonts w:ascii="Times New Roman" w:cs="Times New Roman" w:eastAsia="Times New Roman" w:hAnsi="Times New Roman"/>
          <w:i w:val="1"/>
          <w:sz w:val="24"/>
          <w:szCs w:val="24"/>
          <w:rtl w:val="0"/>
        </w:rPr>
        <w:t xml:space="preserve">neither </w:t>
      </w:r>
      <w:r w:rsidDel="00000000" w:rsidR="00000000" w:rsidRPr="00000000">
        <w:rPr>
          <w:rFonts w:ascii="Times New Roman" w:cs="Times New Roman" w:eastAsia="Times New Roman" w:hAnsi="Times New Roman"/>
          <w:sz w:val="24"/>
          <w:szCs w:val="24"/>
          <w:rtl w:val="0"/>
        </w:rPr>
        <w:t xml:space="preserve">Jesus as the Messiah </w:t>
      </w:r>
      <w:r w:rsidDel="00000000" w:rsidR="00000000" w:rsidRPr="00000000">
        <w:rPr>
          <w:rFonts w:ascii="Times New Roman" w:cs="Times New Roman" w:eastAsia="Times New Roman" w:hAnsi="Times New Roman"/>
          <w:i w:val="1"/>
          <w:sz w:val="24"/>
          <w:szCs w:val="24"/>
          <w:rtl w:val="0"/>
        </w:rPr>
        <w:t xml:space="preserve">nor the utterances of the prophets which are read every Sabbath</w:t>
      </w:r>
      <w:r w:rsidDel="00000000" w:rsidR="00000000" w:rsidRPr="00000000">
        <w:rPr>
          <w:rFonts w:ascii="Times New Roman" w:cs="Times New Roman" w:eastAsia="Times New Roman" w:hAnsi="Times New Roman"/>
          <w:sz w:val="24"/>
          <w:szCs w:val="24"/>
          <w:rtl w:val="0"/>
        </w:rPr>
        <w:t xml:space="preserve">, the many prophecies throughout the Old Testament which Jesus fulfilled. Though for centuries upon centuries God had been telling the Jewish people about their Messiah, they failed to recognize Him when He finally came. Thus those who rejected Jesus themselves </w:t>
      </w:r>
      <w:r w:rsidDel="00000000" w:rsidR="00000000" w:rsidRPr="00000000">
        <w:rPr>
          <w:rFonts w:ascii="Times New Roman" w:cs="Times New Roman" w:eastAsia="Times New Roman" w:hAnsi="Times New Roman"/>
          <w:i w:val="1"/>
          <w:sz w:val="24"/>
          <w:szCs w:val="24"/>
          <w:rtl w:val="0"/>
        </w:rPr>
        <w:t xml:space="preserve">fulfilled </w:t>
      </w:r>
      <w:r w:rsidDel="00000000" w:rsidR="00000000" w:rsidRPr="00000000">
        <w:rPr>
          <w:rFonts w:ascii="Times New Roman" w:cs="Times New Roman" w:eastAsia="Times New Roman" w:hAnsi="Times New Roman"/>
          <w:sz w:val="24"/>
          <w:szCs w:val="24"/>
          <w:rtl w:val="0"/>
        </w:rPr>
        <w:t xml:space="preserve">the prophecies </w:t>
      </w:r>
      <w:r w:rsidDel="00000000" w:rsidR="00000000" w:rsidRPr="00000000">
        <w:rPr>
          <w:rFonts w:ascii="Times New Roman" w:cs="Times New Roman" w:eastAsia="Times New Roman" w:hAnsi="Times New Roman"/>
          <w:i w:val="1"/>
          <w:sz w:val="24"/>
          <w:szCs w:val="24"/>
          <w:rtl w:val="0"/>
        </w:rPr>
        <w:t xml:space="preserve">by condemning Him </w:t>
      </w:r>
      <w:r w:rsidDel="00000000" w:rsidR="00000000" w:rsidRPr="00000000">
        <w:rPr>
          <w:rFonts w:ascii="Times New Roman" w:cs="Times New Roman" w:eastAsia="Times New Roman" w:hAnsi="Times New Roman"/>
          <w:sz w:val="24"/>
          <w:szCs w:val="24"/>
          <w:rtl w:val="0"/>
        </w:rPr>
        <w:t xml:space="preserve">to death (Isaiah 53:3-9, Psalm 118:22-23).</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though they found no ground for putting Him to death, they asked Pilate that He be executed </w:t>
      </w:r>
      <w:r w:rsidDel="00000000" w:rsidR="00000000" w:rsidRPr="00000000">
        <w:rPr>
          <w:rFonts w:ascii="Times New Roman" w:cs="Times New Roman" w:eastAsia="Times New Roman" w:hAnsi="Times New Roman"/>
          <w:sz w:val="24"/>
          <w:szCs w:val="24"/>
          <w:rtl w:val="0"/>
        </w:rPr>
        <w:t xml:space="preserve">(v. 28).</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lived a sinless life. There was </w:t>
      </w:r>
      <w:r w:rsidDel="00000000" w:rsidR="00000000" w:rsidRPr="00000000">
        <w:rPr>
          <w:rFonts w:ascii="Times New Roman" w:cs="Times New Roman" w:eastAsia="Times New Roman" w:hAnsi="Times New Roman"/>
          <w:i w:val="1"/>
          <w:sz w:val="24"/>
          <w:szCs w:val="24"/>
          <w:rtl w:val="0"/>
        </w:rPr>
        <w:t xml:space="preserve">no ground</w:t>
      </w:r>
      <w:r w:rsidDel="00000000" w:rsidR="00000000" w:rsidRPr="00000000">
        <w:rPr>
          <w:rFonts w:ascii="Times New Roman" w:cs="Times New Roman" w:eastAsia="Times New Roman" w:hAnsi="Times New Roman"/>
          <w:sz w:val="24"/>
          <w:szCs w:val="24"/>
          <w:rtl w:val="0"/>
        </w:rPr>
        <w:t xml:space="preserve"> for arresting Him, for trying Him, and for </w:t>
      </w:r>
      <w:r w:rsidDel="00000000" w:rsidR="00000000" w:rsidRPr="00000000">
        <w:rPr>
          <w:rFonts w:ascii="Times New Roman" w:cs="Times New Roman" w:eastAsia="Times New Roman" w:hAnsi="Times New Roman"/>
          <w:i w:val="1"/>
          <w:sz w:val="24"/>
          <w:szCs w:val="24"/>
          <w:rtl w:val="0"/>
        </w:rPr>
        <w:t xml:space="preserve">putting Him to death</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(For more, read our articles on Jesus’s Trial)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the Roman governor Pilate declared Jesus innocent numerous times, and tried many ways to release Jesus without causing a riot among the assembled mob. The Pharisees and Sadducees had to all but beg the Roman governor </w:t>
      </w:r>
      <w:r w:rsidDel="00000000" w:rsidR="00000000" w:rsidRPr="00000000">
        <w:rPr>
          <w:rFonts w:ascii="Times New Roman" w:cs="Times New Roman" w:eastAsia="Times New Roman" w:hAnsi="Times New Roman"/>
          <w:i w:val="1"/>
          <w:sz w:val="24"/>
          <w:szCs w:val="24"/>
          <w:rtl w:val="0"/>
        </w:rPr>
        <w:t xml:space="preserve">Pilate </w:t>
      </w:r>
      <w:r w:rsidDel="00000000" w:rsidR="00000000" w:rsidRPr="00000000">
        <w:rPr>
          <w:rFonts w:ascii="Times New Roman" w:cs="Times New Roman" w:eastAsia="Times New Roman" w:hAnsi="Times New Roman"/>
          <w:sz w:val="24"/>
          <w:szCs w:val="24"/>
          <w:rtl w:val="0"/>
        </w:rPr>
        <w:t xml:space="preserve">to see that </w:t>
      </w:r>
      <w:r w:rsidDel="00000000" w:rsidR="00000000" w:rsidRPr="00000000">
        <w:rPr>
          <w:rFonts w:ascii="Times New Roman" w:cs="Times New Roman" w:eastAsia="Times New Roman" w:hAnsi="Times New Roman"/>
          <w:i w:val="1"/>
          <w:sz w:val="24"/>
          <w:szCs w:val="24"/>
          <w:rtl w:val="0"/>
        </w:rPr>
        <w:t xml:space="preserve">He be executed</w:t>
      </w:r>
      <w:r w:rsidDel="00000000" w:rsidR="00000000" w:rsidRPr="00000000">
        <w:rPr>
          <w:rFonts w:ascii="Times New Roman" w:cs="Times New Roman" w:eastAsia="Times New Roman" w:hAnsi="Times New Roman"/>
          <w:sz w:val="24"/>
          <w:szCs w:val="24"/>
          <w:rtl w:val="0"/>
        </w:rPr>
        <w:t xml:space="preserve">, demanding it of him and accusing him of treason to Rome, “If you release this Man [Jesus], you are no friend of Caesar; everyone who makes himself out to be a king opposes Caesar” (John 19:12). So Pilate yielded.</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they had carried out all that was written concerning Him, they took Him down from the cross and laid Him in a tomb </w:t>
      </w:r>
      <w:r w:rsidDel="00000000" w:rsidR="00000000" w:rsidRPr="00000000">
        <w:rPr>
          <w:rFonts w:ascii="Times New Roman" w:cs="Times New Roman" w:eastAsia="Times New Roman" w:hAnsi="Times New Roman"/>
          <w:sz w:val="24"/>
          <w:szCs w:val="24"/>
          <w:rtl w:val="0"/>
        </w:rPr>
        <w:t xml:space="preserve">(v. 29).</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all that was written concerning Him</w:t>
      </w:r>
      <w:r w:rsidDel="00000000" w:rsidR="00000000" w:rsidRPr="00000000">
        <w:rPr>
          <w:rFonts w:ascii="Times New Roman" w:cs="Times New Roman" w:eastAsia="Times New Roman" w:hAnsi="Times New Roman"/>
          <w:sz w:val="24"/>
          <w:szCs w:val="24"/>
          <w:rtl w:val="0"/>
        </w:rPr>
        <w:t xml:space="preserve"> references all the prophecies about how the Messiah would suffer (Isaiah 53:7, Isaiah 50:6, Isaiah 53:12, Psalm 69:21, Psalm 22:16, Zechariah 12:10, Psalm 34:20, Psalm 22:1, Psalm 109:4, Zechariah 12:10).</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every prophecy was fulfilled and Jesus died, </w:t>
      </w:r>
      <w:r w:rsidDel="00000000" w:rsidR="00000000" w:rsidRPr="00000000">
        <w:rPr>
          <w:rFonts w:ascii="Times New Roman" w:cs="Times New Roman" w:eastAsia="Times New Roman" w:hAnsi="Times New Roman"/>
          <w:i w:val="1"/>
          <w:sz w:val="24"/>
          <w:szCs w:val="24"/>
          <w:rtl w:val="0"/>
        </w:rPr>
        <w:t xml:space="preserve">they took him down from the cross</w:t>
      </w:r>
      <w:r w:rsidDel="00000000" w:rsidR="00000000" w:rsidRPr="00000000">
        <w:rPr>
          <w:rFonts w:ascii="Times New Roman" w:cs="Times New Roman" w:eastAsia="Times New Roman" w:hAnsi="Times New Roman"/>
          <w:sz w:val="24"/>
          <w:szCs w:val="24"/>
          <w:rtl w:val="0"/>
        </w:rPr>
        <w:t xml:space="preserve"> and buried</w:t>
      </w:r>
      <w:r w:rsidDel="00000000" w:rsidR="00000000" w:rsidRPr="00000000">
        <w:rPr>
          <w:rFonts w:ascii="Times New Roman" w:cs="Times New Roman" w:eastAsia="Times New Roman" w:hAnsi="Times New Roman"/>
          <w:i w:val="1"/>
          <w:sz w:val="24"/>
          <w:szCs w:val="24"/>
          <w:rtl w:val="0"/>
        </w:rPr>
        <w:t xml:space="preserve"> Him in a tomb. </w:t>
      </w:r>
      <w:r w:rsidDel="00000000" w:rsidR="00000000" w:rsidRPr="00000000">
        <w:rPr>
          <w:rFonts w:ascii="Times New Roman" w:cs="Times New Roman" w:eastAsia="Times New Roman" w:hAnsi="Times New Roman"/>
          <w:sz w:val="24"/>
          <w:szCs w:val="24"/>
          <w:rtl w:val="0"/>
        </w:rPr>
        <w:t xml:space="preserve">Paul does not specify here, but Jesus’s burial was carried out by a wealthy believer in Jesus, Joseph of Arimathea, a righteous Pharisee who secretly believed Jesus was the Messiah and followed His teachings. Joseph of Arimathea prepared Jesus’s body with an expensive amount of spices and laid him in a garden grave plot, possibly reserved for Joseph’s own eventual death (Matthew 27:57, John 19:38-42, Luke 23:50-56). This too </w:t>
      </w:r>
      <w:r w:rsidDel="00000000" w:rsidR="00000000" w:rsidRPr="00000000">
        <w:rPr>
          <w:rFonts w:ascii="Times New Roman" w:cs="Times New Roman" w:eastAsia="Times New Roman" w:hAnsi="Times New Roman"/>
          <w:i w:val="1"/>
          <w:sz w:val="24"/>
          <w:szCs w:val="24"/>
          <w:rtl w:val="0"/>
        </w:rPr>
        <w:t xml:space="preserve">carried out</w:t>
      </w:r>
      <w:r w:rsidDel="00000000" w:rsidR="00000000" w:rsidRPr="00000000">
        <w:rPr>
          <w:rFonts w:ascii="Times New Roman" w:cs="Times New Roman" w:eastAsia="Times New Roman" w:hAnsi="Times New Roman"/>
          <w:sz w:val="24"/>
          <w:szCs w:val="24"/>
          <w:rtl w:val="0"/>
        </w:rPr>
        <w:t xml:space="preserve"> a prophecy </w:t>
      </w:r>
      <w:r w:rsidDel="00000000" w:rsidR="00000000" w:rsidRPr="00000000">
        <w:rPr>
          <w:rFonts w:ascii="Times New Roman" w:cs="Times New Roman" w:eastAsia="Times New Roman" w:hAnsi="Times New Roman"/>
          <w:i w:val="1"/>
          <w:sz w:val="24"/>
          <w:szCs w:val="24"/>
          <w:rtl w:val="0"/>
        </w:rPr>
        <w:t xml:space="preserve">that was written concerning </w:t>
      </w:r>
      <w:r w:rsidDel="00000000" w:rsidR="00000000" w:rsidRPr="00000000">
        <w:rPr>
          <w:rFonts w:ascii="Times New Roman" w:cs="Times New Roman" w:eastAsia="Times New Roman" w:hAnsi="Times New Roman"/>
          <w:sz w:val="24"/>
          <w:szCs w:val="24"/>
          <w:rtl w:val="0"/>
        </w:rPr>
        <w:t xml:space="preserve">the Messiah, that He would be buried among the rich, rather than among criminals:</w:t>
      </w:r>
    </w:p>
    <w:p w:rsidR="00000000" w:rsidDel="00000000" w:rsidP="00000000" w:rsidRDefault="00000000" w:rsidRPr="00000000" w14:paraId="0000001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grave was assigned with wicked men,</w:t>
        <w:br w:type="textWrapping"/>
        <w:t xml:space="preserve">Yet He was with a rich man in His death,</w:t>
        <w:br w:type="textWrapping"/>
        <w:t xml:space="preserve">Because He had done no violence,</w:t>
        <w:br w:type="textWrapping"/>
        <w:t xml:space="preserve">Nor was there any deceit in His mouth.”</w:t>
        <w:br w:type="textWrapping"/>
        <w:t xml:space="preserve">(Isaiah 53:9)</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point here is that Jesus died according to what Scripture said would happen to God’s Messiah. Over and over, Paul is emphasizing how Jesus fulfilled the Scriptures, He lived out the prophecies, thus showing that He is the genuine, undeniable Messiah of God.</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Paul shares the most important piece of the gospel message. Until now, his audience was probably listening with great interest, yet with some familiarity of what he spoke of; it was not impossible that they had heard of Jesus’s miracles in Judea and Galilee over a decade ago in the motherland of Israel, and how he was executed by the Romans. But what Paul says next may have shocked them:</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God raised Him from the dead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did not remain </w:t>
      </w:r>
      <w:r w:rsidDel="00000000" w:rsidR="00000000" w:rsidRPr="00000000">
        <w:rPr>
          <w:rFonts w:ascii="Times New Roman" w:cs="Times New Roman" w:eastAsia="Times New Roman" w:hAnsi="Times New Roman"/>
          <w:i w:val="1"/>
          <w:sz w:val="24"/>
          <w:szCs w:val="24"/>
          <w:rtl w:val="0"/>
        </w:rPr>
        <w:t xml:space="preserve">dead</w:t>
      </w:r>
      <w:r w:rsidDel="00000000" w:rsidR="00000000" w:rsidRPr="00000000">
        <w:rPr>
          <w:rFonts w:ascii="Times New Roman" w:cs="Times New Roman" w:eastAsia="Times New Roman" w:hAnsi="Times New Roman"/>
          <w:sz w:val="24"/>
          <w:szCs w:val="24"/>
          <w:rtl w:val="0"/>
        </w:rPr>
        <w:t xml:space="preserve">. God resurrected Him. Once more, Paul points to God as the grand designer and intervener behind all the events of the Old Testament, the prophecies, and Jesus’s resurrection. It was </w:t>
      </w:r>
      <w:r w:rsidDel="00000000" w:rsidR="00000000" w:rsidRPr="00000000">
        <w:rPr>
          <w:rFonts w:ascii="Times New Roman" w:cs="Times New Roman" w:eastAsia="Times New Roman" w:hAnsi="Times New Roman"/>
          <w:i w:val="1"/>
          <w:sz w:val="24"/>
          <w:szCs w:val="24"/>
          <w:rtl w:val="0"/>
        </w:rPr>
        <w:t xml:space="preserve">God </w:t>
      </w: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i w:val="1"/>
          <w:sz w:val="24"/>
          <w:szCs w:val="24"/>
          <w:rtl w:val="0"/>
        </w:rPr>
        <w:t xml:space="preserve">raised </w:t>
      </w:r>
      <w:r w:rsidDel="00000000" w:rsidR="00000000" w:rsidRPr="00000000">
        <w:rPr>
          <w:rFonts w:ascii="Times New Roman" w:cs="Times New Roman" w:eastAsia="Times New Roman" w:hAnsi="Times New Roman"/>
          <w:sz w:val="24"/>
          <w:szCs w:val="24"/>
          <w:rtl w:val="0"/>
        </w:rPr>
        <w:t xml:space="preserve">Jesus back to life.</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leaving it at that single declarative statement, Paul provides evidence of the resurrection by explaining that Jesus was seen by and interacted with many people after </w:t>
      </w:r>
      <w:r w:rsidDel="00000000" w:rsidR="00000000" w:rsidRPr="00000000">
        <w:rPr>
          <w:rFonts w:ascii="Times New Roman" w:cs="Times New Roman" w:eastAsia="Times New Roman" w:hAnsi="Times New Roman"/>
          <w:i w:val="1"/>
          <w:sz w:val="24"/>
          <w:szCs w:val="24"/>
          <w:rtl w:val="0"/>
        </w:rPr>
        <w:t xml:space="preserve">God raised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Him from the dead</w:t>
      </w:r>
      <w:r w:rsidDel="00000000" w:rsidR="00000000" w:rsidRPr="00000000">
        <w:rPr>
          <w:rFonts w:ascii="Times New Roman" w:cs="Times New Roman" w:eastAsia="Times New Roman" w:hAnsi="Times New Roman"/>
          <w:sz w:val="24"/>
          <w:szCs w:val="24"/>
          <w:rtl w:val="0"/>
        </w:rPr>
        <w:t xml:space="preserve">. These people were still living at the time of Paul’s sermon. This all happened relatively recently, less than twenty years prior, and there are hundreds of people who saw that Jesus was </w:t>
      </w:r>
      <w:r w:rsidDel="00000000" w:rsidR="00000000" w:rsidRPr="00000000">
        <w:rPr>
          <w:rFonts w:ascii="Times New Roman" w:cs="Times New Roman" w:eastAsia="Times New Roman" w:hAnsi="Times New Roman"/>
          <w:i w:val="1"/>
          <w:sz w:val="24"/>
          <w:szCs w:val="24"/>
          <w:rtl w:val="0"/>
        </w:rPr>
        <w:t xml:space="preserve">raised from the dead </w:t>
      </w:r>
      <w:r w:rsidDel="00000000" w:rsidR="00000000" w:rsidRPr="00000000">
        <w:rPr>
          <w:rFonts w:ascii="Times New Roman" w:cs="Times New Roman" w:eastAsia="Times New Roman" w:hAnsi="Times New Roman"/>
          <w:sz w:val="24"/>
          <w:szCs w:val="24"/>
          <w:rtl w:val="0"/>
        </w:rPr>
        <w:t xml:space="preserve">and came back to life:</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for many days He appeared to those who came up with Him from Galilee to Jerusalem, the very ones who are now His witnesses to the people </w:t>
      </w:r>
      <w:r w:rsidDel="00000000" w:rsidR="00000000" w:rsidRPr="00000000">
        <w:rPr>
          <w:rFonts w:ascii="Times New Roman" w:cs="Times New Roman" w:eastAsia="Times New Roman" w:hAnsi="Times New Roman"/>
          <w:sz w:val="24"/>
          <w:szCs w:val="24"/>
          <w:rtl w:val="0"/>
        </w:rPr>
        <w:t xml:space="preserve">(v. 31).</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i w:val="1"/>
          <w:sz w:val="24"/>
          <w:szCs w:val="24"/>
          <w:rtl w:val="0"/>
        </w:rPr>
        <w:t xml:space="preserve">many days</w:t>
      </w:r>
      <w:r w:rsidDel="00000000" w:rsidR="00000000" w:rsidRPr="00000000">
        <w:rPr>
          <w:rFonts w:ascii="Times New Roman" w:cs="Times New Roman" w:eastAsia="Times New Roman" w:hAnsi="Times New Roman"/>
          <w:sz w:val="24"/>
          <w:szCs w:val="24"/>
          <w:rtl w:val="0"/>
        </w:rPr>
        <w:t xml:space="preserve">, forty in total, Jesus </w:t>
      </w:r>
      <w:r w:rsidDel="00000000" w:rsidR="00000000" w:rsidRPr="00000000">
        <w:rPr>
          <w:rFonts w:ascii="Times New Roman" w:cs="Times New Roman" w:eastAsia="Times New Roman" w:hAnsi="Times New Roman"/>
          <w:i w:val="1"/>
          <w:sz w:val="24"/>
          <w:szCs w:val="24"/>
          <w:rtl w:val="0"/>
        </w:rPr>
        <w:t xml:space="preserve">appeared to </w:t>
      </w:r>
      <w:r w:rsidDel="00000000" w:rsidR="00000000" w:rsidRPr="00000000">
        <w:rPr>
          <w:rFonts w:ascii="Times New Roman" w:cs="Times New Roman" w:eastAsia="Times New Roman" w:hAnsi="Times New Roman"/>
          <w:sz w:val="24"/>
          <w:szCs w:val="24"/>
          <w:rtl w:val="0"/>
        </w:rPr>
        <w:t xml:space="preserve">His disciples who had travelled with Him from the northern province of </w:t>
      </w:r>
      <w:r w:rsidDel="00000000" w:rsidR="00000000" w:rsidRPr="00000000">
        <w:rPr>
          <w:rFonts w:ascii="Times New Roman" w:cs="Times New Roman" w:eastAsia="Times New Roman" w:hAnsi="Times New Roman"/>
          <w:i w:val="1"/>
          <w:sz w:val="24"/>
          <w:szCs w:val="24"/>
          <w:rtl w:val="0"/>
        </w:rPr>
        <w:t xml:space="preserve">Galilee </w:t>
      </w:r>
      <w:r w:rsidDel="00000000" w:rsidR="00000000" w:rsidRPr="00000000">
        <w:rPr>
          <w:rFonts w:ascii="Times New Roman" w:cs="Times New Roman" w:eastAsia="Times New Roman" w:hAnsi="Times New Roman"/>
          <w:sz w:val="24"/>
          <w:szCs w:val="24"/>
          <w:rtl w:val="0"/>
        </w:rPr>
        <w:t xml:space="preserve">to the capital city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Paul categorizes these disciples as </w:t>
      </w:r>
      <w:r w:rsidDel="00000000" w:rsidR="00000000" w:rsidRPr="00000000">
        <w:rPr>
          <w:rFonts w:ascii="Times New Roman" w:cs="Times New Roman" w:eastAsia="Times New Roman" w:hAnsi="Times New Roman"/>
          <w:i w:val="1"/>
          <w:sz w:val="24"/>
          <w:szCs w:val="24"/>
          <w:rtl w:val="0"/>
        </w:rPr>
        <w:t xml:space="preserve">the very ones who are now His witnesses to the people</w:t>
      </w:r>
      <w:r w:rsidDel="00000000" w:rsidR="00000000" w:rsidRPr="00000000">
        <w:rPr>
          <w:rFonts w:ascii="Times New Roman" w:cs="Times New Roman" w:eastAsia="Times New Roman" w:hAnsi="Times New Roman"/>
          <w:sz w:val="24"/>
          <w:szCs w:val="24"/>
          <w:rtl w:val="0"/>
        </w:rPr>
        <w:t xml:space="preserve">, probably thinking of Peter and the other apostles in Jerusalem, and Mary Magdalene (John 20:14-16), as well as the hundreds of other disciples who followed Jesus in His ministry.</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later, in a letter to the Corinthian believers, Paul will cite the fact that five hundred people interacted with Jesus after He resurrected,</w:t>
      </w:r>
    </w:p>
    <w:p w:rsidR="00000000" w:rsidDel="00000000" w:rsidP="00000000" w:rsidRDefault="00000000" w:rsidRPr="00000000" w14:paraId="0000001F">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that He appeared to more than five hundred brethren at one time, most of whom remain until now, but some have fallen asleep.”</w:t>
        <w:br w:type="textWrapping"/>
        <w:t xml:space="preserve">(1 Corinthians 15:6)</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people are </w:t>
      </w:r>
      <w:r w:rsidDel="00000000" w:rsidR="00000000" w:rsidRPr="00000000">
        <w:rPr>
          <w:rFonts w:ascii="Times New Roman" w:cs="Times New Roman" w:eastAsia="Times New Roman" w:hAnsi="Times New Roman"/>
          <w:i w:val="1"/>
          <w:sz w:val="24"/>
          <w:szCs w:val="24"/>
          <w:rtl w:val="0"/>
        </w:rPr>
        <w:t xml:space="preserve">witnesses </w:t>
      </w:r>
      <w:r w:rsidDel="00000000" w:rsidR="00000000" w:rsidRPr="00000000">
        <w:rPr>
          <w:rFonts w:ascii="Times New Roman" w:cs="Times New Roman" w:eastAsia="Times New Roman" w:hAnsi="Times New Roman"/>
          <w:sz w:val="24"/>
          <w:szCs w:val="24"/>
          <w:rtl w:val="0"/>
        </w:rPr>
        <w:t xml:space="preserve">of His resurrection, and have been telling the world that their Messiah lives ever since, as He commanded them to (Matthew 28:16–20).</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26 </w:t>
      </w:r>
      <w:r w:rsidDel="00000000" w:rsidR="00000000" w:rsidRPr="00000000">
        <w:rPr>
          <w:rFonts w:ascii="Times New Roman" w:cs="Times New Roman" w:eastAsia="Times New Roman" w:hAnsi="Times New Roman"/>
          <w:b w:val="1"/>
          <w:sz w:val="24"/>
          <w:szCs w:val="24"/>
          <w:rtl w:val="0"/>
        </w:rPr>
        <w:t xml:space="preserve">“Brethren, sons of Abraham’s family, and those among you who fear God, to us the message of this salvation has been sent. </w:t>
      </w:r>
      <w:r w:rsidDel="00000000" w:rsidR="00000000" w:rsidRPr="00000000">
        <w:rPr>
          <w:rFonts w:ascii="Times New Roman" w:cs="Times New Roman" w:eastAsia="Times New Roman" w:hAnsi="Times New Roman"/>
          <w:b w:val="1"/>
          <w:sz w:val="24"/>
          <w:szCs w:val="24"/>
          <w:vertAlign w:val="superscript"/>
          <w:rtl w:val="0"/>
        </w:rPr>
        <w:t xml:space="preserve">27 </w:t>
      </w:r>
      <w:r w:rsidDel="00000000" w:rsidR="00000000" w:rsidRPr="00000000">
        <w:rPr>
          <w:rFonts w:ascii="Times New Roman" w:cs="Times New Roman" w:eastAsia="Times New Roman" w:hAnsi="Times New Roman"/>
          <w:b w:val="1"/>
          <w:sz w:val="24"/>
          <w:szCs w:val="24"/>
          <w:rtl w:val="0"/>
        </w:rPr>
        <w:t xml:space="preserve">For those who live in Jerusalem, and their rulers, recognizing neither Him nor the utterances of the prophets which are read every Sabbath, fulfilled these by condemning Him. </w:t>
      </w:r>
      <w:r w:rsidDel="00000000" w:rsidR="00000000" w:rsidRPr="00000000">
        <w:rPr>
          <w:rFonts w:ascii="Times New Roman" w:cs="Times New Roman" w:eastAsia="Times New Roman" w:hAnsi="Times New Roman"/>
          <w:b w:val="1"/>
          <w:sz w:val="24"/>
          <w:szCs w:val="24"/>
          <w:vertAlign w:val="superscript"/>
          <w:rtl w:val="0"/>
        </w:rPr>
        <w:t xml:space="preserve">28 </w:t>
      </w:r>
      <w:r w:rsidDel="00000000" w:rsidR="00000000" w:rsidRPr="00000000">
        <w:rPr>
          <w:rFonts w:ascii="Times New Roman" w:cs="Times New Roman" w:eastAsia="Times New Roman" w:hAnsi="Times New Roman"/>
          <w:b w:val="1"/>
          <w:sz w:val="24"/>
          <w:szCs w:val="24"/>
          <w:rtl w:val="0"/>
        </w:rPr>
        <w:t xml:space="preserve">And though they found no ground for putting Him to death, they asked Pilate that He be executed. </w:t>
      </w:r>
      <w:r w:rsidDel="00000000" w:rsidR="00000000" w:rsidRPr="00000000">
        <w:rPr>
          <w:rFonts w:ascii="Times New Roman" w:cs="Times New Roman" w:eastAsia="Times New Roman" w:hAnsi="Times New Roman"/>
          <w:b w:val="1"/>
          <w:sz w:val="24"/>
          <w:szCs w:val="24"/>
          <w:vertAlign w:val="superscript"/>
          <w:rtl w:val="0"/>
        </w:rPr>
        <w:t xml:space="preserve">29 </w:t>
      </w:r>
      <w:r w:rsidDel="00000000" w:rsidR="00000000" w:rsidRPr="00000000">
        <w:rPr>
          <w:rFonts w:ascii="Times New Roman" w:cs="Times New Roman" w:eastAsia="Times New Roman" w:hAnsi="Times New Roman"/>
          <w:b w:val="1"/>
          <w:sz w:val="24"/>
          <w:szCs w:val="24"/>
          <w:rtl w:val="0"/>
        </w:rPr>
        <w:t xml:space="preserve">When they had carried out all that was written concerning Him, they took Him down from the cross and laid Him in a tomb. </w:t>
      </w:r>
      <w:r w:rsidDel="00000000" w:rsidR="00000000" w:rsidRPr="00000000">
        <w:rPr>
          <w:rFonts w:ascii="Times New Roman" w:cs="Times New Roman" w:eastAsia="Times New Roman" w:hAnsi="Times New Roman"/>
          <w:b w:val="1"/>
          <w:sz w:val="24"/>
          <w:szCs w:val="24"/>
          <w:vertAlign w:val="superscript"/>
          <w:rtl w:val="0"/>
        </w:rPr>
        <w:t xml:space="preserve">30 </w:t>
      </w:r>
      <w:r w:rsidDel="00000000" w:rsidR="00000000" w:rsidRPr="00000000">
        <w:rPr>
          <w:rFonts w:ascii="Times New Roman" w:cs="Times New Roman" w:eastAsia="Times New Roman" w:hAnsi="Times New Roman"/>
          <w:b w:val="1"/>
          <w:sz w:val="24"/>
          <w:szCs w:val="24"/>
          <w:rtl w:val="0"/>
        </w:rPr>
        <w:t xml:space="preserve">But God raised Him from the dead; </w:t>
      </w:r>
      <w:r w:rsidDel="00000000" w:rsidR="00000000" w:rsidRPr="00000000">
        <w:rPr>
          <w:rFonts w:ascii="Times New Roman" w:cs="Times New Roman" w:eastAsia="Times New Roman" w:hAnsi="Times New Roman"/>
          <w:b w:val="1"/>
          <w:sz w:val="24"/>
          <w:szCs w:val="24"/>
          <w:vertAlign w:val="superscript"/>
          <w:rtl w:val="0"/>
        </w:rPr>
        <w:t xml:space="preserve">31 </w:t>
      </w:r>
      <w:r w:rsidDel="00000000" w:rsidR="00000000" w:rsidRPr="00000000">
        <w:rPr>
          <w:rFonts w:ascii="Times New Roman" w:cs="Times New Roman" w:eastAsia="Times New Roman" w:hAnsi="Times New Roman"/>
          <w:b w:val="1"/>
          <w:sz w:val="24"/>
          <w:szCs w:val="24"/>
          <w:rtl w:val="0"/>
        </w:rPr>
        <w:t xml:space="preserve">and for many days He appeared to those who came up with Him from Galilee to Jerusalem, the very ones who are now His witnesses to the people.</w:t>
      </w:r>
    </w:p>
    <w:p w:rsidR="00000000" w:rsidDel="00000000" w:rsidP="00000000" w:rsidRDefault="00000000" w:rsidRPr="00000000" w14:paraId="00000023">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3/acts-1326-31/" TargetMode="External"/><Relationship Id="rId7" Type="http://schemas.openxmlformats.org/officeDocument/2006/relationships/hyperlink" Target="https://thebiblesays.com/tough-topics/the-religious-prosecution-against-jesu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